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3D8D" w:rsidRPr="004F7600" w:rsidRDefault="00F93D8D">
      <w:pPr>
        <w:pStyle w:val="CorpoA"/>
        <w:rPr>
          <w:rFonts w:ascii="Verdana" w:hAnsi="Verdana"/>
          <w:sz w:val="24"/>
          <w:szCs w:val="24"/>
        </w:rPr>
      </w:pPr>
    </w:p>
    <w:p w:rsidR="00F93D8D" w:rsidRPr="004F7600" w:rsidRDefault="00F93D8D">
      <w:pPr>
        <w:pStyle w:val="CorpoA"/>
        <w:rPr>
          <w:rFonts w:ascii="Verdana" w:hAnsi="Verdana"/>
          <w:sz w:val="24"/>
          <w:szCs w:val="24"/>
        </w:rPr>
      </w:pPr>
    </w:p>
    <w:p w:rsidR="00FB64D0" w:rsidRPr="004F7600" w:rsidRDefault="000116D0" w:rsidP="00FB64D0">
      <w:pPr>
        <w:pStyle w:val="CorpoA"/>
        <w:rPr>
          <w:rFonts w:ascii="Verdana" w:hAnsi="Verdana"/>
          <w:b/>
          <w:bCs/>
          <w:sz w:val="24"/>
          <w:szCs w:val="24"/>
        </w:rPr>
      </w:pPr>
      <w:proofErr w:type="gramStart"/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Scuola:</w:t>
      </w: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ab/>
      </w:r>
      <w:proofErr w:type="gramEnd"/>
      <w:r w:rsidR="00FB64D0" w:rsidRPr="004F7600">
        <w:rPr>
          <w:rFonts w:ascii="Verdana" w:eastAsia="Arial Unicode MS" w:hAnsi="Verdana" w:cs="Arial Unicode MS"/>
          <w:b/>
          <w:bCs/>
          <w:sz w:val="24"/>
          <w:szCs w:val="24"/>
        </w:rPr>
        <w:t>Educandato Agli Angeli – Verona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0116D0">
      <w:pPr>
        <w:pStyle w:val="CorpoA"/>
        <w:jc w:val="center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PROPOSTA FORMATIVA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E108AE" w:rsidRDefault="000116D0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proofErr w:type="gramStart"/>
      <w:r w:rsidRPr="00E108AE">
        <w:rPr>
          <w:rFonts w:ascii="Verdana" w:eastAsia="Arial Unicode MS" w:hAnsi="Verdana" w:cs="Arial Unicode MS"/>
          <w:b/>
          <w:bCs/>
          <w:sz w:val="24"/>
          <w:szCs w:val="24"/>
        </w:rPr>
        <w:t xml:space="preserve">Titolo </w:t>
      </w:r>
      <w:r w:rsidR="000301C9" w:rsidRPr="00E108AE">
        <w:rPr>
          <w:rFonts w:ascii="Verdana" w:eastAsia="Arial Unicode MS" w:hAnsi="Verdana" w:cs="Arial Unicode MS"/>
          <w:b/>
          <w:bCs/>
          <w:sz w:val="24"/>
          <w:szCs w:val="24"/>
        </w:rPr>
        <w:t>:</w:t>
      </w:r>
      <w:proofErr w:type="gramEnd"/>
      <w:r w:rsidR="000301C9" w:rsidRPr="00E108AE">
        <w:rPr>
          <w:rFonts w:ascii="Verdana" w:eastAsia="Arial Unicode MS" w:hAnsi="Verdana" w:cs="Arial Unicode MS"/>
          <w:b/>
          <w:bCs/>
          <w:sz w:val="24"/>
          <w:szCs w:val="24"/>
        </w:rPr>
        <w:t xml:space="preserve"> </w:t>
      </w:r>
      <w:r w:rsidR="002C2F95" w:rsidRPr="00E108AE">
        <w:rPr>
          <w:rFonts w:ascii="Verdana" w:eastAsia="Arial Unicode MS" w:hAnsi="Verdana" w:cs="Arial Unicode MS"/>
          <w:b/>
          <w:bCs/>
          <w:sz w:val="24"/>
          <w:szCs w:val="24"/>
        </w:rPr>
        <w:t>TIC E INCLUSIONE</w:t>
      </w:r>
    </w:p>
    <w:p w:rsidR="003E347D" w:rsidRPr="00E108AE" w:rsidRDefault="003E347D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</w:p>
    <w:p w:rsidR="003E347D" w:rsidRPr="00E108AE" w:rsidRDefault="003E347D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</w:p>
    <w:p w:rsidR="002C2F95" w:rsidRPr="004F7600" w:rsidRDefault="003E347D" w:rsidP="002C2F95">
      <w:pPr>
        <w:pStyle w:val="CorpoA"/>
        <w:rPr>
          <w:rFonts w:ascii="Verdana" w:hAnsi="Verdana"/>
          <w:b/>
          <w:bCs/>
          <w:sz w:val="24"/>
          <w:szCs w:val="24"/>
        </w:rPr>
      </w:pPr>
      <w:proofErr w:type="gramStart"/>
      <w:r w:rsidRPr="00E108AE">
        <w:rPr>
          <w:rFonts w:ascii="Verdana" w:eastAsia="Arial Unicode MS" w:hAnsi="Verdana" w:cs="Arial Unicode MS"/>
          <w:b/>
          <w:bCs/>
          <w:sz w:val="24"/>
          <w:szCs w:val="24"/>
        </w:rPr>
        <w:t>Formatore :</w:t>
      </w:r>
      <w:proofErr w:type="gramEnd"/>
      <w:r w:rsidRPr="00E108AE">
        <w:rPr>
          <w:rFonts w:ascii="Verdana" w:eastAsia="Arial Unicode MS" w:hAnsi="Verdana" w:cs="Arial Unicode MS"/>
          <w:b/>
          <w:bCs/>
          <w:sz w:val="24"/>
          <w:szCs w:val="24"/>
        </w:rPr>
        <w:t xml:space="preserve">  </w:t>
      </w:r>
      <w:r w:rsidR="002C2F95" w:rsidRPr="00E108AE">
        <w:rPr>
          <w:rFonts w:ascii="Verdana" w:hAnsi="Verdana"/>
          <w:b/>
          <w:bCs/>
          <w:sz w:val="24"/>
          <w:szCs w:val="24"/>
        </w:rPr>
        <w:t>LUCIA MAZZELLA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C77077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proofErr w:type="gramStart"/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Percorso</w:t>
      </w:r>
      <w:r w:rsidR="003E347D" w:rsidRPr="004F7600">
        <w:rPr>
          <w:rFonts w:ascii="Verdana" w:eastAsia="Arial Unicode MS" w:hAnsi="Verdana" w:cs="Arial Unicode MS"/>
          <w:b/>
          <w:bCs/>
          <w:sz w:val="24"/>
          <w:szCs w:val="24"/>
        </w:rPr>
        <w:t xml:space="preserve"> :</w:t>
      </w:r>
      <w:proofErr w:type="gramEnd"/>
      <w:r w:rsidR="003E347D" w:rsidRPr="004F7600">
        <w:rPr>
          <w:rFonts w:ascii="Verdana" w:eastAsia="Arial Unicode MS" w:hAnsi="Verdana" w:cs="Arial Unicode MS"/>
          <w:b/>
          <w:bCs/>
          <w:sz w:val="24"/>
          <w:szCs w:val="24"/>
        </w:rPr>
        <w:t xml:space="preserve"> </w:t>
      </w:r>
      <w:r w:rsidR="000116D0" w:rsidRPr="004F7600">
        <w:rPr>
          <w:rFonts w:ascii="Verdana" w:eastAsia="Arial Unicode MS" w:hAnsi="Verdana" w:cs="Arial Unicode MS"/>
          <w:b/>
          <w:bCs/>
          <w:sz w:val="24"/>
          <w:szCs w:val="24"/>
        </w:rPr>
        <w:t xml:space="preserve">CORSO </w:t>
      </w:r>
      <w:r w:rsidR="00DB2D6D" w:rsidRPr="004F7600">
        <w:rPr>
          <w:rFonts w:ascii="Verdana" w:eastAsia="Arial Unicode MS" w:hAnsi="Verdana" w:cs="Arial Unicode MS"/>
          <w:b/>
          <w:bCs/>
          <w:sz w:val="24"/>
          <w:szCs w:val="24"/>
        </w:rPr>
        <w:t>AVANZATO</w:t>
      </w:r>
    </w:p>
    <w:p w:rsidR="003E347D" w:rsidRPr="004F7600" w:rsidRDefault="003E347D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0116D0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Sede del Corso</w:t>
      </w: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ab/>
      </w:r>
    </w:p>
    <w:p w:rsidR="00F93D8D" w:rsidRPr="004F7600" w:rsidRDefault="000116D0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Educandato Agli Angeli – Verona</w:t>
      </w:r>
    </w:p>
    <w:p w:rsidR="00F93D8D" w:rsidRPr="004F7600" w:rsidRDefault="000116D0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Via Cesare Battisti – 37122 Verona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676A08" w:rsidRDefault="000116D0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Calendario del Corso</w:t>
      </w:r>
      <w:r w:rsidR="007A1DCC">
        <w:rPr>
          <w:rStyle w:val="Rimandonotaapidipagina"/>
          <w:rFonts w:ascii="Verdana" w:eastAsia="Arial Unicode MS" w:hAnsi="Verdana" w:cs="Arial Unicode MS"/>
          <w:b/>
          <w:bCs/>
          <w:sz w:val="24"/>
          <w:szCs w:val="24"/>
        </w:rPr>
        <w:footnoteReference w:id="1"/>
      </w: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:</w:t>
      </w:r>
      <w:r w:rsidR="00676A08">
        <w:rPr>
          <w:rFonts w:ascii="Verdana" w:eastAsia="Arial Unicode MS" w:hAnsi="Verdana" w:cs="Arial Unicode MS"/>
          <w:b/>
          <w:bCs/>
          <w:sz w:val="24"/>
          <w:szCs w:val="24"/>
        </w:rPr>
        <w:t xml:space="preserve"> </w:t>
      </w:r>
    </w:p>
    <w:p w:rsidR="00234711" w:rsidRPr="004F7600" w:rsidRDefault="00234711" w:rsidP="00A81ECF">
      <w:pPr>
        <w:pStyle w:val="CorpoA"/>
        <w:tabs>
          <w:tab w:val="left" w:pos="240"/>
        </w:tabs>
        <w:ind w:left="203"/>
        <w:rPr>
          <w:rFonts w:ascii="Verdana" w:hAnsi="Verdana"/>
          <w:sz w:val="24"/>
          <w:szCs w:val="24"/>
          <w:highlight w:val="yellow"/>
        </w:rPr>
      </w:pPr>
    </w:p>
    <w:p w:rsidR="00F93D8D" w:rsidRPr="00130C70" w:rsidRDefault="00DB2D6D" w:rsidP="00DB2D6D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rPr>
          <w:rFonts w:ascii="Verdana" w:hAnsi="Verdana"/>
          <w:sz w:val="24"/>
          <w:szCs w:val="24"/>
        </w:rPr>
      </w:pPr>
      <w:r w:rsidRPr="00130C70">
        <w:rPr>
          <w:rFonts w:ascii="Verdana" w:hAnsi="Verdana"/>
          <w:sz w:val="24"/>
          <w:szCs w:val="24"/>
        </w:rPr>
        <w:t xml:space="preserve">Data: </w:t>
      </w:r>
      <w:r w:rsidR="00676A08" w:rsidRPr="00130C70">
        <w:rPr>
          <w:rFonts w:ascii="Verdana" w:hAnsi="Verdana"/>
          <w:sz w:val="24"/>
          <w:szCs w:val="24"/>
        </w:rPr>
        <w:t>27</w:t>
      </w:r>
      <w:r w:rsidR="002C2F95" w:rsidRPr="00130C70">
        <w:rPr>
          <w:rFonts w:ascii="Verdana" w:hAnsi="Verdana"/>
          <w:sz w:val="24"/>
          <w:szCs w:val="24"/>
        </w:rPr>
        <w:t xml:space="preserve"> </w:t>
      </w:r>
      <w:r w:rsidR="00676A08" w:rsidRPr="00130C70">
        <w:rPr>
          <w:rFonts w:ascii="Verdana" w:hAnsi="Verdana"/>
          <w:sz w:val="24"/>
          <w:szCs w:val="24"/>
        </w:rPr>
        <w:t>MARZO 2015</w:t>
      </w:r>
      <w:r w:rsidR="00350B3B" w:rsidRPr="00130C70">
        <w:rPr>
          <w:rFonts w:ascii="Verdana" w:hAnsi="Verdana"/>
          <w:sz w:val="24"/>
          <w:szCs w:val="24"/>
        </w:rPr>
        <w:tab/>
      </w:r>
      <w:r w:rsidR="00350B3B" w:rsidRPr="00130C70">
        <w:rPr>
          <w:rFonts w:ascii="Verdana" w:hAnsi="Verdana"/>
          <w:sz w:val="24"/>
          <w:szCs w:val="24"/>
        </w:rPr>
        <w:tab/>
      </w:r>
      <w:r w:rsidR="000116D0" w:rsidRPr="00130C70">
        <w:rPr>
          <w:rFonts w:ascii="Verdana" w:hAnsi="Verdana"/>
          <w:sz w:val="24"/>
          <w:szCs w:val="24"/>
        </w:rPr>
        <w:t>d</w:t>
      </w:r>
      <w:r w:rsidRPr="00130C70">
        <w:rPr>
          <w:rFonts w:ascii="Verdana" w:hAnsi="Verdana"/>
          <w:sz w:val="24"/>
          <w:szCs w:val="24"/>
        </w:rPr>
        <w:t>alle ore</w:t>
      </w:r>
      <w:r w:rsidRPr="00130C70">
        <w:rPr>
          <w:rFonts w:ascii="Verdana" w:hAnsi="Verdana"/>
          <w:sz w:val="24"/>
          <w:szCs w:val="24"/>
        </w:rPr>
        <w:tab/>
      </w:r>
      <w:r w:rsidR="002C2F95" w:rsidRPr="00130C70">
        <w:rPr>
          <w:rFonts w:ascii="Verdana" w:hAnsi="Verdana"/>
          <w:sz w:val="24"/>
          <w:szCs w:val="24"/>
        </w:rPr>
        <w:t>15.00 alle ore</w:t>
      </w:r>
      <w:r w:rsidR="002C2F95" w:rsidRPr="00130C70">
        <w:rPr>
          <w:rFonts w:ascii="Verdana" w:hAnsi="Verdana"/>
          <w:sz w:val="24"/>
          <w:szCs w:val="24"/>
        </w:rPr>
        <w:tab/>
        <w:t>17.00</w:t>
      </w:r>
    </w:p>
    <w:p w:rsidR="00676A08" w:rsidRPr="00130C70" w:rsidRDefault="00676A08" w:rsidP="00676A08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rPr>
          <w:rFonts w:ascii="Verdana" w:hAnsi="Verdana"/>
          <w:sz w:val="24"/>
          <w:szCs w:val="24"/>
        </w:rPr>
      </w:pPr>
      <w:r w:rsidRPr="00130C70">
        <w:rPr>
          <w:rFonts w:ascii="Verdana" w:hAnsi="Verdana"/>
          <w:sz w:val="24"/>
          <w:szCs w:val="24"/>
        </w:rPr>
        <w:t>Data: 31 MARZO 2015</w:t>
      </w:r>
      <w:r w:rsidRPr="00130C70">
        <w:rPr>
          <w:rFonts w:ascii="Verdana" w:hAnsi="Verdana"/>
          <w:sz w:val="24"/>
          <w:szCs w:val="24"/>
        </w:rPr>
        <w:tab/>
      </w:r>
      <w:r w:rsidRPr="00130C70">
        <w:rPr>
          <w:rFonts w:ascii="Verdana" w:hAnsi="Verdana"/>
          <w:sz w:val="24"/>
          <w:szCs w:val="24"/>
        </w:rPr>
        <w:tab/>
        <w:t>dalle ore</w:t>
      </w:r>
      <w:r w:rsidRPr="00130C70">
        <w:rPr>
          <w:rFonts w:ascii="Verdana" w:hAnsi="Verdana"/>
          <w:sz w:val="24"/>
          <w:szCs w:val="24"/>
        </w:rPr>
        <w:tab/>
        <w:t>15.00 alle ore</w:t>
      </w:r>
      <w:r w:rsidRPr="00130C70">
        <w:rPr>
          <w:rFonts w:ascii="Verdana" w:hAnsi="Verdana"/>
          <w:sz w:val="24"/>
          <w:szCs w:val="24"/>
        </w:rPr>
        <w:tab/>
        <w:t>17.00</w:t>
      </w:r>
    </w:p>
    <w:p w:rsidR="00676A08" w:rsidRPr="00130C70" w:rsidRDefault="00676A08" w:rsidP="00676A08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rPr>
          <w:rFonts w:ascii="Verdana" w:hAnsi="Verdana"/>
          <w:sz w:val="24"/>
          <w:szCs w:val="24"/>
        </w:rPr>
      </w:pPr>
      <w:r w:rsidRPr="00130C70">
        <w:rPr>
          <w:rFonts w:ascii="Verdana" w:hAnsi="Verdana"/>
          <w:sz w:val="24"/>
          <w:szCs w:val="24"/>
        </w:rPr>
        <w:t>Data: 14 APRILE 2015</w:t>
      </w:r>
      <w:r w:rsidRPr="00130C70">
        <w:rPr>
          <w:rFonts w:ascii="Verdana" w:hAnsi="Verdana"/>
          <w:sz w:val="24"/>
          <w:szCs w:val="24"/>
        </w:rPr>
        <w:tab/>
      </w:r>
      <w:r w:rsidRPr="00130C70">
        <w:rPr>
          <w:rFonts w:ascii="Verdana" w:hAnsi="Verdana"/>
          <w:sz w:val="24"/>
          <w:szCs w:val="24"/>
        </w:rPr>
        <w:tab/>
        <w:t>dalle ore</w:t>
      </w:r>
      <w:r w:rsidRPr="00130C70">
        <w:rPr>
          <w:rFonts w:ascii="Verdana" w:hAnsi="Verdana"/>
          <w:sz w:val="24"/>
          <w:szCs w:val="24"/>
        </w:rPr>
        <w:tab/>
        <w:t>15.00 alle ore</w:t>
      </w:r>
      <w:r w:rsidRPr="00130C70">
        <w:rPr>
          <w:rFonts w:ascii="Verdana" w:hAnsi="Verdana"/>
          <w:sz w:val="24"/>
          <w:szCs w:val="24"/>
        </w:rPr>
        <w:tab/>
        <w:t>17.00</w:t>
      </w:r>
    </w:p>
    <w:p w:rsidR="00F93D8D" w:rsidRPr="004F7600" w:rsidRDefault="00F93D8D" w:rsidP="007A1DCC">
      <w:pPr>
        <w:pStyle w:val="CorpoA"/>
        <w:rPr>
          <w:rFonts w:ascii="Verdana" w:hAnsi="Verdana"/>
          <w:sz w:val="24"/>
          <w:szCs w:val="24"/>
          <w:highlight w:val="yellow"/>
        </w:rPr>
      </w:pPr>
    </w:p>
    <w:p w:rsidR="00F93D8D" w:rsidRPr="004F7600" w:rsidRDefault="00724896" w:rsidP="00C81280">
      <w:pPr>
        <w:pStyle w:val="CorpoA"/>
        <w:jc w:val="both"/>
        <w:rPr>
          <w:rFonts w:ascii="Verdana" w:hAnsi="Verdana"/>
          <w:sz w:val="24"/>
          <w:szCs w:val="24"/>
        </w:rPr>
      </w:pPr>
      <w:r w:rsidRPr="006074AC">
        <w:rPr>
          <w:rFonts w:ascii="Verdana" w:hAnsi="Verdana"/>
          <w:sz w:val="24"/>
          <w:szCs w:val="24"/>
        </w:rPr>
        <w:t>In considerazione delle</w:t>
      </w:r>
      <w:r w:rsidR="00C81280" w:rsidRPr="006074AC">
        <w:rPr>
          <w:rFonts w:ascii="Verdana" w:hAnsi="Verdana"/>
          <w:sz w:val="24"/>
          <w:szCs w:val="24"/>
        </w:rPr>
        <w:t xml:space="preserve"> necessità di progetta</w:t>
      </w:r>
      <w:r w:rsidR="003E5366" w:rsidRPr="006074AC">
        <w:rPr>
          <w:rFonts w:ascii="Verdana" w:hAnsi="Verdana"/>
          <w:sz w:val="24"/>
          <w:szCs w:val="24"/>
        </w:rPr>
        <w:t>zione</w:t>
      </w:r>
      <w:r w:rsidR="00C81280" w:rsidRPr="006074AC">
        <w:rPr>
          <w:rFonts w:ascii="Verdana" w:hAnsi="Verdana"/>
          <w:sz w:val="24"/>
          <w:szCs w:val="24"/>
        </w:rPr>
        <w:t xml:space="preserve"> </w:t>
      </w:r>
      <w:r w:rsidR="00DE5A3C" w:rsidRPr="006074AC">
        <w:rPr>
          <w:rFonts w:ascii="Verdana" w:hAnsi="Verdana"/>
          <w:sz w:val="24"/>
          <w:szCs w:val="24"/>
        </w:rPr>
        <w:t xml:space="preserve">dei materiali, </w:t>
      </w:r>
      <w:r w:rsidR="00B06AD0" w:rsidRPr="006074AC">
        <w:rPr>
          <w:rFonts w:ascii="Verdana" w:hAnsi="Verdana"/>
          <w:sz w:val="24"/>
          <w:szCs w:val="24"/>
        </w:rPr>
        <w:t xml:space="preserve">durante il 1° incontro sarà raccolta la disponibilità dei corsisti ad unificare il </w:t>
      </w:r>
      <w:r w:rsidR="00C81280" w:rsidRPr="006074AC">
        <w:rPr>
          <w:rFonts w:ascii="Verdana" w:hAnsi="Verdana"/>
          <w:sz w:val="24"/>
          <w:szCs w:val="24"/>
        </w:rPr>
        <w:t xml:space="preserve">secondo e terzo modulo </w:t>
      </w:r>
      <w:r w:rsidR="007A1DCC">
        <w:rPr>
          <w:rFonts w:ascii="Verdana" w:hAnsi="Verdana"/>
          <w:sz w:val="24"/>
          <w:szCs w:val="24"/>
        </w:rPr>
        <w:t>in un unico pomeriggio</w:t>
      </w:r>
      <w:r w:rsidR="00C81280" w:rsidRPr="006074AC">
        <w:rPr>
          <w:rFonts w:ascii="Verdana" w:hAnsi="Verdana"/>
          <w:sz w:val="24"/>
          <w:szCs w:val="24"/>
        </w:rPr>
        <w:t>.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0116D0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Note operative per i corsisti</w:t>
      </w:r>
    </w:p>
    <w:p w:rsidR="00792E75" w:rsidRPr="00DB4855" w:rsidRDefault="00C81280" w:rsidP="00C81280">
      <w:pPr>
        <w:pStyle w:val="CorpoA"/>
        <w:jc w:val="both"/>
        <w:rPr>
          <w:rFonts w:ascii="Verdana" w:hAnsi="Verdana"/>
          <w:sz w:val="24"/>
          <w:szCs w:val="24"/>
        </w:rPr>
      </w:pPr>
      <w:r w:rsidRPr="00DB4855">
        <w:rPr>
          <w:rFonts w:ascii="Verdana" w:hAnsi="Verdana"/>
          <w:sz w:val="24"/>
          <w:szCs w:val="24"/>
        </w:rPr>
        <w:t xml:space="preserve">Durante le attività </w:t>
      </w:r>
      <w:r w:rsidR="00792E75" w:rsidRPr="00DB4855">
        <w:rPr>
          <w:rFonts w:ascii="Verdana" w:hAnsi="Verdana"/>
          <w:sz w:val="24"/>
          <w:szCs w:val="24"/>
        </w:rPr>
        <w:t>potranno essere utilizzati</w:t>
      </w:r>
      <w:r w:rsidR="00517395" w:rsidRPr="00DB4855">
        <w:rPr>
          <w:rFonts w:ascii="Verdana" w:hAnsi="Verdana"/>
          <w:sz w:val="24"/>
          <w:szCs w:val="24"/>
        </w:rPr>
        <w:t xml:space="preserve"> dispositivi per l’accesso alla rete </w:t>
      </w:r>
      <w:r w:rsidR="00C95CAC" w:rsidRPr="00DB4855">
        <w:rPr>
          <w:rFonts w:ascii="Verdana" w:hAnsi="Verdana"/>
          <w:sz w:val="24"/>
          <w:szCs w:val="24"/>
        </w:rPr>
        <w:t>(</w:t>
      </w:r>
      <w:proofErr w:type="spellStart"/>
      <w:r w:rsidR="00C95CAC" w:rsidRPr="00DB4855">
        <w:rPr>
          <w:rFonts w:ascii="Verdana" w:hAnsi="Verdana"/>
          <w:sz w:val="24"/>
          <w:szCs w:val="24"/>
        </w:rPr>
        <w:t>tablet</w:t>
      </w:r>
      <w:proofErr w:type="spellEnd"/>
      <w:r w:rsidR="00C95CAC" w:rsidRPr="00DB4855">
        <w:rPr>
          <w:rFonts w:ascii="Verdana" w:hAnsi="Verdana"/>
          <w:sz w:val="24"/>
          <w:szCs w:val="24"/>
        </w:rPr>
        <w:t xml:space="preserve"> e </w:t>
      </w:r>
      <w:proofErr w:type="spellStart"/>
      <w:r w:rsidR="00C95CAC" w:rsidRPr="00DB4855">
        <w:rPr>
          <w:rFonts w:ascii="Verdana" w:hAnsi="Verdana"/>
          <w:sz w:val="24"/>
          <w:szCs w:val="24"/>
        </w:rPr>
        <w:t>smartphone</w:t>
      </w:r>
      <w:proofErr w:type="spellEnd"/>
      <w:r w:rsidR="00C95CAC" w:rsidRPr="00DB4855">
        <w:rPr>
          <w:rFonts w:ascii="Verdana" w:hAnsi="Verdana"/>
          <w:sz w:val="24"/>
          <w:szCs w:val="24"/>
        </w:rPr>
        <w:t xml:space="preserve">) </w:t>
      </w:r>
      <w:r w:rsidR="00517395" w:rsidRPr="00DB4855">
        <w:rPr>
          <w:rFonts w:ascii="Verdana" w:hAnsi="Verdana"/>
          <w:sz w:val="24"/>
          <w:szCs w:val="24"/>
        </w:rPr>
        <w:t>o pc porta</w:t>
      </w:r>
      <w:r w:rsidR="00792E75" w:rsidRPr="00DB4855">
        <w:rPr>
          <w:rFonts w:ascii="Verdana" w:hAnsi="Verdana"/>
          <w:sz w:val="24"/>
          <w:szCs w:val="24"/>
        </w:rPr>
        <w:t>tili muniti di softw</w:t>
      </w:r>
      <w:r w:rsidR="00517395" w:rsidRPr="00DB4855">
        <w:rPr>
          <w:rFonts w:ascii="Verdana" w:hAnsi="Verdana"/>
          <w:sz w:val="24"/>
          <w:szCs w:val="24"/>
        </w:rPr>
        <w:t xml:space="preserve">are per LIM </w:t>
      </w:r>
      <w:proofErr w:type="spellStart"/>
      <w:r w:rsidR="00517395" w:rsidRPr="00DB4855">
        <w:rPr>
          <w:rFonts w:ascii="Verdana" w:hAnsi="Verdana"/>
          <w:sz w:val="24"/>
          <w:szCs w:val="24"/>
        </w:rPr>
        <w:t>SmartBoard</w:t>
      </w:r>
      <w:proofErr w:type="spellEnd"/>
      <w:r w:rsidR="00792E75" w:rsidRPr="00DB4855">
        <w:rPr>
          <w:rFonts w:ascii="Verdana" w:hAnsi="Verdana"/>
          <w:sz w:val="24"/>
          <w:szCs w:val="24"/>
        </w:rPr>
        <w:t>.</w:t>
      </w:r>
    </w:p>
    <w:p w:rsidR="00F93D8D" w:rsidRPr="00DB4855" w:rsidRDefault="00792E75" w:rsidP="00C81280">
      <w:pPr>
        <w:pStyle w:val="CorpoA"/>
        <w:jc w:val="both"/>
        <w:rPr>
          <w:rFonts w:ascii="Verdana" w:hAnsi="Verdana"/>
          <w:sz w:val="24"/>
          <w:szCs w:val="24"/>
        </w:rPr>
      </w:pPr>
      <w:r w:rsidRPr="00DB4855">
        <w:rPr>
          <w:rFonts w:ascii="Verdana" w:hAnsi="Verdana"/>
          <w:sz w:val="24"/>
          <w:szCs w:val="24"/>
        </w:rPr>
        <w:t>In caso di mancata disponibilità del software sarà possibile installarlo durante la formazione</w:t>
      </w:r>
      <w:r w:rsidR="00DB4855" w:rsidRPr="00DB4855">
        <w:rPr>
          <w:rFonts w:ascii="Verdana" w:hAnsi="Verdana"/>
          <w:sz w:val="24"/>
          <w:szCs w:val="24"/>
        </w:rPr>
        <w:t>,</w:t>
      </w:r>
      <w:r w:rsidRPr="00DB4855">
        <w:rPr>
          <w:rFonts w:ascii="Verdana" w:hAnsi="Verdana"/>
          <w:sz w:val="24"/>
          <w:szCs w:val="24"/>
        </w:rPr>
        <w:t xml:space="preserve"> con attivazione temporanea </w:t>
      </w:r>
      <w:r w:rsidR="00DB4855" w:rsidRPr="00DB4855">
        <w:rPr>
          <w:rFonts w:ascii="Verdana" w:hAnsi="Verdana"/>
          <w:sz w:val="24"/>
          <w:szCs w:val="24"/>
        </w:rPr>
        <w:t>del software</w:t>
      </w:r>
      <w:r w:rsidRPr="00DB4855">
        <w:rPr>
          <w:rFonts w:ascii="Verdana" w:hAnsi="Verdana"/>
          <w:sz w:val="24"/>
          <w:szCs w:val="24"/>
        </w:rPr>
        <w:t xml:space="preserve"> (un mese) o definitiva se in possesso del codice di attivazione delle LIM del proprio istituto</w:t>
      </w:r>
      <w:r w:rsidR="00EF7AF0" w:rsidRPr="00DB4855">
        <w:rPr>
          <w:rFonts w:ascii="Verdana" w:hAnsi="Verdana"/>
          <w:sz w:val="24"/>
          <w:szCs w:val="24"/>
        </w:rPr>
        <w:t>.</w:t>
      </w:r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93D8D" w:rsidRPr="004F7600" w:rsidRDefault="000116D0" w:rsidP="00F732BE">
      <w:pPr>
        <w:pStyle w:val="CorpoA"/>
        <w:jc w:val="center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ABSTRACT</w:t>
      </w:r>
    </w:p>
    <w:p w:rsidR="00F732BE" w:rsidRPr="004F7600" w:rsidRDefault="00F732BE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D0758" w:rsidRPr="004F7600" w:rsidRDefault="00F732BE" w:rsidP="00FD0758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Presentazione</w:t>
      </w:r>
    </w:p>
    <w:p w:rsidR="007B0268" w:rsidRPr="004F7600" w:rsidRDefault="00FD0758" w:rsidP="004F145B">
      <w:pPr>
        <w:pStyle w:val="CorpoA"/>
        <w:jc w:val="both"/>
        <w:rPr>
          <w:rFonts w:ascii="Verdana" w:hAnsi="Verdana"/>
          <w:sz w:val="24"/>
          <w:szCs w:val="24"/>
        </w:rPr>
      </w:pPr>
      <w:r w:rsidRPr="004F7600">
        <w:rPr>
          <w:rFonts w:ascii="Verdana" w:hAnsi="Verdana"/>
          <w:sz w:val="24"/>
          <w:szCs w:val="24"/>
        </w:rPr>
        <w:t>Progettare una</w:t>
      </w:r>
      <w:r w:rsidR="00C81280" w:rsidRPr="00C81280">
        <w:rPr>
          <w:rFonts w:ascii="Verdana" w:hAnsi="Verdana"/>
          <w:sz w:val="24"/>
          <w:szCs w:val="24"/>
        </w:rPr>
        <w:t xml:space="preserve"> didattica orientata all’inclusione </w:t>
      </w:r>
      <w:r w:rsidRPr="004F7600">
        <w:rPr>
          <w:rFonts w:ascii="Verdana" w:hAnsi="Verdana"/>
          <w:sz w:val="24"/>
          <w:szCs w:val="24"/>
        </w:rPr>
        <w:t xml:space="preserve">significa pensare </w:t>
      </w:r>
      <w:r w:rsidR="00C81280" w:rsidRPr="00C81280">
        <w:rPr>
          <w:rFonts w:ascii="Verdana" w:hAnsi="Verdana"/>
          <w:sz w:val="24"/>
          <w:szCs w:val="24"/>
        </w:rPr>
        <w:t xml:space="preserve">l’uso di </w:t>
      </w:r>
      <w:r w:rsidR="00C81280" w:rsidRPr="004F7600">
        <w:rPr>
          <w:rFonts w:ascii="Verdana" w:hAnsi="Verdana"/>
          <w:sz w:val="24"/>
          <w:szCs w:val="24"/>
        </w:rPr>
        <w:t xml:space="preserve">strumenti e ausili informatici </w:t>
      </w:r>
      <w:r w:rsidRPr="004F7600">
        <w:rPr>
          <w:rFonts w:ascii="Verdana" w:hAnsi="Verdana"/>
          <w:sz w:val="24"/>
          <w:szCs w:val="24"/>
        </w:rPr>
        <w:t xml:space="preserve">che possano </w:t>
      </w:r>
      <w:r w:rsidR="00C81280" w:rsidRPr="00C81280">
        <w:rPr>
          <w:rFonts w:ascii="Verdana" w:hAnsi="Verdana"/>
          <w:sz w:val="24"/>
          <w:szCs w:val="24"/>
        </w:rPr>
        <w:t>favori</w:t>
      </w:r>
      <w:r w:rsidRPr="004F7600">
        <w:rPr>
          <w:rFonts w:ascii="Verdana" w:hAnsi="Verdana"/>
          <w:sz w:val="24"/>
          <w:szCs w:val="24"/>
        </w:rPr>
        <w:t>re</w:t>
      </w:r>
      <w:r w:rsidR="00C81280" w:rsidRPr="00C81280">
        <w:rPr>
          <w:rFonts w:ascii="Verdana" w:hAnsi="Verdana"/>
          <w:sz w:val="24"/>
          <w:szCs w:val="24"/>
        </w:rPr>
        <w:t xml:space="preserve"> la partecipazione scolastica degli alu</w:t>
      </w:r>
      <w:r w:rsidRPr="004F7600">
        <w:rPr>
          <w:rFonts w:ascii="Verdana" w:hAnsi="Verdana"/>
          <w:sz w:val="24"/>
          <w:szCs w:val="24"/>
        </w:rPr>
        <w:t xml:space="preserve">nni in condizione di svantaggio: in questo senso la scuola si pone </w:t>
      </w:r>
      <w:r w:rsidR="007B0268" w:rsidRPr="004F7600">
        <w:rPr>
          <w:rFonts w:ascii="Verdana" w:hAnsi="Verdana"/>
          <w:sz w:val="24"/>
          <w:szCs w:val="24"/>
        </w:rPr>
        <w:lastRenderedPageBreak/>
        <w:t>come mediatore sociale, garant</w:t>
      </w:r>
      <w:r w:rsidRPr="004F7600">
        <w:rPr>
          <w:rFonts w:ascii="Verdana" w:hAnsi="Verdana"/>
          <w:sz w:val="24"/>
          <w:szCs w:val="24"/>
        </w:rPr>
        <w:t>endo un</w:t>
      </w:r>
      <w:r w:rsidR="007B0268" w:rsidRPr="004F7600">
        <w:rPr>
          <w:rFonts w:ascii="Verdana" w:hAnsi="Verdana"/>
          <w:sz w:val="24"/>
          <w:szCs w:val="24"/>
        </w:rPr>
        <w:t xml:space="preserve">’attività formativa </w:t>
      </w:r>
      <w:r w:rsidRPr="004F7600">
        <w:rPr>
          <w:rFonts w:ascii="Verdana" w:hAnsi="Verdana"/>
          <w:sz w:val="24"/>
          <w:szCs w:val="24"/>
        </w:rPr>
        <w:t xml:space="preserve">per </w:t>
      </w:r>
      <w:r w:rsidR="007B0268" w:rsidRPr="004F7600">
        <w:rPr>
          <w:rFonts w:ascii="Verdana" w:hAnsi="Verdana"/>
          <w:sz w:val="24"/>
          <w:szCs w:val="24"/>
        </w:rPr>
        <w:t>discenti</w:t>
      </w:r>
      <w:r w:rsidR="00DE5A3C">
        <w:rPr>
          <w:rFonts w:ascii="Verdana" w:hAnsi="Verdana"/>
          <w:sz w:val="24"/>
          <w:szCs w:val="24"/>
        </w:rPr>
        <w:t>,</w:t>
      </w:r>
      <w:r w:rsidR="007B0268" w:rsidRPr="004F7600">
        <w:rPr>
          <w:rFonts w:ascii="Verdana" w:hAnsi="Verdana"/>
          <w:sz w:val="24"/>
          <w:szCs w:val="24"/>
        </w:rPr>
        <w:t xml:space="preserve"> </w:t>
      </w:r>
      <w:r w:rsidRPr="004F7600">
        <w:rPr>
          <w:rFonts w:ascii="Verdana" w:hAnsi="Verdana"/>
          <w:sz w:val="24"/>
          <w:szCs w:val="24"/>
        </w:rPr>
        <w:t>pensando al loro</w:t>
      </w:r>
      <w:r w:rsidR="007B0268" w:rsidRPr="004F7600">
        <w:rPr>
          <w:rFonts w:ascii="Verdana" w:hAnsi="Verdana"/>
          <w:sz w:val="24"/>
          <w:szCs w:val="24"/>
        </w:rPr>
        <w:t xml:space="preserve"> “bisogno educativo”, </w:t>
      </w:r>
      <w:r w:rsidRPr="004F7600">
        <w:rPr>
          <w:rFonts w:ascii="Verdana" w:hAnsi="Verdana"/>
          <w:sz w:val="24"/>
          <w:szCs w:val="24"/>
        </w:rPr>
        <w:t xml:space="preserve">cercando di </w:t>
      </w:r>
      <w:r w:rsidR="007B0268" w:rsidRPr="004F7600">
        <w:rPr>
          <w:rFonts w:ascii="Verdana" w:hAnsi="Verdana"/>
          <w:sz w:val="24"/>
          <w:szCs w:val="24"/>
        </w:rPr>
        <w:t>garant</w:t>
      </w:r>
      <w:r w:rsidRPr="004F7600">
        <w:rPr>
          <w:rFonts w:ascii="Verdana" w:hAnsi="Verdana"/>
          <w:sz w:val="24"/>
          <w:szCs w:val="24"/>
        </w:rPr>
        <w:t>ire</w:t>
      </w:r>
      <w:r w:rsidR="007B0268" w:rsidRPr="004F7600">
        <w:rPr>
          <w:rFonts w:ascii="Verdana" w:hAnsi="Verdana"/>
          <w:sz w:val="24"/>
          <w:szCs w:val="24"/>
        </w:rPr>
        <w:t xml:space="preserve"> </w:t>
      </w:r>
      <w:r w:rsidRPr="004F7600">
        <w:rPr>
          <w:rFonts w:ascii="Verdana" w:hAnsi="Verdana"/>
          <w:sz w:val="24"/>
          <w:szCs w:val="24"/>
        </w:rPr>
        <w:t>l’</w:t>
      </w:r>
      <w:r w:rsidR="007B0268" w:rsidRPr="004F7600">
        <w:rPr>
          <w:rFonts w:ascii="Verdana" w:hAnsi="Verdana"/>
          <w:sz w:val="24"/>
          <w:szCs w:val="24"/>
        </w:rPr>
        <w:t xml:space="preserve">integrazione </w:t>
      </w:r>
      <w:r w:rsidRPr="004F7600">
        <w:rPr>
          <w:rFonts w:ascii="Verdana" w:hAnsi="Verdana"/>
          <w:sz w:val="24"/>
          <w:szCs w:val="24"/>
        </w:rPr>
        <w:t>in</w:t>
      </w:r>
      <w:r w:rsidR="007B0268" w:rsidRPr="004F7600">
        <w:rPr>
          <w:rFonts w:ascii="Verdana" w:hAnsi="Verdana"/>
          <w:sz w:val="24"/>
          <w:szCs w:val="24"/>
        </w:rPr>
        <w:t xml:space="preserve"> comunità di apprendimento</w:t>
      </w:r>
      <w:r w:rsidRPr="004F7600">
        <w:rPr>
          <w:rFonts w:ascii="Verdana" w:hAnsi="Verdana"/>
          <w:sz w:val="24"/>
          <w:szCs w:val="24"/>
        </w:rPr>
        <w:t xml:space="preserve"> sia reali che virtuali, potenziando in questo senso la prospettiva collaborativa</w:t>
      </w:r>
      <w:r w:rsidR="00DE5A3C">
        <w:rPr>
          <w:rFonts w:ascii="Verdana" w:hAnsi="Verdana"/>
          <w:sz w:val="24"/>
          <w:szCs w:val="24"/>
        </w:rPr>
        <w:t>.</w:t>
      </w:r>
    </w:p>
    <w:p w:rsidR="007B0268" w:rsidRPr="004F7600" w:rsidRDefault="007B0268" w:rsidP="004F145B">
      <w:pPr>
        <w:pStyle w:val="CorpoA"/>
        <w:jc w:val="both"/>
        <w:rPr>
          <w:rFonts w:ascii="Verdana" w:hAnsi="Verdana"/>
          <w:sz w:val="24"/>
          <w:szCs w:val="24"/>
        </w:rPr>
      </w:pPr>
      <w:r w:rsidRPr="004F7600">
        <w:rPr>
          <w:rFonts w:ascii="Verdana" w:hAnsi="Verdana"/>
          <w:sz w:val="24"/>
          <w:szCs w:val="24"/>
        </w:rPr>
        <w:t>Le Tecnologie dell’Info</w:t>
      </w:r>
      <w:r w:rsidR="00FD0758" w:rsidRPr="004F7600">
        <w:rPr>
          <w:rFonts w:ascii="Verdana" w:hAnsi="Verdana"/>
          <w:sz w:val="24"/>
          <w:szCs w:val="24"/>
        </w:rPr>
        <w:t>rmazione e delle Comunicazioni sono quindi</w:t>
      </w:r>
      <w:r w:rsidRPr="004F7600">
        <w:rPr>
          <w:rFonts w:ascii="Verdana" w:hAnsi="Verdana"/>
          <w:sz w:val="24"/>
          <w:szCs w:val="24"/>
        </w:rPr>
        <w:t xml:space="preserve"> utilizzate </w:t>
      </w:r>
      <w:r w:rsidR="00FD0758" w:rsidRPr="004F7600">
        <w:rPr>
          <w:rFonts w:ascii="Verdana" w:hAnsi="Verdana"/>
          <w:sz w:val="24"/>
          <w:szCs w:val="24"/>
        </w:rPr>
        <w:t>con la finalità di</w:t>
      </w:r>
      <w:r w:rsidRPr="004F7600">
        <w:rPr>
          <w:rFonts w:ascii="Verdana" w:hAnsi="Verdana"/>
          <w:sz w:val="24"/>
          <w:szCs w:val="24"/>
        </w:rPr>
        <w:t xml:space="preserve"> attivare strategie formative </w:t>
      </w:r>
      <w:r w:rsidR="00FD0758" w:rsidRPr="004F7600">
        <w:rPr>
          <w:rFonts w:ascii="Verdana" w:hAnsi="Verdana"/>
          <w:sz w:val="24"/>
          <w:szCs w:val="24"/>
        </w:rPr>
        <w:t>il cui obiettivo</w:t>
      </w:r>
      <w:r w:rsidRPr="004F7600">
        <w:rPr>
          <w:rFonts w:ascii="Verdana" w:hAnsi="Verdana"/>
          <w:sz w:val="24"/>
          <w:szCs w:val="24"/>
        </w:rPr>
        <w:t xml:space="preserve"> primari</w:t>
      </w:r>
      <w:r w:rsidR="00FD0758" w:rsidRPr="004F7600">
        <w:rPr>
          <w:rFonts w:ascii="Verdana" w:hAnsi="Verdana"/>
          <w:sz w:val="24"/>
          <w:szCs w:val="24"/>
        </w:rPr>
        <w:t>o</w:t>
      </w:r>
      <w:r w:rsidRPr="004F7600">
        <w:rPr>
          <w:rFonts w:ascii="Verdana" w:hAnsi="Verdana"/>
          <w:sz w:val="24"/>
          <w:szCs w:val="24"/>
        </w:rPr>
        <w:t xml:space="preserve"> </w:t>
      </w:r>
      <w:r w:rsidR="00FD0758" w:rsidRPr="004F7600">
        <w:rPr>
          <w:rFonts w:ascii="Verdana" w:hAnsi="Verdana"/>
          <w:sz w:val="24"/>
          <w:szCs w:val="24"/>
        </w:rPr>
        <w:t xml:space="preserve">sia </w:t>
      </w:r>
      <w:r w:rsidRPr="004F7600">
        <w:rPr>
          <w:rFonts w:ascii="Verdana" w:hAnsi="Verdana"/>
          <w:sz w:val="24"/>
          <w:szCs w:val="24"/>
        </w:rPr>
        <w:t>l’inclusione scolastica e l’integrazione</w:t>
      </w:r>
      <w:r w:rsidR="00FD0758" w:rsidRPr="004F7600">
        <w:rPr>
          <w:rFonts w:ascii="Verdana" w:hAnsi="Verdana"/>
          <w:sz w:val="24"/>
          <w:szCs w:val="24"/>
        </w:rPr>
        <w:t xml:space="preserve"> di alunni con </w:t>
      </w:r>
      <w:r w:rsidRPr="004F7600">
        <w:rPr>
          <w:rFonts w:ascii="Verdana" w:hAnsi="Verdana"/>
          <w:sz w:val="24"/>
          <w:szCs w:val="24"/>
        </w:rPr>
        <w:t>Bisogni Educativi Speciali (BES).</w:t>
      </w:r>
    </w:p>
    <w:p w:rsidR="009A4521" w:rsidRPr="004F7600" w:rsidRDefault="009A4521" w:rsidP="004F145B">
      <w:pPr>
        <w:pStyle w:val="CorpoA"/>
        <w:jc w:val="both"/>
        <w:rPr>
          <w:rFonts w:ascii="Verdana" w:hAnsi="Verdana"/>
          <w:sz w:val="24"/>
          <w:szCs w:val="24"/>
        </w:rPr>
      </w:pPr>
      <w:r w:rsidRPr="00C81280">
        <w:rPr>
          <w:rFonts w:ascii="Verdana" w:hAnsi="Verdana"/>
          <w:sz w:val="24"/>
          <w:szCs w:val="24"/>
        </w:rPr>
        <w:t xml:space="preserve">Il percorso mira </w:t>
      </w:r>
      <w:r w:rsidRPr="004F7600">
        <w:rPr>
          <w:rFonts w:ascii="Verdana" w:hAnsi="Verdana"/>
          <w:sz w:val="24"/>
          <w:szCs w:val="24"/>
        </w:rPr>
        <w:t xml:space="preserve">quindi </w:t>
      </w:r>
      <w:r w:rsidRPr="00C81280">
        <w:rPr>
          <w:rFonts w:ascii="Verdana" w:hAnsi="Verdana"/>
          <w:sz w:val="24"/>
          <w:szCs w:val="24"/>
        </w:rPr>
        <w:t xml:space="preserve">a promuovere, anche per </w:t>
      </w:r>
      <w:r w:rsidRPr="004F7600">
        <w:rPr>
          <w:rFonts w:ascii="Verdana" w:hAnsi="Verdana"/>
          <w:sz w:val="24"/>
          <w:szCs w:val="24"/>
        </w:rPr>
        <w:t>un</w:t>
      </w:r>
      <w:r w:rsidRPr="00C81280">
        <w:rPr>
          <w:rFonts w:ascii="Verdana" w:hAnsi="Verdana"/>
          <w:sz w:val="24"/>
          <w:szCs w:val="24"/>
        </w:rPr>
        <w:t xml:space="preserve"> docente non specializzato, la capacità di relazione con gli studenti </w:t>
      </w:r>
      <w:r w:rsidRPr="004F7600">
        <w:rPr>
          <w:rFonts w:ascii="Verdana" w:hAnsi="Verdana"/>
          <w:sz w:val="24"/>
          <w:szCs w:val="24"/>
        </w:rPr>
        <w:t>in situazioni di svantaggio valorizzando i</w:t>
      </w:r>
      <w:r w:rsidRPr="00C81280">
        <w:rPr>
          <w:rFonts w:ascii="Verdana" w:hAnsi="Verdana"/>
          <w:sz w:val="24"/>
          <w:szCs w:val="24"/>
        </w:rPr>
        <w:t xml:space="preserve"> loro bisogni di autonomia e di partecipazione attiva. </w:t>
      </w:r>
    </w:p>
    <w:p w:rsidR="009A4521" w:rsidRPr="00C81280" w:rsidRDefault="009A4521" w:rsidP="004F145B">
      <w:pPr>
        <w:pStyle w:val="CorpoA"/>
        <w:jc w:val="both"/>
        <w:rPr>
          <w:rFonts w:ascii="Verdana" w:hAnsi="Verdana"/>
          <w:sz w:val="24"/>
          <w:szCs w:val="24"/>
        </w:rPr>
      </w:pPr>
      <w:r w:rsidRPr="004F7600">
        <w:rPr>
          <w:rFonts w:ascii="Verdana" w:hAnsi="Verdana"/>
          <w:sz w:val="24"/>
          <w:szCs w:val="24"/>
        </w:rPr>
        <w:t xml:space="preserve">L’attività proposta prevede l’utilizzo di </w:t>
      </w:r>
      <w:r w:rsidRPr="00C81280">
        <w:rPr>
          <w:rFonts w:ascii="Verdana" w:hAnsi="Verdana"/>
          <w:sz w:val="24"/>
          <w:szCs w:val="24"/>
        </w:rPr>
        <w:t xml:space="preserve">tecnologie </w:t>
      </w:r>
      <w:r w:rsidR="004F145B" w:rsidRPr="004F7600">
        <w:rPr>
          <w:rFonts w:ascii="Verdana" w:hAnsi="Verdana"/>
          <w:sz w:val="24"/>
          <w:szCs w:val="24"/>
        </w:rPr>
        <w:t xml:space="preserve">generalmente </w:t>
      </w:r>
      <w:r w:rsidRPr="004F7600">
        <w:rPr>
          <w:rFonts w:ascii="Verdana" w:hAnsi="Verdana"/>
          <w:sz w:val="24"/>
          <w:szCs w:val="24"/>
        </w:rPr>
        <w:t xml:space="preserve">presenti </w:t>
      </w:r>
      <w:r w:rsidR="004F145B" w:rsidRPr="004F7600">
        <w:rPr>
          <w:rFonts w:ascii="Verdana" w:hAnsi="Verdana"/>
          <w:sz w:val="24"/>
          <w:szCs w:val="24"/>
        </w:rPr>
        <w:t>nei nostri istituti (LIM, e laboratori di Informatica) o dotazioni informatiche ormai di uso comune (Smartphone</w:t>
      </w:r>
      <w:r w:rsidR="004F7600" w:rsidRPr="004F7600">
        <w:rPr>
          <w:rFonts w:ascii="Verdana" w:hAnsi="Verdana"/>
          <w:sz w:val="24"/>
          <w:szCs w:val="24"/>
        </w:rPr>
        <w:t xml:space="preserve">, </w:t>
      </w:r>
      <w:proofErr w:type="spellStart"/>
      <w:r w:rsidR="004F7600" w:rsidRPr="004F7600">
        <w:rPr>
          <w:rFonts w:ascii="Verdana" w:hAnsi="Verdana"/>
          <w:sz w:val="24"/>
          <w:szCs w:val="24"/>
        </w:rPr>
        <w:t>tablet</w:t>
      </w:r>
      <w:proofErr w:type="spellEnd"/>
      <w:r w:rsidR="004F145B" w:rsidRPr="004F7600">
        <w:rPr>
          <w:rFonts w:ascii="Verdana" w:hAnsi="Verdana"/>
          <w:sz w:val="24"/>
          <w:szCs w:val="24"/>
        </w:rPr>
        <w:t xml:space="preserve"> e PC portatili) al fine di integrare agevolmente</w:t>
      </w:r>
      <w:r w:rsidRPr="00C81280">
        <w:rPr>
          <w:rFonts w:ascii="Verdana" w:hAnsi="Verdana"/>
          <w:sz w:val="24"/>
          <w:szCs w:val="24"/>
        </w:rPr>
        <w:t xml:space="preserve"> gli ausili tecnologici nelle attività didattiche quotidiane.</w:t>
      </w:r>
    </w:p>
    <w:p w:rsidR="00F93D8D" w:rsidRPr="004F7600" w:rsidRDefault="00F93D8D" w:rsidP="00FD0758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28283E" w:rsidRPr="004F7600" w:rsidRDefault="000116D0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Obiettivi perseguiti e risultati attesi dagli studenti</w:t>
      </w:r>
    </w:p>
    <w:p w:rsidR="006A5975" w:rsidRPr="004F7600" w:rsidRDefault="005E202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Comprendere</w:t>
      </w:r>
      <w:r w:rsidR="006A5975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 </w:t>
      </w: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e confrontare </w:t>
      </w:r>
      <w:r w:rsidR="006A5975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i </w:t>
      </w: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diversi bisogni educativi</w:t>
      </w:r>
    </w:p>
    <w:p w:rsidR="006A5975" w:rsidRPr="004F7600" w:rsidRDefault="006A597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Distinguere i concetti di didattica individualizzata e personalizzata</w:t>
      </w:r>
    </w:p>
    <w:p w:rsidR="006A5975" w:rsidRPr="004F7600" w:rsidRDefault="006A597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Confrontare le tecnologie per la didattica individualizzata e personalizzata</w:t>
      </w:r>
    </w:p>
    <w:p w:rsidR="006A5975" w:rsidRPr="004F7600" w:rsidRDefault="006A597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Progettare per competenze nell’ottica inclusiva</w:t>
      </w:r>
    </w:p>
    <w:p w:rsidR="006A5975" w:rsidRPr="004F7600" w:rsidRDefault="006A597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Proporre strategie </w:t>
      </w:r>
      <w:r w:rsidR="00EF7858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valutative ed </w:t>
      </w:r>
      <w:proofErr w:type="spellStart"/>
      <w:r w:rsidR="00EF7858" w:rsidRPr="004F7600">
        <w:rPr>
          <w:rFonts w:ascii="Verdana" w:eastAsia="Times New Roman" w:hAnsi="Verdana"/>
          <w:bdr w:val="none" w:sz="0" w:space="0" w:color="auto"/>
          <w:lang w:val="it-IT" w:eastAsia="it-IT"/>
        </w:rPr>
        <w:t>autovalutative</w:t>
      </w:r>
      <w:proofErr w:type="spellEnd"/>
    </w:p>
    <w:p w:rsidR="00EF7858" w:rsidRPr="004F7600" w:rsidRDefault="005E2025" w:rsidP="004F7600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Utilizzare </w:t>
      </w:r>
      <w:r w:rsidR="001D7386">
        <w:rPr>
          <w:rFonts w:ascii="Verdana" w:eastAsia="Times New Roman" w:hAnsi="Verdana"/>
          <w:bdr w:val="none" w:sz="0" w:space="0" w:color="auto"/>
          <w:lang w:val="it-IT" w:eastAsia="it-IT"/>
        </w:rPr>
        <w:t xml:space="preserve">la </w:t>
      </w:r>
      <w:r w:rsidR="00EF7858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LIM </w:t>
      </w: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>come</w:t>
      </w:r>
      <w:r w:rsidR="00EF7858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 strumento di didattica inclusiva</w:t>
      </w:r>
    </w:p>
    <w:p w:rsidR="00840604" w:rsidRDefault="00FD0758" w:rsidP="00E92C0E">
      <w:pPr>
        <w:pStyle w:val="Paragrafoelenco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Verdana" w:eastAsia="Times New Roman" w:hAnsi="Verdana"/>
          <w:bdr w:val="none" w:sz="0" w:space="0" w:color="auto"/>
          <w:lang w:val="it-IT" w:eastAsia="it-IT"/>
        </w:rPr>
      </w:pPr>
      <w:r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Progettare </w:t>
      </w:r>
      <w:r w:rsidR="009A4521" w:rsidRPr="004F7600">
        <w:rPr>
          <w:rFonts w:ascii="Verdana" w:eastAsia="Times New Roman" w:hAnsi="Verdana"/>
          <w:bdr w:val="none" w:sz="0" w:space="0" w:color="auto"/>
          <w:lang w:val="it-IT" w:eastAsia="it-IT"/>
        </w:rPr>
        <w:t>attività didattiche</w:t>
      </w:r>
      <w:r w:rsidR="00EF7858" w:rsidRPr="004F7600">
        <w:rPr>
          <w:rFonts w:ascii="Verdana" w:eastAsia="Times New Roman" w:hAnsi="Verdana"/>
          <w:bdr w:val="none" w:sz="0" w:space="0" w:color="auto"/>
          <w:lang w:val="it-IT" w:eastAsia="it-IT"/>
        </w:rPr>
        <w:t xml:space="preserve"> collaborative utilizzando la rete</w:t>
      </w:r>
      <w:r w:rsidR="00096E32">
        <w:rPr>
          <w:rFonts w:ascii="Verdana" w:eastAsia="Times New Roman" w:hAnsi="Verdana"/>
          <w:bdr w:val="none" w:sz="0" w:space="0" w:color="auto"/>
          <w:lang w:val="it-IT" w:eastAsia="it-IT"/>
        </w:rPr>
        <w:t>.</w:t>
      </w:r>
    </w:p>
    <w:p w:rsidR="00096E32" w:rsidRDefault="00096E32" w:rsidP="00DE5A3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Verdana" w:eastAsia="Times New Roman" w:hAnsi="Verdana"/>
          <w:bdr w:val="none" w:sz="0" w:space="0" w:color="auto"/>
          <w:lang w:val="it-IT" w:eastAsia="it-IT"/>
        </w:rPr>
      </w:pPr>
      <w:r>
        <w:rPr>
          <w:rFonts w:ascii="Verdana" w:eastAsia="Times New Roman" w:hAnsi="Verdana"/>
          <w:bdr w:val="none" w:sz="0" w:space="0" w:color="auto"/>
          <w:lang w:val="it-IT" w:eastAsia="it-IT"/>
        </w:rPr>
        <w:t xml:space="preserve">Durante l’attività è prevista la progettazione (ed eventuale produzione) di un </w:t>
      </w:r>
      <w:proofErr w:type="spellStart"/>
      <w:r>
        <w:rPr>
          <w:rFonts w:ascii="Verdana" w:eastAsia="Times New Roman" w:hAnsi="Verdana"/>
          <w:bdr w:val="none" w:sz="0" w:space="0" w:color="auto"/>
          <w:lang w:val="it-IT" w:eastAsia="it-IT"/>
        </w:rPr>
        <w:t>learning</w:t>
      </w:r>
      <w:proofErr w:type="spellEnd"/>
      <w:r>
        <w:rPr>
          <w:rFonts w:ascii="Verdana" w:eastAsia="Times New Roman" w:hAnsi="Verdana"/>
          <w:bdr w:val="none" w:sz="0" w:space="0" w:color="auto"/>
          <w:lang w:val="it-IT" w:eastAsia="it-IT"/>
        </w:rPr>
        <w:t xml:space="preserve"> </w:t>
      </w:r>
      <w:proofErr w:type="spellStart"/>
      <w:r>
        <w:rPr>
          <w:rFonts w:ascii="Verdana" w:eastAsia="Times New Roman" w:hAnsi="Verdana"/>
          <w:bdr w:val="none" w:sz="0" w:space="0" w:color="auto"/>
          <w:lang w:val="it-IT" w:eastAsia="it-IT"/>
        </w:rPr>
        <w:t>object</w:t>
      </w:r>
      <w:proofErr w:type="spellEnd"/>
      <w:r>
        <w:rPr>
          <w:rFonts w:ascii="Verdana" w:eastAsia="Times New Roman" w:hAnsi="Verdana"/>
          <w:bdr w:val="none" w:sz="0" w:space="0" w:color="auto"/>
          <w:lang w:val="it-IT" w:eastAsia="it-IT"/>
        </w:rPr>
        <w:t>, ideato evidenziando la prospettiva inclusiva.</w:t>
      </w:r>
    </w:p>
    <w:p w:rsidR="00096E32" w:rsidRPr="00096E32" w:rsidRDefault="00096E32" w:rsidP="00DE5A3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Verdana" w:eastAsia="Times New Roman" w:hAnsi="Verdana"/>
          <w:bdr w:val="none" w:sz="0" w:space="0" w:color="auto"/>
          <w:lang w:val="it-IT" w:eastAsia="it-IT"/>
        </w:rPr>
      </w:pPr>
      <w:r>
        <w:rPr>
          <w:rFonts w:ascii="Verdana" w:eastAsia="Times New Roman" w:hAnsi="Verdana"/>
          <w:bdr w:val="none" w:sz="0" w:space="0" w:color="auto"/>
          <w:lang w:val="it-IT" w:eastAsia="it-IT"/>
        </w:rPr>
        <w:t xml:space="preserve">Le proposte ed i materiali eventualmente realizzati saranno condivisi in un </w:t>
      </w:r>
      <w:proofErr w:type="spellStart"/>
      <w:r>
        <w:rPr>
          <w:rFonts w:ascii="Verdana" w:eastAsia="Times New Roman" w:hAnsi="Verdana"/>
          <w:bdr w:val="none" w:sz="0" w:space="0" w:color="auto"/>
          <w:lang w:val="it-IT" w:eastAsia="it-IT"/>
        </w:rPr>
        <w:t>repository</w:t>
      </w:r>
      <w:proofErr w:type="spellEnd"/>
      <w:r>
        <w:rPr>
          <w:rFonts w:ascii="Verdana" w:eastAsia="Times New Roman" w:hAnsi="Verdana"/>
          <w:bdr w:val="none" w:sz="0" w:space="0" w:color="auto"/>
          <w:lang w:val="it-IT" w:eastAsia="it-IT"/>
        </w:rPr>
        <w:t xml:space="preserve"> opportunamente creato, a disposizione di corsisti.</w:t>
      </w:r>
    </w:p>
    <w:p w:rsidR="00096E32" w:rsidRPr="004F7600" w:rsidRDefault="00096E32" w:rsidP="00E92C0E">
      <w:pPr>
        <w:pStyle w:val="CorpoA"/>
        <w:rPr>
          <w:rFonts w:ascii="Verdana" w:hAnsi="Verdana"/>
          <w:bCs/>
          <w:sz w:val="24"/>
          <w:szCs w:val="24"/>
        </w:rPr>
      </w:pPr>
    </w:p>
    <w:p w:rsidR="00F93D8D" w:rsidRPr="004F7600" w:rsidRDefault="000116D0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 xml:space="preserve">Moduli e </w:t>
      </w:r>
      <w:proofErr w:type="gramStart"/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attività</w:t>
      </w:r>
      <w:r w:rsidR="00F732BE" w:rsidRPr="004F7600">
        <w:rPr>
          <w:rFonts w:ascii="Verdana" w:eastAsia="Arial Unicode MS" w:hAnsi="Verdana" w:cs="Arial Unicode MS"/>
          <w:b/>
          <w:bCs/>
          <w:sz w:val="24"/>
          <w:szCs w:val="24"/>
        </w:rPr>
        <w:t xml:space="preserve"> :</w:t>
      </w:r>
      <w:proofErr w:type="gramEnd"/>
    </w:p>
    <w:p w:rsidR="00F93D8D" w:rsidRPr="004F7600" w:rsidRDefault="000116D0" w:rsidP="00F732BE">
      <w:pPr>
        <w:pStyle w:val="CorpoA"/>
        <w:numPr>
          <w:ilvl w:val="0"/>
          <w:numId w:val="17"/>
        </w:numPr>
        <w:tabs>
          <w:tab w:val="num" w:pos="203"/>
          <w:tab w:val="left" w:pos="240"/>
        </w:tabs>
        <w:ind w:left="203" w:hanging="203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Modulo 1</w:t>
      </w:r>
    </w:p>
    <w:p w:rsidR="00093FEE" w:rsidRDefault="00093FEE" w:rsidP="0026032E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Inclusione…di chi?</w:t>
      </w:r>
    </w:p>
    <w:p w:rsidR="00B5532B" w:rsidRPr="004F7600" w:rsidRDefault="00724896" w:rsidP="00093FEE">
      <w:pPr>
        <w:pStyle w:val="CorpoA"/>
        <w:numPr>
          <w:ilvl w:val="1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Bisogni educativi speciali</w:t>
      </w:r>
    </w:p>
    <w:p w:rsidR="00B5532B" w:rsidRPr="004F7600" w:rsidRDefault="00B5532B" w:rsidP="00093FEE">
      <w:pPr>
        <w:pStyle w:val="CorpoA"/>
        <w:numPr>
          <w:ilvl w:val="1"/>
          <w:numId w:val="29"/>
        </w:numPr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>ICF e progetto di vita</w:t>
      </w:r>
    </w:p>
    <w:p w:rsidR="004B58AF" w:rsidRDefault="004B58AF" w:rsidP="00093FEE">
      <w:pPr>
        <w:pStyle w:val="CorpoA"/>
        <w:numPr>
          <w:ilvl w:val="1"/>
          <w:numId w:val="29"/>
        </w:numPr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>Stili cognitivi e di apprendimento</w:t>
      </w:r>
    </w:p>
    <w:p w:rsidR="00B5532B" w:rsidRPr="004F7600" w:rsidRDefault="00A25359" w:rsidP="00A25359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D</w:t>
      </w:r>
      <w:r w:rsidR="00B5532B" w:rsidRPr="004F7600">
        <w:rPr>
          <w:rFonts w:ascii="Verdana" w:hAnsi="Verdana"/>
          <w:bCs/>
          <w:sz w:val="24"/>
          <w:szCs w:val="24"/>
        </w:rPr>
        <w:t>idattica</w:t>
      </w:r>
      <w:r w:rsidR="00946C40">
        <w:rPr>
          <w:rFonts w:ascii="Verdana" w:hAnsi="Verdana"/>
          <w:bCs/>
          <w:sz w:val="24"/>
          <w:szCs w:val="24"/>
        </w:rPr>
        <w:t xml:space="preserve"> individualizzata</w:t>
      </w:r>
      <w:r w:rsidR="00B57827">
        <w:rPr>
          <w:rFonts w:ascii="Verdana" w:hAnsi="Verdana"/>
          <w:bCs/>
          <w:sz w:val="24"/>
          <w:szCs w:val="24"/>
        </w:rPr>
        <w:t>-</w:t>
      </w:r>
      <w:r w:rsidR="005E2025" w:rsidRPr="004F7600">
        <w:rPr>
          <w:rFonts w:ascii="Verdana" w:hAnsi="Verdana"/>
          <w:bCs/>
          <w:sz w:val="24"/>
          <w:szCs w:val="24"/>
        </w:rPr>
        <w:t>personalizzata</w:t>
      </w:r>
      <w:r w:rsidR="00B57827">
        <w:rPr>
          <w:rFonts w:ascii="Verdana" w:hAnsi="Verdana"/>
          <w:bCs/>
          <w:sz w:val="24"/>
          <w:szCs w:val="24"/>
        </w:rPr>
        <w:t xml:space="preserve"> e tecnologie</w:t>
      </w:r>
      <w:r w:rsidR="00F57BE9">
        <w:rPr>
          <w:rFonts w:ascii="Verdana" w:hAnsi="Verdana"/>
          <w:bCs/>
          <w:sz w:val="24"/>
          <w:szCs w:val="24"/>
        </w:rPr>
        <w:t>.</w:t>
      </w:r>
    </w:p>
    <w:p w:rsidR="007C7414" w:rsidRPr="004F7600" w:rsidRDefault="007C7414" w:rsidP="007C741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Accessibilità ed inclusione</w:t>
      </w:r>
    </w:p>
    <w:p w:rsidR="001C3B84" w:rsidRDefault="001C3B84" w:rsidP="001C3B8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 w:rsidRPr="001C3B84">
        <w:rPr>
          <w:rFonts w:ascii="Verdana" w:hAnsi="Verdana"/>
          <w:bCs/>
          <w:sz w:val="24"/>
          <w:szCs w:val="24"/>
        </w:rPr>
        <w:t xml:space="preserve">Spiegare utilizzando LIM </w:t>
      </w:r>
      <w:r w:rsidR="00335F97">
        <w:rPr>
          <w:rFonts w:ascii="Verdana" w:hAnsi="Verdana"/>
          <w:bCs/>
          <w:sz w:val="24"/>
          <w:szCs w:val="24"/>
        </w:rPr>
        <w:t xml:space="preserve">e </w:t>
      </w:r>
      <w:proofErr w:type="spellStart"/>
      <w:r w:rsidR="00335F97">
        <w:rPr>
          <w:rFonts w:ascii="Verdana" w:hAnsi="Verdana"/>
          <w:bCs/>
          <w:sz w:val="24"/>
          <w:szCs w:val="24"/>
        </w:rPr>
        <w:t>tablet</w:t>
      </w:r>
      <w:proofErr w:type="spellEnd"/>
      <w:r w:rsidR="00335F97">
        <w:rPr>
          <w:rFonts w:ascii="Verdana" w:hAnsi="Verdana"/>
          <w:bCs/>
          <w:sz w:val="24"/>
          <w:szCs w:val="24"/>
        </w:rPr>
        <w:t xml:space="preserve"> </w:t>
      </w:r>
      <w:r w:rsidR="00DA7495">
        <w:rPr>
          <w:rFonts w:ascii="Verdana" w:hAnsi="Verdana"/>
          <w:bCs/>
          <w:sz w:val="24"/>
          <w:szCs w:val="24"/>
        </w:rPr>
        <w:t>con finalità inclusiva</w:t>
      </w:r>
    </w:p>
    <w:p w:rsidR="009F4C0B" w:rsidRPr="009F4C0B" w:rsidRDefault="009F4C0B" w:rsidP="009F4C0B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Attività collaborativa di progettazione</w:t>
      </w:r>
    </w:p>
    <w:p w:rsidR="00F93D8D" w:rsidRPr="004F7600" w:rsidRDefault="000116D0" w:rsidP="000D50BE">
      <w:pPr>
        <w:pStyle w:val="CorpoA"/>
        <w:numPr>
          <w:ilvl w:val="0"/>
          <w:numId w:val="17"/>
        </w:numPr>
        <w:tabs>
          <w:tab w:val="num" w:pos="203"/>
          <w:tab w:val="left" w:pos="240"/>
        </w:tabs>
        <w:ind w:left="203" w:hanging="203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Modulo 2</w:t>
      </w:r>
      <w:r w:rsidR="00FB3359" w:rsidRPr="004F7600">
        <w:rPr>
          <w:rFonts w:ascii="Verdana" w:hAnsi="Verdana"/>
          <w:b/>
          <w:bCs/>
          <w:sz w:val="24"/>
          <w:szCs w:val="24"/>
        </w:rPr>
        <w:t xml:space="preserve"> </w:t>
      </w:r>
    </w:p>
    <w:p w:rsidR="00F732BE" w:rsidRDefault="00E0319E" w:rsidP="0026032E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 xml:space="preserve">Progettare attività utilizzando </w:t>
      </w:r>
      <w:r w:rsidR="00F37531" w:rsidRPr="004F7600">
        <w:rPr>
          <w:rFonts w:ascii="Verdana" w:hAnsi="Verdana"/>
          <w:bCs/>
          <w:sz w:val="24"/>
          <w:szCs w:val="24"/>
        </w:rPr>
        <w:t>LIM</w:t>
      </w:r>
      <w:r w:rsidR="00431A5F">
        <w:rPr>
          <w:rFonts w:ascii="Verdana" w:hAnsi="Verdana"/>
          <w:bCs/>
          <w:sz w:val="24"/>
          <w:szCs w:val="24"/>
        </w:rPr>
        <w:t>, rete ed</w:t>
      </w:r>
      <w:r w:rsidR="00F37531" w:rsidRPr="004F7600">
        <w:rPr>
          <w:rFonts w:ascii="Verdana" w:hAnsi="Verdana"/>
          <w:bCs/>
          <w:sz w:val="24"/>
          <w:szCs w:val="24"/>
        </w:rPr>
        <w:t xml:space="preserve"> </w:t>
      </w:r>
      <w:proofErr w:type="spellStart"/>
      <w:r w:rsidR="00431A5F">
        <w:rPr>
          <w:rFonts w:ascii="Verdana" w:hAnsi="Verdana"/>
          <w:bCs/>
          <w:sz w:val="24"/>
          <w:szCs w:val="24"/>
        </w:rPr>
        <w:t>ebook</w:t>
      </w:r>
      <w:proofErr w:type="spellEnd"/>
      <w:r w:rsidR="00431A5F">
        <w:rPr>
          <w:rFonts w:ascii="Verdana" w:hAnsi="Verdana"/>
          <w:bCs/>
          <w:sz w:val="24"/>
          <w:szCs w:val="24"/>
        </w:rPr>
        <w:t xml:space="preserve"> </w:t>
      </w:r>
      <w:r w:rsidR="00DA7495">
        <w:rPr>
          <w:rFonts w:ascii="Verdana" w:hAnsi="Verdana"/>
          <w:bCs/>
          <w:sz w:val="24"/>
          <w:szCs w:val="24"/>
        </w:rPr>
        <w:t>con finalità inclusiva</w:t>
      </w:r>
    </w:p>
    <w:p w:rsidR="00582AD6" w:rsidRPr="00582AD6" w:rsidRDefault="00582AD6" w:rsidP="00582AD6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Attività collaborativa di progettazione</w:t>
      </w:r>
    </w:p>
    <w:p w:rsidR="00F93D8D" w:rsidRPr="004F7600" w:rsidRDefault="000116D0" w:rsidP="00F732BE">
      <w:pPr>
        <w:pStyle w:val="CorpoA"/>
        <w:numPr>
          <w:ilvl w:val="0"/>
          <w:numId w:val="23"/>
        </w:numPr>
        <w:tabs>
          <w:tab w:val="num" w:pos="203"/>
          <w:tab w:val="left" w:pos="240"/>
        </w:tabs>
        <w:ind w:left="203" w:hanging="203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Modulo 3</w:t>
      </w:r>
    </w:p>
    <w:p w:rsidR="0026032E" w:rsidRPr="004F7600" w:rsidRDefault="00582AD6" w:rsidP="0026032E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Principi</w:t>
      </w:r>
      <w:r w:rsidR="0026032E" w:rsidRPr="004F7600">
        <w:rPr>
          <w:rFonts w:ascii="Verdana" w:hAnsi="Verdana"/>
          <w:bCs/>
          <w:sz w:val="24"/>
          <w:szCs w:val="24"/>
        </w:rPr>
        <w:t xml:space="preserve"> di base di </w:t>
      </w:r>
      <w:r w:rsidR="001C3B84">
        <w:rPr>
          <w:rFonts w:ascii="Verdana" w:hAnsi="Verdana"/>
          <w:bCs/>
          <w:sz w:val="24"/>
          <w:szCs w:val="24"/>
        </w:rPr>
        <w:t>apprendimento cooperativo</w:t>
      </w:r>
    </w:p>
    <w:p w:rsidR="00F93D8D" w:rsidRDefault="00B5532B" w:rsidP="0026032E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Idee </w:t>
      </w:r>
      <w:r w:rsidR="005E2025" w:rsidRPr="004F7600">
        <w:rPr>
          <w:rFonts w:ascii="Verdana" w:hAnsi="Verdana"/>
          <w:bCs/>
          <w:sz w:val="24"/>
          <w:szCs w:val="24"/>
        </w:rPr>
        <w:t>per</w:t>
      </w:r>
      <w:r w:rsidRPr="004F7600">
        <w:rPr>
          <w:rFonts w:ascii="Verdana" w:hAnsi="Verdana"/>
          <w:bCs/>
          <w:sz w:val="24"/>
          <w:szCs w:val="24"/>
        </w:rPr>
        <w:t xml:space="preserve"> costru</w:t>
      </w:r>
      <w:r w:rsidR="005E2025" w:rsidRPr="004F7600">
        <w:rPr>
          <w:rFonts w:ascii="Verdana" w:hAnsi="Verdana"/>
          <w:bCs/>
          <w:sz w:val="24"/>
          <w:szCs w:val="24"/>
        </w:rPr>
        <w:t>ire</w:t>
      </w:r>
      <w:r w:rsidRPr="004F7600">
        <w:rPr>
          <w:rFonts w:ascii="Verdana" w:hAnsi="Verdana"/>
          <w:bCs/>
          <w:sz w:val="24"/>
          <w:szCs w:val="24"/>
        </w:rPr>
        <w:t xml:space="preserve"> ambienti collaborativi di apprendimento utilizzando </w:t>
      </w:r>
      <w:r w:rsidR="00C24E1A">
        <w:rPr>
          <w:rFonts w:ascii="Verdana" w:hAnsi="Verdana"/>
          <w:bCs/>
          <w:sz w:val="24"/>
          <w:szCs w:val="24"/>
        </w:rPr>
        <w:t>i dispositivi mobili e la rete.</w:t>
      </w:r>
    </w:p>
    <w:p w:rsidR="00582AD6" w:rsidRPr="00582AD6" w:rsidRDefault="00582AD6" w:rsidP="00582AD6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Attività collaborativa di progettazione</w:t>
      </w:r>
    </w:p>
    <w:p w:rsidR="005E2025" w:rsidRPr="004F7600" w:rsidRDefault="005E2025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</w:p>
    <w:p w:rsidR="00F93D8D" w:rsidRPr="004F7600" w:rsidRDefault="000116D0" w:rsidP="00A527C0">
      <w:pPr>
        <w:pStyle w:val="CorpoA"/>
        <w:keepNext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lastRenderedPageBreak/>
        <w:t>Dotazioni tecnologiche e ambienti digitali di apprendimento</w:t>
      </w:r>
    </w:p>
    <w:p w:rsidR="004C1D6F" w:rsidRPr="004F7600" w:rsidRDefault="005E2025" w:rsidP="003367B8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LIM </w:t>
      </w:r>
      <w:proofErr w:type="spellStart"/>
      <w:r w:rsidRPr="004F7600">
        <w:rPr>
          <w:rFonts w:ascii="Verdana" w:hAnsi="Verdana"/>
          <w:bCs/>
          <w:sz w:val="24"/>
          <w:szCs w:val="24"/>
        </w:rPr>
        <w:t>SmartBoard</w:t>
      </w:r>
      <w:proofErr w:type="spellEnd"/>
    </w:p>
    <w:p w:rsidR="005E2025" w:rsidRPr="004F7600" w:rsidRDefault="00B23942" w:rsidP="00335F97">
      <w:pPr>
        <w:pStyle w:val="CorpoA"/>
        <w:numPr>
          <w:ilvl w:val="0"/>
          <w:numId w:val="29"/>
        </w:numPr>
        <w:jc w:val="both"/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Dispositivi di a</w:t>
      </w:r>
      <w:r w:rsidR="005E2025" w:rsidRPr="004F7600">
        <w:rPr>
          <w:rFonts w:ascii="Verdana" w:hAnsi="Verdana"/>
          <w:bCs/>
          <w:sz w:val="24"/>
          <w:szCs w:val="24"/>
        </w:rPr>
        <w:t>ccesso ad Internet (</w:t>
      </w:r>
      <w:r>
        <w:rPr>
          <w:rFonts w:ascii="Verdana" w:hAnsi="Verdana"/>
          <w:bCs/>
          <w:sz w:val="24"/>
          <w:szCs w:val="24"/>
        </w:rPr>
        <w:t xml:space="preserve">requisiti minimi: </w:t>
      </w:r>
      <w:r w:rsidR="003367B8" w:rsidRPr="004F7600">
        <w:rPr>
          <w:rFonts w:ascii="Verdana" w:hAnsi="Verdana"/>
          <w:bCs/>
          <w:sz w:val="24"/>
          <w:szCs w:val="24"/>
        </w:rPr>
        <w:t xml:space="preserve">accesso a </w:t>
      </w:r>
      <w:proofErr w:type="spellStart"/>
      <w:r w:rsidR="00335F97">
        <w:rPr>
          <w:rFonts w:ascii="Verdana" w:hAnsi="Verdana"/>
          <w:bCs/>
          <w:sz w:val="24"/>
          <w:szCs w:val="24"/>
        </w:rPr>
        <w:t>Dropobox</w:t>
      </w:r>
      <w:proofErr w:type="spellEnd"/>
      <w:r w:rsidR="00335F97">
        <w:rPr>
          <w:rFonts w:ascii="Verdana" w:hAnsi="Verdana"/>
          <w:bCs/>
          <w:sz w:val="24"/>
          <w:szCs w:val="24"/>
        </w:rPr>
        <w:t xml:space="preserve">, </w:t>
      </w:r>
      <w:r w:rsidR="005E2025" w:rsidRPr="004F7600">
        <w:rPr>
          <w:rFonts w:ascii="Verdana" w:hAnsi="Verdana"/>
          <w:bCs/>
          <w:sz w:val="24"/>
          <w:szCs w:val="24"/>
        </w:rPr>
        <w:t xml:space="preserve">Google Drive, </w:t>
      </w:r>
      <w:r w:rsidR="006859E7" w:rsidRPr="004F7600">
        <w:rPr>
          <w:rFonts w:ascii="Verdana" w:hAnsi="Verdana"/>
          <w:bCs/>
          <w:sz w:val="24"/>
          <w:szCs w:val="24"/>
        </w:rPr>
        <w:t>Blogger</w:t>
      </w:r>
      <w:r w:rsidR="003367B8" w:rsidRPr="004F7600">
        <w:rPr>
          <w:rFonts w:ascii="Verdana" w:hAnsi="Verdana"/>
          <w:bCs/>
          <w:sz w:val="24"/>
          <w:szCs w:val="24"/>
        </w:rPr>
        <w:t xml:space="preserve">, </w:t>
      </w:r>
      <w:proofErr w:type="spellStart"/>
      <w:r w:rsidR="003367B8" w:rsidRPr="004F7600">
        <w:rPr>
          <w:rFonts w:ascii="Verdana" w:hAnsi="Verdana"/>
          <w:bCs/>
          <w:sz w:val="24"/>
          <w:szCs w:val="24"/>
        </w:rPr>
        <w:t>Wikispaces</w:t>
      </w:r>
      <w:proofErr w:type="spellEnd"/>
      <w:r w:rsidR="006859E7" w:rsidRPr="004F7600">
        <w:rPr>
          <w:rFonts w:ascii="Verdana" w:hAnsi="Verdana"/>
          <w:bCs/>
          <w:sz w:val="24"/>
          <w:szCs w:val="24"/>
        </w:rPr>
        <w:t>)</w:t>
      </w:r>
    </w:p>
    <w:p w:rsidR="003367B8" w:rsidRPr="004F7600" w:rsidRDefault="00335F97" w:rsidP="003367B8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C</w:t>
      </w:r>
      <w:r w:rsidR="00B23942">
        <w:rPr>
          <w:rFonts w:ascii="Verdana" w:hAnsi="Verdana"/>
          <w:bCs/>
          <w:sz w:val="24"/>
          <w:szCs w:val="24"/>
        </w:rPr>
        <w:t xml:space="preserve">ollegamento </w:t>
      </w:r>
      <w:r>
        <w:rPr>
          <w:rFonts w:ascii="Verdana" w:hAnsi="Verdana"/>
          <w:bCs/>
          <w:sz w:val="24"/>
          <w:szCs w:val="24"/>
        </w:rPr>
        <w:t xml:space="preserve">fisico </w:t>
      </w:r>
      <w:r w:rsidR="00B23942">
        <w:rPr>
          <w:rFonts w:ascii="Verdana" w:hAnsi="Verdana"/>
          <w:bCs/>
          <w:sz w:val="24"/>
          <w:szCs w:val="24"/>
        </w:rPr>
        <w:t>di</w:t>
      </w:r>
      <w:r w:rsidR="003367B8" w:rsidRPr="004F7600">
        <w:rPr>
          <w:rFonts w:ascii="Verdana" w:hAnsi="Verdana"/>
          <w:bCs/>
          <w:sz w:val="24"/>
          <w:szCs w:val="24"/>
        </w:rPr>
        <w:t xml:space="preserve"> </w:t>
      </w:r>
      <w:proofErr w:type="spellStart"/>
      <w:r w:rsidR="0026032E" w:rsidRPr="004F7600">
        <w:rPr>
          <w:rFonts w:ascii="Verdana" w:hAnsi="Verdana"/>
          <w:bCs/>
          <w:sz w:val="24"/>
          <w:szCs w:val="24"/>
        </w:rPr>
        <w:t>tablet</w:t>
      </w:r>
      <w:proofErr w:type="spellEnd"/>
      <w:r w:rsidR="0026032E" w:rsidRPr="004F7600">
        <w:rPr>
          <w:rFonts w:ascii="Verdana" w:hAnsi="Verdana"/>
          <w:bCs/>
          <w:sz w:val="24"/>
          <w:szCs w:val="24"/>
        </w:rPr>
        <w:t xml:space="preserve"> o </w:t>
      </w:r>
      <w:r w:rsidR="003367B8" w:rsidRPr="004F7600">
        <w:rPr>
          <w:rFonts w:ascii="Verdana" w:hAnsi="Verdana"/>
          <w:bCs/>
          <w:sz w:val="24"/>
          <w:szCs w:val="24"/>
        </w:rPr>
        <w:t xml:space="preserve">Smartphone con sistema </w:t>
      </w:r>
      <w:proofErr w:type="spellStart"/>
      <w:r w:rsidR="0026032E" w:rsidRPr="004F7600">
        <w:rPr>
          <w:rFonts w:ascii="Verdana" w:hAnsi="Verdana"/>
          <w:bCs/>
          <w:sz w:val="24"/>
          <w:szCs w:val="24"/>
        </w:rPr>
        <w:t>Android</w:t>
      </w:r>
      <w:proofErr w:type="spellEnd"/>
      <w:r w:rsidR="0026032E" w:rsidRPr="004F7600">
        <w:rPr>
          <w:rFonts w:ascii="Verdana" w:hAnsi="Verdana"/>
          <w:bCs/>
          <w:sz w:val="24"/>
          <w:szCs w:val="24"/>
        </w:rPr>
        <w:t xml:space="preserve"> o </w:t>
      </w:r>
      <w:r w:rsidR="003367B8" w:rsidRPr="004F7600">
        <w:rPr>
          <w:rFonts w:ascii="Verdana" w:hAnsi="Verdana"/>
          <w:bCs/>
          <w:sz w:val="24"/>
          <w:szCs w:val="24"/>
        </w:rPr>
        <w:t>W8</w:t>
      </w:r>
      <w:r>
        <w:rPr>
          <w:rFonts w:ascii="Verdana" w:hAnsi="Verdana"/>
          <w:bCs/>
          <w:sz w:val="24"/>
          <w:szCs w:val="24"/>
        </w:rPr>
        <w:t xml:space="preserve">, o tramite </w:t>
      </w:r>
      <w:proofErr w:type="spellStart"/>
      <w:r>
        <w:rPr>
          <w:rFonts w:ascii="Verdana" w:hAnsi="Verdana"/>
          <w:bCs/>
          <w:sz w:val="24"/>
          <w:szCs w:val="24"/>
        </w:rPr>
        <w:t>wifi</w:t>
      </w:r>
      <w:proofErr w:type="spellEnd"/>
      <w:r>
        <w:rPr>
          <w:rFonts w:ascii="Verdana" w:hAnsi="Verdana"/>
          <w:bCs/>
          <w:sz w:val="24"/>
          <w:szCs w:val="24"/>
        </w:rPr>
        <w:t xml:space="preserve"> display</w:t>
      </w:r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Ambienti di apprendimento:</w:t>
      </w:r>
    </w:p>
    <w:p w:rsidR="00F93D8D" w:rsidRPr="004F7600" w:rsidRDefault="005E2025" w:rsidP="005E2025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gramStart"/>
      <w:r w:rsidRPr="004F7600">
        <w:rPr>
          <w:rFonts w:ascii="Verdana" w:hAnsi="Verdana"/>
          <w:bCs/>
          <w:sz w:val="24"/>
          <w:szCs w:val="24"/>
        </w:rPr>
        <w:t>frontale</w:t>
      </w:r>
      <w:proofErr w:type="gramEnd"/>
    </w:p>
    <w:p w:rsidR="005E2025" w:rsidRPr="004F7600" w:rsidRDefault="005E2025" w:rsidP="005E2025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gramStart"/>
      <w:r w:rsidRPr="004F7600">
        <w:rPr>
          <w:rFonts w:ascii="Verdana" w:hAnsi="Verdana"/>
          <w:bCs/>
          <w:sz w:val="24"/>
          <w:szCs w:val="24"/>
        </w:rPr>
        <w:t>collaborativo</w:t>
      </w:r>
      <w:proofErr w:type="gramEnd"/>
    </w:p>
    <w:p w:rsidR="005E2025" w:rsidRPr="004F7600" w:rsidRDefault="005E2025" w:rsidP="005E2025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gramStart"/>
      <w:r w:rsidRPr="004F7600">
        <w:rPr>
          <w:rFonts w:ascii="Verdana" w:hAnsi="Verdana"/>
          <w:bCs/>
          <w:sz w:val="24"/>
          <w:szCs w:val="24"/>
        </w:rPr>
        <w:t>laboratoriale</w:t>
      </w:r>
      <w:proofErr w:type="gramEnd"/>
    </w:p>
    <w:p w:rsidR="00F93D8D" w:rsidRPr="004F7600" w:rsidRDefault="00F93D8D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Tecniche di insegnamento attive e cooperative correlate alle tecnologie proposte</w:t>
      </w:r>
    </w:p>
    <w:p w:rsidR="004C1D6F" w:rsidRPr="004F7600" w:rsidRDefault="00555C3F" w:rsidP="00375BB8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 xml:space="preserve">Cooperative </w:t>
      </w:r>
      <w:proofErr w:type="spellStart"/>
      <w:r>
        <w:rPr>
          <w:rFonts w:ascii="Verdana" w:hAnsi="Verdana"/>
          <w:bCs/>
          <w:sz w:val="24"/>
          <w:szCs w:val="24"/>
        </w:rPr>
        <w:t>learning</w:t>
      </w:r>
      <w:proofErr w:type="spellEnd"/>
      <w:r w:rsidR="00375BB8" w:rsidRPr="004F7600">
        <w:rPr>
          <w:rFonts w:ascii="Verdana" w:hAnsi="Verdana"/>
          <w:bCs/>
          <w:sz w:val="24"/>
          <w:szCs w:val="24"/>
        </w:rPr>
        <w:t xml:space="preserve">–approccio strutturale di </w:t>
      </w:r>
      <w:proofErr w:type="spellStart"/>
      <w:r w:rsidR="00375BB8" w:rsidRPr="004F7600">
        <w:rPr>
          <w:rFonts w:ascii="Verdana" w:hAnsi="Verdana"/>
          <w:bCs/>
          <w:sz w:val="24"/>
          <w:szCs w:val="24"/>
        </w:rPr>
        <w:t>Kagan</w:t>
      </w:r>
      <w:proofErr w:type="spellEnd"/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4C1D6F" w:rsidRPr="004F7600" w:rsidRDefault="004C1D6F" w:rsidP="004C1D6F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Produzioni dei corsisti</w:t>
      </w:r>
    </w:p>
    <w:p w:rsidR="00F732BE" w:rsidRPr="004F7600" w:rsidRDefault="00972B27" w:rsidP="00E4744F">
      <w:pPr>
        <w:pStyle w:val="CorpoA"/>
        <w:numPr>
          <w:ilvl w:val="0"/>
          <w:numId w:val="29"/>
        </w:numPr>
        <w:jc w:val="both"/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Progettazione </w:t>
      </w:r>
      <w:proofErr w:type="spellStart"/>
      <w:r w:rsidRPr="004F7600">
        <w:rPr>
          <w:rFonts w:ascii="Verdana" w:hAnsi="Verdana"/>
          <w:bCs/>
          <w:sz w:val="24"/>
          <w:szCs w:val="24"/>
        </w:rPr>
        <w:t>learning</w:t>
      </w:r>
      <w:proofErr w:type="spellEnd"/>
      <w:r w:rsidRPr="004F7600">
        <w:rPr>
          <w:rFonts w:ascii="Verdana" w:hAnsi="Verdana"/>
          <w:bCs/>
          <w:sz w:val="24"/>
          <w:szCs w:val="24"/>
        </w:rPr>
        <w:t xml:space="preserve"> </w:t>
      </w:r>
      <w:proofErr w:type="spellStart"/>
      <w:r w:rsidRPr="004F7600">
        <w:rPr>
          <w:rFonts w:ascii="Verdana" w:hAnsi="Verdana"/>
          <w:bCs/>
          <w:sz w:val="24"/>
          <w:szCs w:val="24"/>
        </w:rPr>
        <w:t>object</w:t>
      </w:r>
      <w:proofErr w:type="spellEnd"/>
      <w:r w:rsidR="003367B8" w:rsidRPr="004F7600">
        <w:rPr>
          <w:rFonts w:ascii="Verdana" w:hAnsi="Verdana"/>
          <w:bCs/>
          <w:sz w:val="24"/>
          <w:szCs w:val="24"/>
        </w:rPr>
        <w:t xml:space="preserve"> (disciplinare o possibilmente interdisciplinare) </w:t>
      </w:r>
      <w:r w:rsidRPr="004F7600">
        <w:rPr>
          <w:rFonts w:ascii="Verdana" w:hAnsi="Verdana"/>
          <w:bCs/>
          <w:sz w:val="24"/>
          <w:szCs w:val="24"/>
        </w:rPr>
        <w:t>di didattica inclusiva</w:t>
      </w:r>
    </w:p>
    <w:p w:rsidR="00F732BE" w:rsidRPr="004F7600" w:rsidRDefault="00F732BE" w:rsidP="00E4744F">
      <w:pPr>
        <w:pStyle w:val="CorpoA"/>
        <w:jc w:val="both"/>
        <w:rPr>
          <w:rFonts w:ascii="Verdana" w:hAnsi="Verdana"/>
          <w:b/>
          <w:bCs/>
          <w:sz w:val="24"/>
          <w:szCs w:val="24"/>
        </w:rPr>
      </w:pPr>
    </w:p>
    <w:p w:rsidR="00507D6C" w:rsidRPr="004F7600" w:rsidRDefault="00507D6C" w:rsidP="00507D6C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Apertura di uno spazio web dove inserire i materiali prodotti</w:t>
      </w:r>
    </w:p>
    <w:p w:rsidR="003367B8" w:rsidRPr="004F7600" w:rsidRDefault="003367B8" w:rsidP="003367B8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Condivisione dei lavori utilizzando Google drive </w:t>
      </w:r>
      <w:r w:rsidR="00555C3F">
        <w:rPr>
          <w:rFonts w:ascii="Verdana" w:hAnsi="Verdana"/>
          <w:bCs/>
          <w:sz w:val="24"/>
          <w:szCs w:val="24"/>
        </w:rPr>
        <w:t>e/</w:t>
      </w:r>
      <w:r w:rsidRPr="004F7600">
        <w:rPr>
          <w:rFonts w:ascii="Verdana" w:hAnsi="Verdana"/>
          <w:bCs/>
          <w:sz w:val="24"/>
          <w:szCs w:val="24"/>
        </w:rPr>
        <w:t xml:space="preserve">o </w:t>
      </w:r>
      <w:proofErr w:type="spellStart"/>
      <w:r w:rsidRPr="004F7600">
        <w:rPr>
          <w:rFonts w:ascii="Verdana" w:hAnsi="Verdana"/>
          <w:bCs/>
          <w:sz w:val="24"/>
          <w:szCs w:val="24"/>
        </w:rPr>
        <w:t>Wikispaces</w:t>
      </w:r>
      <w:proofErr w:type="spellEnd"/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Esperienze didattiche citate</w:t>
      </w:r>
    </w:p>
    <w:p w:rsidR="00E57194" w:rsidRPr="00C03479" w:rsidRDefault="00E57194" w:rsidP="00E5719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 w:rsidRPr="00C03479">
        <w:rPr>
          <w:rFonts w:ascii="Verdana" w:hAnsi="Verdana"/>
          <w:bCs/>
          <w:sz w:val="24"/>
          <w:szCs w:val="24"/>
        </w:rPr>
        <w:t>Adotta un compagno</w:t>
      </w:r>
    </w:p>
    <w:p w:rsidR="00E57194" w:rsidRDefault="00E57194" w:rsidP="00E5719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Col Fiorito</w:t>
      </w:r>
    </w:p>
    <w:p w:rsidR="00E57194" w:rsidRPr="00C03479" w:rsidRDefault="00E57194" w:rsidP="00E5719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C</w:t>
      </w:r>
      <w:r w:rsidRPr="00C03479">
        <w:rPr>
          <w:rFonts w:ascii="Verdana" w:hAnsi="Verdana"/>
          <w:bCs/>
          <w:sz w:val="24"/>
          <w:szCs w:val="24"/>
        </w:rPr>
        <w:t xml:space="preserve">ooperative </w:t>
      </w:r>
      <w:proofErr w:type="spellStart"/>
      <w:r w:rsidRPr="00C03479">
        <w:rPr>
          <w:rFonts w:ascii="Verdana" w:hAnsi="Verdana"/>
          <w:bCs/>
          <w:sz w:val="24"/>
          <w:szCs w:val="24"/>
        </w:rPr>
        <w:t>solving</w:t>
      </w:r>
      <w:proofErr w:type="spellEnd"/>
      <w:r>
        <w:rPr>
          <w:rFonts w:ascii="Verdana" w:hAnsi="Verdana"/>
          <w:bCs/>
          <w:sz w:val="24"/>
          <w:szCs w:val="24"/>
        </w:rPr>
        <w:t xml:space="preserve"> on </w:t>
      </w:r>
      <w:proofErr w:type="spellStart"/>
      <w:r>
        <w:rPr>
          <w:rFonts w:ascii="Verdana" w:hAnsi="Verdana"/>
          <w:bCs/>
          <w:sz w:val="24"/>
          <w:szCs w:val="24"/>
        </w:rPr>
        <w:t>Wikispaces</w:t>
      </w:r>
      <w:proofErr w:type="spellEnd"/>
    </w:p>
    <w:p w:rsidR="00E57194" w:rsidRPr="00C03479" w:rsidRDefault="00E57194" w:rsidP="00E5719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spellStart"/>
      <w:r>
        <w:rPr>
          <w:rFonts w:ascii="Verdana" w:hAnsi="Verdana"/>
          <w:bCs/>
          <w:sz w:val="24"/>
          <w:szCs w:val="24"/>
        </w:rPr>
        <w:t>Flipped</w:t>
      </w:r>
      <w:proofErr w:type="spellEnd"/>
      <w:r>
        <w:rPr>
          <w:rFonts w:ascii="Verdana" w:hAnsi="Verdana"/>
          <w:bCs/>
          <w:sz w:val="24"/>
          <w:szCs w:val="24"/>
        </w:rPr>
        <w:t xml:space="preserve"> CLIL</w:t>
      </w:r>
    </w:p>
    <w:p w:rsidR="004E34C3" w:rsidRDefault="004E34C3" w:rsidP="008D3F93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r>
        <w:rPr>
          <w:rFonts w:ascii="Verdana" w:hAnsi="Verdana"/>
          <w:bCs/>
          <w:sz w:val="24"/>
          <w:szCs w:val="24"/>
        </w:rPr>
        <w:t>Geometria con la carta (CLIL)</w:t>
      </w:r>
    </w:p>
    <w:p w:rsidR="0026032E" w:rsidRPr="00C03479" w:rsidRDefault="0026032E" w:rsidP="008D3F93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spellStart"/>
      <w:r w:rsidRPr="00C03479">
        <w:rPr>
          <w:rFonts w:ascii="Verdana" w:hAnsi="Verdana"/>
          <w:bCs/>
          <w:sz w:val="24"/>
          <w:szCs w:val="24"/>
        </w:rPr>
        <w:t>Geometrologia</w:t>
      </w:r>
      <w:proofErr w:type="spellEnd"/>
      <w:r w:rsidRPr="00C03479">
        <w:rPr>
          <w:rFonts w:ascii="Verdana" w:hAnsi="Verdana"/>
          <w:bCs/>
          <w:sz w:val="24"/>
          <w:szCs w:val="24"/>
        </w:rPr>
        <w:t>: Pitagora userebbe la LIM</w:t>
      </w:r>
    </w:p>
    <w:p w:rsidR="000D7F46" w:rsidRDefault="000D7F46" w:rsidP="008D3F93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spellStart"/>
      <w:r w:rsidRPr="00C03479">
        <w:rPr>
          <w:rFonts w:ascii="Verdana" w:hAnsi="Verdana"/>
          <w:bCs/>
          <w:sz w:val="24"/>
          <w:szCs w:val="24"/>
        </w:rPr>
        <w:t>PrimonaA</w:t>
      </w:r>
      <w:proofErr w:type="spellEnd"/>
      <w:r w:rsidR="003E3B2E">
        <w:rPr>
          <w:rFonts w:ascii="Verdana" w:hAnsi="Verdana"/>
          <w:bCs/>
          <w:sz w:val="24"/>
          <w:szCs w:val="24"/>
        </w:rPr>
        <w:t xml:space="preserve"> on </w:t>
      </w:r>
      <w:proofErr w:type="spellStart"/>
      <w:r w:rsidR="003E3B2E">
        <w:rPr>
          <w:rFonts w:ascii="Verdana" w:hAnsi="Verdana"/>
          <w:bCs/>
          <w:sz w:val="24"/>
          <w:szCs w:val="24"/>
        </w:rPr>
        <w:t>Wikispaces</w:t>
      </w:r>
      <w:proofErr w:type="spellEnd"/>
    </w:p>
    <w:p w:rsidR="00E57194" w:rsidRPr="00C03479" w:rsidRDefault="00E57194" w:rsidP="00E57194">
      <w:pPr>
        <w:pStyle w:val="CorpoA"/>
        <w:numPr>
          <w:ilvl w:val="0"/>
          <w:numId w:val="29"/>
        </w:numPr>
        <w:rPr>
          <w:rFonts w:ascii="Verdana" w:hAnsi="Verdana"/>
          <w:bCs/>
          <w:sz w:val="24"/>
          <w:szCs w:val="24"/>
        </w:rPr>
      </w:pPr>
      <w:proofErr w:type="gramStart"/>
      <w:r w:rsidRPr="00C03479">
        <w:rPr>
          <w:rFonts w:ascii="Verdana" w:hAnsi="Verdana"/>
          <w:bCs/>
          <w:sz w:val="24"/>
          <w:szCs w:val="24"/>
        </w:rPr>
        <w:t>!</w:t>
      </w:r>
      <w:proofErr w:type="spellStart"/>
      <w:r w:rsidRPr="00C03479">
        <w:rPr>
          <w:rFonts w:ascii="Verdana" w:hAnsi="Verdana"/>
          <w:bCs/>
          <w:sz w:val="24"/>
          <w:szCs w:val="24"/>
        </w:rPr>
        <w:t>RagGruppando</w:t>
      </w:r>
      <w:proofErr w:type="spellEnd"/>
      <w:proofErr w:type="gramEnd"/>
      <w:r w:rsidRPr="00C03479">
        <w:rPr>
          <w:rFonts w:ascii="Verdana" w:hAnsi="Verdana"/>
          <w:bCs/>
          <w:sz w:val="24"/>
          <w:szCs w:val="24"/>
        </w:rPr>
        <w:t>!</w:t>
      </w:r>
    </w:p>
    <w:p w:rsidR="00C03479" w:rsidRDefault="00C03479" w:rsidP="00C03479">
      <w:pPr>
        <w:pStyle w:val="CorpoA"/>
        <w:ind w:left="720"/>
        <w:rPr>
          <w:rFonts w:ascii="Verdana" w:hAnsi="Verdana"/>
          <w:bCs/>
          <w:sz w:val="24"/>
          <w:szCs w:val="24"/>
          <w:highlight w:val="yellow"/>
        </w:rPr>
      </w:pPr>
    </w:p>
    <w:p w:rsidR="004C1D6F" w:rsidRPr="004F7600" w:rsidRDefault="004C1D6F" w:rsidP="004C1D6F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t>Adattamento della proposta ai vari ordini e gradi scolastici</w:t>
      </w:r>
    </w:p>
    <w:p w:rsidR="00F732BE" w:rsidRPr="004F7600" w:rsidRDefault="008D3F93" w:rsidP="00DD761B">
      <w:pPr>
        <w:pStyle w:val="CorpoA"/>
        <w:jc w:val="both"/>
        <w:rPr>
          <w:rFonts w:ascii="Verdana" w:hAnsi="Verdana"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L’utilizzo della didattica collaborativa e della LIM pensata come strumento di inclusione consente la </w:t>
      </w:r>
      <w:r w:rsidR="00DE5A3C">
        <w:rPr>
          <w:rFonts w:ascii="Verdana" w:hAnsi="Verdana"/>
          <w:bCs/>
          <w:sz w:val="24"/>
          <w:szCs w:val="24"/>
        </w:rPr>
        <w:t>progettazione</w:t>
      </w:r>
      <w:r w:rsidRPr="004F7600">
        <w:rPr>
          <w:rFonts w:ascii="Verdana" w:hAnsi="Verdana"/>
          <w:bCs/>
          <w:sz w:val="24"/>
          <w:szCs w:val="24"/>
        </w:rPr>
        <w:t xml:space="preserve"> del percorso di formazione</w:t>
      </w:r>
      <w:r w:rsidR="00DE5A3C">
        <w:rPr>
          <w:rFonts w:ascii="Verdana" w:hAnsi="Verdana"/>
          <w:bCs/>
          <w:sz w:val="24"/>
          <w:szCs w:val="24"/>
        </w:rPr>
        <w:t xml:space="preserve"> sia in orizzontale che in verticale</w:t>
      </w:r>
      <w:r w:rsidRPr="004F7600">
        <w:rPr>
          <w:rFonts w:ascii="Verdana" w:hAnsi="Verdana"/>
          <w:bCs/>
          <w:sz w:val="24"/>
          <w:szCs w:val="24"/>
        </w:rPr>
        <w:t>.</w:t>
      </w:r>
    </w:p>
    <w:p w:rsidR="004B58AF" w:rsidRPr="004F7600" w:rsidRDefault="008D3F93" w:rsidP="00DD761B">
      <w:pPr>
        <w:pStyle w:val="CorpoA"/>
        <w:jc w:val="both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hAnsi="Verdana"/>
          <w:bCs/>
          <w:sz w:val="24"/>
          <w:szCs w:val="24"/>
        </w:rPr>
        <w:t xml:space="preserve">La proposta degli ambienti collaborativi di apprendimento in rete (pc, </w:t>
      </w:r>
      <w:proofErr w:type="spellStart"/>
      <w:r w:rsidRPr="004F7600">
        <w:rPr>
          <w:rFonts w:ascii="Verdana" w:hAnsi="Verdana"/>
          <w:bCs/>
          <w:sz w:val="24"/>
          <w:szCs w:val="24"/>
        </w:rPr>
        <w:t>tablet</w:t>
      </w:r>
      <w:proofErr w:type="spellEnd"/>
      <w:r w:rsidRPr="004F7600">
        <w:rPr>
          <w:rFonts w:ascii="Verdana" w:hAnsi="Verdana"/>
          <w:bCs/>
          <w:sz w:val="24"/>
          <w:szCs w:val="24"/>
        </w:rPr>
        <w:t xml:space="preserve">, </w:t>
      </w:r>
      <w:proofErr w:type="spellStart"/>
      <w:r w:rsidRPr="004F7600">
        <w:rPr>
          <w:rFonts w:ascii="Verdana" w:hAnsi="Verdana"/>
          <w:bCs/>
          <w:sz w:val="24"/>
          <w:szCs w:val="24"/>
        </w:rPr>
        <w:t>smartphone</w:t>
      </w:r>
      <w:proofErr w:type="spellEnd"/>
      <w:r w:rsidRPr="004F7600">
        <w:rPr>
          <w:rFonts w:ascii="Verdana" w:hAnsi="Verdana"/>
          <w:bCs/>
          <w:sz w:val="24"/>
          <w:szCs w:val="24"/>
        </w:rPr>
        <w:t xml:space="preserve">) diventa un’opportunità </w:t>
      </w:r>
      <w:r w:rsidR="00DE5A3C">
        <w:rPr>
          <w:rFonts w:ascii="Verdana" w:hAnsi="Verdana"/>
          <w:bCs/>
          <w:sz w:val="24"/>
          <w:szCs w:val="24"/>
        </w:rPr>
        <w:t xml:space="preserve">di progettazione condivisa </w:t>
      </w:r>
      <w:r w:rsidRPr="004F7600">
        <w:rPr>
          <w:rFonts w:ascii="Verdana" w:hAnsi="Verdana"/>
          <w:bCs/>
          <w:sz w:val="24"/>
          <w:szCs w:val="24"/>
        </w:rPr>
        <w:t xml:space="preserve">per i </w:t>
      </w:r>
      <w:r w:rsidR="00DE5A3C">
        <w:rPr>
          <w:rFonts w:ascii="Verdana" w:hAnsi="Verdana"/>
          <w:bCs/>
          <w:sz w:val="24"/>
          <w:szCs w:val="24"/>
        </w:rPr>
        <w:t xml:space="preserve">docenti di ogni ordine e grado; la </w:t>
      </w:r>
      <w:r w:rsidR="00824550">
        <w:rPr>
          <w:rFonts w:ascii="Verdana" w:hAnsi="Verdana"/>
          <w:bCs/>
          <w:sz w:val="24"/>
          <w:szCs w:val="24"/>
        </w:rPr>
        <w:t xml:space="preserve">stessa </w:t>
      </w:r>
      <w:r w:rsidR="00DE5A3C">
        <w:rPr>
          <w:rFonts w:ascii="Verdana" w:hAnsi="Verdana"/>
          <w:bCs/>
          <w:sz w:val="24"/>
          <w:szCs w:val="24"/>
        </w:rPr>
        <w:t>proposta</w:t>
      </w:r>
      <w:r w:rsidR="00824550">
        <w:rPr>
          <w:rFonts w:ascii="Verdana" w:hAnsi="Verdana"/>
          <w:bCs/>
          <w:sz w:val="24"/>
          <w:szCs w:val="24"/>
        </w:rPr>
        <w:t>,</w:t>
      </w:r>
      <w:r w:rsidR="00DE5A3C">
        <w:rPr>
          <w:rFonts w:ascii="Verdana" w:hAnsi="Verdana"/>
          <w:bCs/>
          <w:sz w:val="24"/>
          <w:szCs w:val="24"/>
        </w:rPr>
        <w:t xml:space="preserve"> </w:t>
      </w:r>
      <w:r w:rsidR="00EF5B24">
        <w:rPr>
          <w:rFonts w:ascii="Verdana" w:hAnsi="Verdana"/>
          <w:bCs/>
          <w:sz w:val="24"/>
          <w:szCs w:val="24"/>
        </w:rPr>
        <w:t>pensata</w:t>
      </w:r>
      <w:r w:rsidR="00DE5A3C">
        <w:rPr>
          <w:rFonts w:ascii="Verdana" w:hAnsi="Verdana"/>
          <w:bCs/>
          <w:sz w:val="24"/>
          <w:szCs w:val="24"/>
        </w:rPr>
        <w:t xml:space="preserve"> </w:t>
      </w:r>
      <w:r w:rsidR="00EF5B24">
        <w:rPr>
          <w:rFonts w:ascii="Verdana" w:hAnsi="Verdana"/>
          <w:bCs/>
          <w:sz w:val="24"/>
          <w:szCs w:val="24"/>
        </w:rPr>
        <w:t>per gli</w:t>
      </w:r>
      <w:r w:rsidRPr="004F7600">
        <w:rPr>
          <w:rFonts w:ascii="Verdana" w:hAnsi="Verdana"/>
          <w:bCs/>
          <w:sz w:val="24"/>
          <w:szCs w:val="24"/>
        </w:rPr>
        <w:t xml:space="preserve"> studenti</w:t>
      </w:r>
      <w:r w:rsidR="00824550">
        <w:rPr>
          <w:rFonts w:ascii="Verdana" w:hAnsi="Verdana"/>
          <w:bCs/>
          <w:sz w:val="24"/>
          <w:szCs w:val="24"/>
        </w:rPr>
        <w:t>,</w:t>
      </w:r>
      <w:r w:rsidR="00DE5A3C">
        <w:rPr>
          <w:rFonts w:ascii="Verdana" w:hAnsi="Verdana"/>
          <w:bCs/>
          <w:sz w:val="24"/>
          <w:szCs w:val="24"/>
        </w:rPr>
        <w:t xml:space="preserve"> prevede un </w:t>
      </w:r>
      <w:r w:rsidR="002E75DF" w:rsidRPr="004F7600">
        <w:rPr>
          <w:rFonts w:ascii="Verdana" w:hAnsi="Verdana"/>
          <w:bCs/>
          <w:sz w:val="24"/>
          <w:szCs w:val="24"/>
        </w:rPr>
        <w:t>ragiona</w:t>
      </w:r>
      <w:r w:rsidR="00DE5A3C">
        <w:rPr>
          <w:rFonts w:ascii="Verdana" w:hAnsi="Verdana"/>
          <w:bCs/>
          <w:sz w:val="24"/>
          <w:szCs w:val="24"/>
        </w:rPr>
        <w:t>mento</w:t>
      </w:r>
      <w:r w:rsidR="002E75DF" w:rsidRPr="004F7600">
        <w:rPr>
          <w:rFonts w:ascii="Verdana" w:hAnsi="Verdana"/>
          <w:bCs/>
          <w:sz w:val="24"/>
          <w:szCs w:val="24"/>
        </w:rPr>
        <w:t xml:space="preserve"> </w:t>
      </w:r>
      <w:r w:rsidR="002E75DF">
        <w:rPr>
          <w:rFonts w:ascii="Verdana" w:hAnsi="Verdana"/>
          <w:bCs/>
          <w:sz w:val="24"/>
          <w:szCs w:val="24"/>
        </w:rPr>
        <w:t xml:space="preserve">sui </w:t>
      </w:r>
      <w:r w:rsidR="00824550">
        <w:rPr>
          <w:rFonts w:ascii="Verdana" w:hAnsi="Verdana"/>
          <w:bCs/>
          <w:sz w:val="24"/>
          <w:szCs w:val="24"/>
        </w:rPr>
        <w:t>t</w:t>
      </w:r>
      <w:r w:rsidRPr="004F7600">
        <w:rPr>
          <w:rFonts w:ascii="Verdana" w:hAnsi="Verdana"/>
          <w:bCs/>
          <w:sz w:val="24"/>
          <w:szCs w:val="24"/>
        </w:rPr>
        <w:t xml:space="preserve">empi e modi </w:t>
      </w:r>
      <w:r w:rsidR="00824550">
        <w:rPr>
          <w:rFonts w:ascii="Verdana" w:hAnsi="Verdana"/>
          <w:bCs/>
          <w:sz w:val="24"/>
          <w:szCs w:val="24"/>
        </w:rPr>
        <w:t xml:space="preserve">diversi dell’applicazione nei vari ordini </w:t>
      </w:r>
      <w:r w:rsidRPr="004F7600">
        <w:rPr>
          <w:rFonts w:ascii="Verdana" w:hAnsi="Verdana"/>
          <w:bCs/>
          <w:sz w:val="24"/>
          <w:szCs w:val="24"/>
        </w:rPr>
        <w:t xml:space="preserve">e </w:t>
      </w:r>
      <w:r w:rsidR="00DE5A3C">
        <w:rPr>
          <w:rFonts w:ascii="Verdana" w:hAnsi="Verdana"/>
          <w:bCs/>
          <w:sz w:val="24"/>
          <w:szCs w:val="24"/>
        </w:rPr>
        <w:t>sul</w:t>
      </w:r>
      <w:r w:rsidR="002E75DF">
        <w:rPr>
          <w:rFonts w:ascii="Verdana" w:hAnsi="Verdana"/>
          <w:bCs/>
          <w:sz w:val="24"/>
          <w:szCs w:val="24"/>
        </w:rPr>
        <w:t>l’opportunità dell</w:t>
      </w:r>
      <w:r w:rsidRPr="004F7600">
        <w:rPr>
          <w:rFonts w:ascii="Verdana" w:hAnsi="Verdana"/>
          <w:bCs/>
          <w:sz w:val="24"/>
          <w:szCs w:val="24"/>
        </w:rPr>
        <w:t>’eventuale affiancamento del genitore o dell’adulto</w:t>
      </w:r>
      <w:r w:rsidR="00DD761B">
        <w:rPr>
          <w:rFonts w:ascii="Verdana" w:hAnsi="Verdana"/>
          <w:bCs/>
          <w:sz w:val="24"/>
          <w:szCs w:val="24"/>
        </w:rPr>
        <w:t>.</w:t>
      </w:r>
    </w:p>
    <w:p w:rsidR="00972E41" w:rsidRDefault="00972E41">
      <w:pPr>
        <w:rPr>
          <w:rFonts w:ascii="Verdana" w:hAnsi="Verdana" w:cs="Arial Unicode MS"/>
          <w:b/>
          <w:bCs/>
          <w:color w:val="000000"/>
          <w:u w:color="000000"/>
          <w:lang w:val="it-IT" w:eastAsia="it-IT"/>
        </w:rPr>
      </w:pPr>
      <w:r>
        <w:rPr>
          <w:rFonts w:ascii="Verdana" w:hAnsi="Verdana" w:cs="Arial Unicode MS"/>
          <w:b/>
          <w:bCs/>
        </w:rPr>
        <w:br w:type="page"/>
      </w:r>
    </w:p>
    <w:p w:rsidR="004C1D6F" w:rsidRPr="004F7600" w:rsidRDefault="004C1D6F" w:rsidP="004C1D6F">
      <w:pPr>
        <w:pStyle w:val="CorpoA"/>
        <w:rPr>
          <w:rFonts w:ascii="Verdana" w:eastAsia="Arial Unicode MS" w:hAnsi="Verdana" w:cs="Arial Unicode MS"/>
          <w:b/>
          <w:bCs/>
          <w:sz w:val="24"/>
          <w:szCs w:val="24"/>
        </w:rPr>
      </w:pPr>
      <w:r w:rsidRPr="004F7600">
        <w:rPr>
          <w:rFonts w:ascii="Verdana" w:eastAsia="Arial Unicode MS" w:hAnsi="Verdana" w:cs="Arial Unicode MS"/>
          <w:b/>
          <w:bCs/>
          <w:sz w:val="24"/>
          <w:szCs w:val="24"/>
        </w:rPr>
        <w:lastRenderedPageBreak/>
        <w:t>Indicazioni bibliografiche</w:t>
      </w:r>
    </w:p>
    <w:tbl>
      <w:tblPr>
        <w:tblW w:w="1009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5067"/>
        <w:gridCol w:w="2140"/>
        <w:gridCol w:w="900"/>
      </w:tblGrid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2278C6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Autore</w:t>
            </w:r>
          </w:p>
        </w:tc>
        <w:tc>
          <w:tcPr>
            <w:tcW w:w="5067" w:type="dxa"/>
          </w:tcPr>
          <w:p w:rsidR="0013071D" w:rsidRPr="00972E41" w:rsidRDefault="0013071D" w:rsidP="002278C6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Titolo</w:t>
            </w:r>
          </w:p>
        </w:tc>
        <w:tc>
          <w:tcPr>
            <w:tcW w:w="2140" w:type="dxa"/>
          </w:tcPr>
          <w:p w:rsidR="0013071D" w:rsidRPr="00972E41" w:rsidRDefault="0013071D" w:rsidP="002278C6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Editore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Anno</w:t>
            </w:r>
          </w:p>
        </w:tc>
      </w:tr>
      <w:tr w:rsidR="009C6A91" w:rsidRPr="00972E41" w:rsidTr="00186414">
        <w:trPr>
          <w:cantSplit/>
        </w:trPr>
        <w:tc>
          <w:tcPr>
            <w:tcW w:w="1985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Biondi Giovanni</w:t>
            </w:r>
          </w:p>
        </w:tc>
        <w:tc>
          <w:tcPr>
            <w:tcW w:w="5067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i/>
                <w:iCs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La scuola dopo le nuove tecnologie</w:t>
            </w:r>
          </w:p>
        </w:tc>
        <w:tc>
          <w:tcPr>
            <w:tcW w:w="2140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i/>
                <w:iCs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Apogeo, Milano</w:t>
            </w:r>
          </w:p>
        </w:tc>
        <w:tc>
          <w:tcPr>
            <w:tcW w:w="900" w:type="dxa"/>
            <w:vAlign w:val="center"/>
          </w:tcPr>
          <w:p w:rsidR="009C6A91" w:rsidRPr="00972E41" w:rsidRDefault="009C6A91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i/>
                <w:iCs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2007</w:t>
            </w:r>
          </w:p>
        </w:tc>
      </w:tr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Cornoldi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Cesare</w:t>
            </w:r>
          </w:p>
        </w:tc>
        <w:tc>
          <w:tcPr>
            <w:tcW w:w="5067" w:type="dxa"/>
          </w:tcPr>
          <w:p w:rsidR="0013071D" w:rsidRPr="00972E41" w:rsidRDefault="002B6EF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hyperlink r:id="rId8" w:history="1">
              <w:r w:rsidR="0013071D" w:rsidRPr="00972E41">
                <w:rPr>
                  <w:rFonts w:ascii="Verdana" w:hAnsi="Verdana"/>
                  <w:sz w:val="18"/>
                  <w:szCs w:val="18"/>
                </w:rPr>
                <w:t>Le difficoltà di apprendimento a scuola</w:t>
              </w:r>
            </w:hyperlink>
          </w:p>
        </w:tc>
        <w:tc>
          <w:tcPr>
            <w:tcW w:w="21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Il Mulino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1999</w:t>
            </w:r>
          </w:p>
        </w:tc>
      </w:tr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Comoglio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M</w:t>
            </w:r>
          </w:p>
        </w:tc>
        <w:tc>
          <w:tcPr>
            <w:tcW w:w="5067" w:type="dxa"/>
          </w:tcPr>
          <w:p w:rsidR="0013071D" w:rsidRPr="00972E41" w:rsidRDefault="0013071D" w:rsidP="009C6A91">
            <w:pPr>
              <w:pStyle w:val="Corpotesto"/>
              <w:spacing w:before="40" w:after="40" w:line="240" w:lineRule="auto"/>
              <w:rPr>
                <w:rStyle w:val="Enfasicorsivo"/>
                <w:rFonts w:ascii="Verdana" w:hAnsi="Verdana"/>
                <w:i w:val="0"/>
                <w:iCs w:val="0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Educare insegnando: apprendere e applicare il Cooperative Learning</w:t>
            </w:r>
          </w:p>
        </w:tc>
        <w:tc>
          <w:tcPr>
            <w:tcW w:w="21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  <w:lang w:val="en-GB"/>
              </w:rPr>
            </w:pPr>
            <w:proofErr w:type="gramStart"/>
            <w:r w:rsidRPr="00972E41">
              <w:rPr>
                <w:rFonts w:ascii="Verdana" w:hAnsi="Verdana"/>
                <w:sz w:val="18"/>
                <w:szCs w:val="18"/>
              </w:rPr>
              <w:t>ed</w:t>
            </w:r>
            <w:proofErr w:type="gramEnd"/>
            <w:r w:rsidRPr="00972E41">
              <w:rPr>
                <w:rFonts w:ascii="Verdana" w:hAnsi="Verdana"/>
                <w:sz w:val="18"/>
                <w:szCs w:val="18"/>
              </w:rPr>
              <w:t>. Las Roma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  <w:lang w:val="en-GB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1999</w:t>
            </w:r>
          </w:p>
        </w:tc>
      </w:tr>
      <w:tr w:rsidR="00860147" w:rsidRPr="00972E41" w:rsidTr="00186414">
        <w:trPr>
          <w:cantSplit/>
        </w:trPr>
        <w:tc>
          <w:tcPr>
            <w:tcW w:w="1985" w:type="dxa"/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Fornaca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Remo</w:t>
            </w:r>
          </w:p>
        </w:tc>
        <w:tc>
          <w:tcPr>
            <w:tcW w:w="5067" w:type="dxa"/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La pedagogia scientifica del ‘900</w:t>
            </w:r>
          </w:p>
        </w:tc>
        <w:tc>
          <w:tcPr>
            <w:tcW w:w="2140" w:type="dxa"/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Principato Milano</w:t>
            </w:r>
          </w:p>
        </w:tc>
        <w:tc>
          <w:tcPr>
            <w:tcW w:w="900" w:type="dxa"/>
            <w:vAlign w:val="center"/>
          </w:tcPr>
          <w:p w:rsidR="00860147" w:rsidRPr="00972E41" w:rsidRDefault="00860147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1981</w:t>
            </w:r>
          </w:p>
        </w:tc>
      </w:tr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 xml:space="preserve">Lucangeli, Daniela, Poli Silvana, </w:t>
            </w: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Molin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Adriana, De Candia Chiara</w:t>
            </w:r>
          </w:p>
        </w:tc>
        <w:tc>
          <w:tcPr>
            <w:tcW w:w="5067" w:type="dxa"/>
          </w:tcPr>
          <w:p w:rsidR="0013071D" w:rsidRPr="00972E41" w:rsidRDefault="002278C6" w:rsidP="002278C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Intelligenza Numerica</w:t>
            </w:r>
          </w:p>
        </w:tc>
        <w:tc>
          <w:tcPr>
            <w:tcW w:w="21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 xml:space="preserve">Centro studi </w:t>
            </w: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Erikson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Trento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2003</w:t>
            </w:r>
          </w:p>
        </w:tc>
      </w:tr>
      <w:tr w:rsidR="009C6A91" w:rsidRPr="00972E41" w:rsidTr="00186414">
        <w:trPr>
          <w:cantSplit/>
        </w:trPr>
        <w:tc>
          <w:tcPr>
            <w:tcW w:w="1985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972E41">
              <w:rPr>
                <w:rFonts w:ascii="Verdana" w:hAnsi="Verdana"/>
                <w:sz w:val="18"/>
                <w:szCs w:val="18"/>
                <w:lang w:val="en-GB"/>
              </w:rPr>
              <w:t>Kagan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  <w:lang w:val="en-GB"/>
              </w:rPr>
              <w:t xml:space="preserve"> Spencer </w:t>
            </w:r>
          </w:p>
        </w:tc>
        <w:tc>
          <w:tcPr>
            <w:tcW w:w="5067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Style w:val="Enfasigrassetto"/>
                <w:rFonts w:ascii="Verdana" w:hAnsi="Verdana"/>
                <w:b w:val="0"/>
                <w:bCs w:val="0"/>
                <w:sz w:val="18"/>
                <w:szCs w:val="18"/>
              </w:rPr>
              <w:t>L'apprendimento cooperativo: l'approccio strutturale</w:t>
            </w:r>
            <w:r w:rsidRPr="00972E41">
              <w:rPr>
                <w:rFonts w:ascii="Verdana" w:hAnsi="Verdana"/>
                <w:sz w:val="18"/>
                <w:szCs w:val="18"/>
              </w:rPr>
              <w:t xml:space="preserve">” </w:t>
            </w:r>
          </w:p>
        </w:tc>
        <w:tc>
          <w:tcPr>
            <w:tcW w:w="2140" w:type="dxa"/>
          </w:tcPr>
          <w:p w:rsidR="009C6A91" w:rsidRPr="00972E41" w:rsidRDefault="009C6A91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Edizioni Lavoro, Roma</w:t>
            </w:r>
          </w:p>
        </w:tc>
        <w:tc>
          <w:tcPr>
            <w:tcW w:w="900" w:type="dxa"/>
            <w:vAlign w:val="center"/>
          </w:tcPr>
          <w:p w:rsidR="009C6A91" w:rsidRPr="00972E41" w:rsidRDefault="009C6A91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2000</w:t>
            </w:r>
          </w:p>
        </w:tc>
      </w:tr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Rossi Lino</w:t>
            </w:r>
          </w:p>
        </w:tc>
        <w:tc>
          <w:tcPr>
            <w:tcW w:w="5067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Comunicazione didattica e tecnologie dell’istruzione</w:t>
            </w:r>
          </w:p>
        </w:tc>
        <w:tc>
          <w:tcPr>
            <w:tcW w:w="21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Paravia Torino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1998</w:t>
            </w:r>
          </w:p>
        </w:tc>
      </w:tr>
      <w:tr w:rsidR="0013071D" w:rsidRPr="00972E41" w:rsidTr="00186414">
        <w:trPr>
          <w:cantSplit/>
        </w:trPr>
        <w:tc>
          <w:tcPr>
            <w:tcW w:w="1985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Vertecchi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Benedetto.</w:t>
            </w:r>
          </w:p>
        </w:tc>
        <w:tc>
          <w:tcPr>
            <w:tcW w:w="5067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Decisione didattica e valutazione</w:t>
            </w:r>
          </w:p>
        </w:tc>
        <w:tc>
          <w:tcPr>
            <w:tcW w:w="21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La Nuova Italia Firenze</w:t>
            </w:r>
          </w:p>
        </w:tc>
        <w:tc>
          <w:tcPr>
            <w:tcW w:w="90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2000</w:t>
            </w:r>
          </w:p>
        </w:tc>
      </w:tr>
      <w:tr w:rsidR="00860147" w:rsidRPr="00972E41" w:rsidTr="00186414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bookmarkStart w:id="0" w:name="_GoBack"/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Vygotskij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972E41">
              <w:rPr>
                <w:rFonts w:ascii="Verdana" w:hAnsi="Verdana"/>
                <w:sz w:val="18"/>
                <w:szCs w:val="18"/>
              </w:rPr>
              <w:t>Lev</w:t>
            </w:r>
            <w:proofErr w:type="spellEnd"/>
            <w:r w:rsidRPr="00972E41">
              <w:rPr>
                <w:rFonts w:ascii="Verdana" w:hAnsi="Verdana"/>
                <w:sz w:val="18"/>
                <w:szCs w:val="18"/>
              </w:rPr>
              <w:t xml:space="preserve"> 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Pensiero e Linguaggio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147" w:rsidRPr="00972E41" w:rsidRDefault="00860147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Giunti Firenze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147" w:rsidRPr="00972E41" w:rsidRDefault="00860147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1966</w:t>
            </w:r>
          </w:p>
        </w:tc>
      </w:tr>
    </w:tbl>
    <w:bookmarkEnd w:id="0"/>
    <w:p w:rsidR="0013071D" w:rsidRPr="00972E41" w:rsidRDefault="0013071D" w:rsidP="0013071D">
      <w:pPr>
        <w:pStyle w:val="Corpotesto"/>
        <w:keepNext/>
        <w:spacing w:before="60" w:line="240" w:lineRule="auto"/>
        <w:rPr>
          <w:rFonts w:ascii="Verdana" w:hAnsi="Verdana"/>
          <w:sz w:val="18"/>
          <w:szCs w:val="18"/>
        </w:rPr>
      </w:pPr>
      <w:r w:rsidRPr="00972E41">
        <w:rPr>
          <w:rFonts w:ascii="Verdana" w:hAnsi="Verdana"/>
          <w:sz w:val="18"/>
          <w:szCs w:val="18"/>
        </w:rPr>
        <w:t>Riviste:</w:t>
      </w:r>
    </w:p>
    <w:tbl>
      <w:tblPr>
        <w:tblW w:w="10103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5186"/>
        <w:gridCol w:w="2126"/>
        <w:gridCol w:w="851"/>
      </w:tblGrid>
      <w:tr w:rsidR="0013071D" w:rsidRPr="00972E41" w:rsidTr="00186414">
        <w:trPr>
          <w:cantSplit/>
        </w:trPr>
        <w:tc>
          <w:tcPr>
            <w:tcW w:w="1940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Autore</w:t>
            </w:r>
          </w:p>
        </w:tc>
        <w:tc>
          <w:tcPr>
            <w:tcW w:w="5186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Titolo dell’Articolo e Rivista</w:t>
            </w:r>
          </w:p>
        </w:tc>
        <w:tc>
          <w:tcPr>
            <w:tcW w:w="2126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Editore</w:t>
            </w:r>
          </w:p>
        </w:tc>
        <w:tc>
          <w:tcPr>
            <w:tcW w:w="851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Anno</w:t>
            </w:r>
          </w:p>
        </w:tc>
      </w:tr>
      <w:tr w:rsidR="0013071D" w:rsidRPr="00972E41" w:rsidTr="00186414">
        <w:trPr>
          <w:cantSplit/>
        </w:trPr>
        <w:tc>
          <w:tcPr>
            <w:tcW w:w="19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Baldascino Roberto</w:t>
            </w:r>
          </w:p>
        </w:tc>
        <w:tc>
          <w:tcPr>
            <w:tcW w:w="5186" w:type="dxa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left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i/>
                <w:iCs/>
                <w:sz w:val="18"/>
                <w:szCs w:val="18"/>
              </w:rPr>
              <w:t>Ambienti integrati di apprendimento: l’aspetto metodologico didattico</w:t>
            </w:r>
            <w:r w:rsidR="005D3338">
              <w:rPr>
                <w:rFonts w:ascii="Verdana" w:hAnsi="Verdana"/>
                <w:sz w:val="18"/>
                <w:szCs w:val="18"/>
              </w:rPr>
              <w:t>,</w:t>
            </w:r>
            <w:r w:rsidR="00186414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E41">
              <w:rPr>
                <w:rFonts w:ascii="Verdana" w:hAnsi="Verdana"/>
                <w:sz w:val="18"/>
                <w:szCs w:val="18"/>
              </w:rPr>
              <w:t>in “Rivista dell'istruzione” n°3,</w:t>
            </w:r>
          </w:p>
        </w:tc>
        <w:tc>
          <w:tcPr>
            <w:tcW w:w="2126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left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Maggioli Rimini</w:t>
            </w:r>
          </w:p>
        </w:tc>
        <w:tc>
          <w:tcPr>
            <w:tcW w:w="851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2009</w:t>
            </w:r>
          </w:p>
        </w:tc>
      </w:tr>
      <w:tr w:rsidR="0013071D" w:rsidRPr="00972E41" w:rsidTr="00186414">
        <w:trPr>
          <w:cantSplit/>
        </w:trPr>
        <w:tc>
          <w:tcPr>
            <w:tcW w:w="1940" w:type="dxa"/>
          </w:tcPr>
          <w:p w:rsidR="0013071D" w:rsidRPr="00972E41" w:rsidRDefault="0013071D" w:rsidP="009B2C96">
            <w:pPr>
              <w:pStyle w:val="Corpotesto"/>
              <w:spacing w:before="40" w:after="40" w:line="240" w:lineRule="auto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Baldascino Roberto</w:t>
            </w:r>
          </w:p>
        </w:tc>
        <w:tc>
          <w:tcPr>
            <w:tcW w:w="5186" w:type="dxa"/>
          </w:tcPr>
          <w:p w:rsidR="0013071D" w:rsidRPr="00972E41" w:rsidRDefault="0013071D" w:rsidP="005D3338">
            <w:pPr>
              <w:pStyle w:val="Corpotesto"/>
              <w:spacing w:before="40" w:after="40" w:line="240" w:lineRule="auto"/>
              <w:jc w:val="left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972E41">
              <w:rPr>
                <w:rFonts w:ascii="Verdana" w:hAnsi="Verdana"/>
                <w:i/>
                <w:iCs/>
                <w:sz w:val="18"/>
                <w:szCs w:val="18"/>
              </w:rPr>
              <w:t>Lim</w:t>
            </w:r>
            <w:proofErr w:type="spellEnd"/>
            <w:r w:rsidRPr="00972E41">
              <w:rPr>
                <w:rFonts w:ascii="Verdana" w:hAnsi="Verdana"/>
                <w:i/>
                <w:iCs/>
                <w:sz w:val="18"/>
                <w:szCs w:val="18"/>
              </w:rPr>
              <w:t xml:space="preserve"> e modelli di interazione in classe</w:t>
            </w:r>
            <w:r w:rsidRPr="00972E41">
              <w:rPr>
                <w:rFonts w:ascii="Verdana" w:hAnsi="Verdana"/>
                <w:sz w:val="18"/>
                <w:szCs w:val="18"/>
              </w:rPr>
              <w:t xml:space="preserve">, </w:t>
            </w:r>
            <w:r w:rsidR="005D3338">
              <w:rPr>
                <w:rFonts w:ascii="Verdana" w:hAnsi="Verdana"/>
                <w:sz w:val="18"/>
                <w:szCs w:val="18"/>
              </w:rPr>
              <w:br/>
            </w:r>
            <w:r w:rsidRPr="00972E41">
              <w:rPr>
                <w:rFonts w:ascii="Verdana" w:hAnsi="Verdana"/>
                <w:sz w:val="18"/>
                <w:szCs w:val="18"/>
              </w:rPr>
              <w:t>“Rivista dell'istruzione”, n.4,</w:t>
            </w:r>
          </w:p>
        </w:tc>
        <w:tc>
          <w:tcPr>
            <w:tcW w:w="2126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left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Maggioli Rimini</w:t>
            </w:r>
          </w:p>
        </w:tc>
        <w:tc>
          <w:tcPr>
            <w:tcW w:w="851" w:type="dxa"/>
            <w:vAlign w:val="center"/>
          </w:tcPr>
          <w:p w:rsidR="0013071D" w:rsidRPr="00972E41" w:rsidRDefault="0013071D" w:rsidP="00186414">
            <w:pPr>
              <w:pStyle w:val="Corpotesto"/>
              <w:spacing w:before="40" w:after="4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972E41">
              <w:rPr>
                <w:rFonts w:ascii="Verdana" w:hAnsi="Verdana"/>
                <w:sz w:val="18"/>
                <w:szCs w:val="18"/>
              </w:rPr>
              <w:t>2008</w:t>
            </w:r>
          </w:p>
        </w:tc>
      </w:tr>
    </w:tbl>
    <w:p w:rsidR="00F732BE" w:rsidRPr="004F7600" w:rsidRDefault="00F732BE" w:rsidP="004C1D6F">
      <w:pPr>
        <w:pStyle w:val="CorpoA"/>
        <w:rPr>
          <w:rFonts w:ascii="Verdana" w:hAnsi="Verdana"/>
          <w:b/>
          <w:bCs/>
          <w:sz w:val="24"/>
          <w:szCs w:val="24"/>
        </w:rPr>
      </w:pPr>
    </w:p>
    <w:p w:rsidR="00F732BE" w:rsidRPr="004F7600" w:rsidRDefault="00F732BE" w:rsidP="004C1D6F">
      <w:pPr>
        <w:pStyle w:val="CorpoA"/>
        <w:rPr>
          <w:rFonts w:ascii="Verdana" w:hAnsi="Verdana"/>
          <w:b/>
          <w:bCs/>
          <w:sz w:val="24"/>
          <w:szCs w:val="24"/>
        </w:rPr>
      </w:pPr>
      <w:r w:rsidRPr="004F7600">
        <w:rPr>
          <w:rFonts w:ascii="Verdana" w:hAnsi="Verdana"/>
          <w:b/>
          <w:bCs/>
          <w:sz w:val="24"/>
          <w:szCs w:val="24"/>
        </w:rPr>
        <w:t>Siti web di riferimento</w:t>
      </w:r>
    </w:p>
    <w:p w:rsidR="004C1D6F" w:rsidRPr="004F7600" w:rsidRDefault="002B6EFD" w:rsidP="009C6A91">
      <w:pPr>
        <w:pStyle w:val="CorpoA"/>
        <w:spacing w:after="120"/>
        <w:rPr>
          <w:rFonts w:ascii="Verdana" w:hAnsi="Verdana"/>
          <w:bCs/>
          <w:sz w:val="24"/>
          <w:szCs w:val="24"/>
        </w:rPr>
      </w:pPr>
      <w:hyperlink r:id="rId9" w:history="1">
        <w:r w:rsidR="008D3F93" w:rsidRPr="004F7600">
          <w:rPr>
            <w:rStyle w:val="Collegamentoipertestuale"/>
            <w:rFonts w:ascii="Verdana" w:hAnsi="Verdana"/>
            <w:bCs/>
            <w:sz w:val="24"/>
            <w:szCs w:val="24"/>
            <w:u w:val="none"/>
          </w:rPr>
          <w:t>http://www.darioianes.it/site/elenco-degli-articoli/</w:t>
        </w:r>
      </w:hyperlink>
    </w:p>
    <w:p w:rsidR="006E719E" w:rsidRDefault="006E719E" w:rsidP="009C6A91">
      <w:pPr>
        <w:pStyle w:val="CorpoA"/>
        <w:spacing w:after="120"/>
        <w:rPr>
          <w:rStyle w:val="Collegamentoipertestuale"/>
          <w:rFonts w:ascii="Verdana" w:hAnsi="Verdana"/>
          <w:bCs/>
          <w:sz w:val="24"/>
          <w:szCs w:val="24"/>
          <w:u w:val="none"/>
        </w:rPr>
      </w:pPr>
      <w:r w:rsidRPr="004F7600">
        <w:rPr>
          <w:rStyle w:val="Collegamentoipertestuale"/>
          <w:rFonts w:ascii="Verdana" w:hAnsi="Verdana"/>
          <w:bCs/>
          <w:sz w:val="24"/>
          <w:szCs w:val="24"/>
          <w:u w:val="none"/>
        </w:rPr>
        <w:t>http://</w:t>
      </w:r>
      <w:r w:rsidRPr="006E719E">
        <w:rPr>
          <w:rStyle w:val="Collegamentoipertestuale"/>
          <w:rFonts w:ascii="Verdana" w:hAnsi="Verdana"/>
          <w:bCs/>
          <w:sz w:val="24"/>
          <w:szCs w:val="24"/>
          <w:u w:val="none"/>
        </w:rPr>
        <w:t>formare.erickson.it/wordpress/it/</w:t>
      </w:r>
    </w:p>
    <w:p w:rsidR="004B58AF" w:rsidRPr="004F7600" w:rsidRDefault="004B58AF" w:rsidP="009C6A91">
      <w:pPr>
        <w:pStyle w:val="CorpoA"/>
        <w:spacing w:after="120"/>
        <w:rPr>
          <w:rStyle w:val="Collegamentoipertestuale"/>
          <w:rFonts w:ascii="Verdana" w:hAnsi="Verdana"/>
          <w:bCs/>
          <w:sz w:val="24"/>
          <w:szCs w:val="24"/>
          <w:u w:val="none"/>
        </w:rPr>
      </w:pPr>
      <w:r w:rsidRPr="004F7600">
        <w:rPr>
          <w:rStyle w:val="Collegamentoipertestuale"/>
          <w:rFonts w:ascii="Verdana" w:hAnsi="Verdana"/>
          <w:bCs/>
          <w:sz w:val="24"/>
          <w:szCs w:val="24"/>
          <w:u w:val="none"/>
        </w:rPr>
        <w:t>http://www.aiditalia.org/upload/cc_disturbi_apprendimento_sito.pdf</w:t>
      </w:r>
    </w:p>
    <w:p w:rsidR="008D36C2" w:rsidRPr="004F7600" w:rsidRDefault="008D36C2" w:rsidP="009C6A91">
      <w:pPr>
        <w:pStyle w:val="CorpoA"/>
        <w:spacing w:after="120"/>
        <w:rPr>
          <w:rStyle w:val="Collegamentoipertestuale"/>
          <w:rFonts w:ascii="Verdana" w:hAnsi="Verdana"/>
          <w:bCs/>
          <w:sz w:val="24"/>
          <w:szCs w:val="24"/>
          <w:u w:val="none"/>
        </w:rPr>
      </w:pPr>
      <w:r w:rsidRPr="004F7600">
        <w:rPr>
          <w:rStyle w:val="Collegamentoipertestuale"/>
          <w:rFonts w:ascii="Verdana" w:hAnsi="Verdana"/>
          <w:bCs/>
          <w:sz w:val="24"/>
          <w:szCs w:val="24"/>
          <w:u w:val="none"/>
        </w:rPr>
        <w:t>http://www.webaccessibile.org/articoli/un-web-accessibile-anche-per-utenti-dislessici/</w:t>
      </w:r>
    </w:p>
    <w:p w:rsidR="00F93D8D" w:rsidRPr="004F7600" w:rsidRDefault="008D36C2" w:rsidP="0084181D">
      <w:pPr>
        <w:pStyle w:val="CorpoA"/>
        <w:spacing w:after="120"/>
        <w:rPr>
          <w:rFonts w:ascii="Verdana" w:hAnsi="Verdana"/>
          <w:sz w:val="24"/>
          <w:szCs w:val="24"/>
        </w:rPr>
      </w:pPr>
      <w:r w:rsidRPr="004F7600">
        <w:rPr>
          <w:rStyle w:val="Collegamentoipertestuale"/>
          <w:rFonts w:ascii="Verdana" w:hAnsi="Verdana"/>
          <w:bCs/>
          <w:sz w:val="24"/>
          <w:szCs w:val="24"/>
          <w:u w:val="none"/>
        </w:rPr>
        <w:t>http://www.dislessiainrete.org/approfondiamo-il-problema.html</w:t>
      </w:r>
    </w:p>
    <w:sectPr w:rsidR="00F93D8D" w:rsidRPr="004F7600" w:rsidSect="00D46828">
      <w:headerReference w:type="default" r:id="rId10"/>
      <w:footerReference w:type="default" r:id="rId11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6EFD" w:rsidRDefault="002B6EFD">
      <w:r>
        <w:separator/>
      </w:r>
    </w:p>
  </w:endnote>
  <w:endnote w:type="continuationSeparator" w:id="0">
    <w:p w:rsidR="002B6EFD" w:rsidRDefault="002B6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C96" w:rsidRDefault="009B2C96">
    <w:pPr>
      <w:pStyle w:val="Didefault"/>
      <w:tabs>
        <w:tab w:val="center" w:pos="4819"/>
        <w:tab w:val="right" w:pos="9612"/>
      </w:tabs>
    </w:pPr>
    <w:r>
      <w:rPr>
        <w:sz w:val="24"/>
        <w:szCs w:val="24"/>
      </w:rPr>
      <w:tab/>
    </w: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/>
    </w:r>
    <w:r w:rsidR="004E34C3">
      <w:rPr>
        <w:noProof/>
        <w:sz w:val="24"/>
        <w:szCs w:val="24"/>
      </w:rPr>
      <w:t>4</w:t>
    </w:r>
    <w:r>
      <w:rPr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6EFD" w:rsidRDefault="002B6EFD">
      <w:r>
        <w:separator/>
      </w:r>
    </w:p>
  </w:footnote>
  <w:footnote w:type="continuationSeparator" w:id="0">
    <w:p w:rsidR="002B6EFD" w:rsidRDefault="002B6EFD">
      <w:r>
        <w:continuationSeparator/>
      </w:r>
    </w:p>
  </w:footnote>
  <w:footnote w:id="1">
    <w:p w:rsidR="007A1DCC" w:rsidRPr="007A1DCC" w:rsidRDefault="007A1DCC" w:rsidP="007A1DCC">
      <w:pPr>
        <w:pStyle w:val="CorpoA"/>
        <w:jc w:val="both"/>
        <w:rPr>
          <w:rFonts w:ascii="Verdana" w:hAnsi="Verdana"/>
          <w:bCs/>
          <w:sz w:val="16"/>
          <w:szCs w:val="16"/>
        </w:rPr>
      </w:pPr>
      <w:r w:rsidRPr="007A1DCC">
        <w:rPr>
          <w:rStyle w:val="Rimandonotaapidipagina"/>
          <w:sz w:val="16"/>
          <w:szCs w:val="16"/>
        </w:rPr>
        <w:footnoteRef/>
      </w:r>
      <w:r w:rsidRPr="007A1DCC">
        <w:rPr>
          <w:sz w:val="16"/>
          <w:szCs w:val="16"/>
        </w:rPr>
        <w:t xml:space="preserve"> </w:t>
      </w:r>
      <w:r w:rsidRPr="007A1DCC">
        <w:rPr>
          <w:rFonts w:ascii="Verdana" w:eastAsia="Arial Unicode MS" w:hAnsi="Verdana" w:cs="Arial Unicode MS"/>
          <w:bCs/>
          <w:sz w:val="16"/>
          <w:szCs w:val="16"/>
        </w:rPr>
        <w:t xml:space="preserve">In caso di seri impedimenti della docente </w:t>
      </w:r>
      <w:r>
        <w:rPr>
          <w:rFonts w:ascii="Verdana" w:eastAsia="Arial Unicode MS" w:hAnsi="Verdana" w:cs="Arial Unicode MS"/>
          <w:bCs/>
          <w:sz w:val="16"/>
          <w:szCs w:val="16"/>
        </w:rPr>
        <w:t>gli</w:t>
      </w:r>
      <w:r w:rsidRPr="007A1DCC">
        <w:rPr>
          <w:rFonts w:ascii="Verdana" w:eastAsia="Arial Unicode MS" w:hAnsi="Verdana" w:cs="Arial Unicode MS"/>
          <w:bCs/>
          <w:sz w:val="16"/>
          <w:szCs w:val="16"/>
        </w:rPr>
        <w:t xml:space="preserve"> incontri potranno essere spostati in una delle seguenti date alternative:</w:t>
      </w:r>
    </w:p>
    <w:p w:rsidR="007A1DCC" w:rsidRPr="007A1DCC" w:rsidRDefault="007A1DCC" w:rsidP="007A1DCC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jc w:val="both"/>
        <w:rPr>
          <w:rFonts w:ascii="Verdana" w:hAnsi="Verdana"/>
          <w:sz w:val="16"/>
          <w:szCs w:val="16"/>
        </w:rPr>
      </w:pPr>
      <w:r w:rsidRPr="007A1DCC">
        <w:rPr>
          <w:rFonts w:ascii="Verdana" w:hAnsi="Verdana"/>
          <w:sz w:val="16"/>
          <w:szCs w:val="16"/>
        </w:rPr>
        <w:t>Data: 17 MARZO 2015</w:t>
      </w:r>
      <w:r w:rsidRPr="007A1DCC">
        <w:rPr>
          <w:rFonts w:ascii="Verdana" w:hAnsi="Verdana"/>
          <w:sz w:val="16"/>
          <w:szCs w:val="16"/>
        </w:rPr>
        <w:tab/>
      </w:r>
      <w:r w:rsidRPr="007A1DCC">
        <w:rPr>
          <w:rFonts w:ascii="Verdana" w:hAnsi="Verdana"/>
          <w:sz w:val="16"/>
          <w:szCs w:val="16"/>
        </w:rPr>
        <w:tab/>
        <w:t>dalle ore</w:t>
      </w:r>
      <w:r w:rsidRPr="007A1DCC">
        <w:rPr>
          <w:rFonts w:ascii="Verdana" w:hAnsi="Verdana"/>
          <w:sz w:val="16"/>
          <w:szCs w:val="16"/>
        </w:rPr>
        <w:tab/>
        <w:t>15.00 alle ore</w:t>
      </w:r>
      <w:r w:rsidRPr="007A1DCC">
        <w:rPr>
          <w:rFonts w:ascii="Verdana" w:hAnsi="Verdana"/>
          <w:sz w:val="16"/>
          <w:szCs w:val="16"/>
        </w:rPr>
        <w:tab/>
        <w:t>17.00</w:t>
      </w:r>
    </w:p>
    <w:p w:rsidR="007A1DCC" w:rsidRPr="007A1DCC" w:rsidRDefault="007A1DCC" w:rsidP="007A1DCC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jc w:val="both"/>
        <w:rPr>
          <w:rFonts w:ascii="Verdana" w:hAnsi="Verdana"/>
          <w:sz w:val="16"/>
          <w:szCs w:val="16"/>
        </w:rPr>
      </w:pPr>
      <w:r w:rsidRPr="007A1DCC">
        <w:rPr>
          <w:rFonts w:ascii="Verdana" w:hAnsi="Verdana"/>
          <w:sz w:val="16"/>
          <w:szCs w:val="16"/>
        </w:rPr>
        <w:t>Data: 20 MARZO 2015</w:t>
      </w:r>
      <w:r w:rsidRPr="007A1DCC">
        <w:rPr>
          <w:rFonts w:ascii="Verdana" w:hAnsi="Verdana"/>
          <w:sz w:val="16"/>
          <w:szCs w:val="16"/>
        </w:rPr>
        <w:tab/>
      </w:r>
      <w:r w:rsidRPr="007A1DCC">
        <w:rPr>
          <w:rFonts w:ascii="Verdana" w:hAnsi="Verdana"/>
          <w:sz w:val="16"/>
          <w:szCs w:val="16"/>
        </w:rPr>
        <w:tab/>
        <w:t>dalle ore</w:t>
      </w:r>
      <w:r w:rsidRPr="007A1DCC">
        <w:rPr>
          <w:rFonts w:ascii="Verdana" w:hAnsi="Verdana"/>
          <w:sz w:val="16"/>
          <w:szCs w:val="16"/>
        </w:rPr>
        <w:tab/>
        <w:t>15.00 alle ore</w:t>
      </w:r>
      <w:r w:rsidRPr="007A1DCC">
        <w:rPr>
          <w:rFonts w:ascii="Verdana" w:hAnsi="Verdana"/>
          <w:sz w:val="16"/>
          <w:szCs w:val="16"/>
        </w:rPr>
        <w:tab/>
        <w:t>17.00</w:t>
      </w:r>
    </w:p>
    <w:p w:rsidR="007A1DCC" w:rsidRPr="007A1DCC" w:rsidRDefault="007A1DCC" w:rsidP="007A1DCC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jc w:val="both"/>
        <w:rPr>
          <w:rFonts w:ascii="Verdana" w:hAnsi="Verdana"/>
          <w:sz w:val="16"/>
          <w:szCs w:val="16"/>
        </w:rPr>
      </w:pPr>
      <w:r w:rsidRPr="007A1DCC">
        <w:rPr>
          <w:rFonts w:ascii="Verdana" w:hAnsi="Verdana"/>
          <w:sz w:val="16"/>
          <w:szCs w:val="16"/>
        </w:rPr>
        <w:t>Data: 17 APRILE 2015</w:t>
      </w:r>
      <w:r w:rsidRPr="007A1DCC">
        <w:rPr>
          <w:rFonts w:ascii="Verdana" w:hAnsi="Verdana"/>
          <w:sz w:val="16"/>
          <w:szCs w:val="16"/>
        </w:rPr>
        <w:tab/>
      </w:r>
      <w:r w:rsidRPr="007A1DCC">
        <w:rPr>
          <w:rFonts w:ascii="Verdana" w:hAnsi="Verdana"/>
          <w:sz w:val="16"/>
          <w:szCs w:val="16"/>
        </w:rPr>
        <w:tab/>
        <w:t>dalle ore</w:t>
      </w:r>
      <w:r w:rsidRPr="007A1DCC">
        <w:rPr>
          <w:rFonts w:ascii="Verdana" w:hAnsi="Verdana"/>
          <w:sz w:val="16"/>
          <w:szCs w:val="16"/>
        </w:rPr>
        <w:tab/>
        <w:t>15.00 alle ore</w:t>
      </w:r>
      <w:r w:rsidRPr="007A1DCC">
        <w:rPr>
          <w:rFonts w:ascii="Verdana" w:hAnsi="Verdana"/>
          <w:sz w:val="16"/>
          <w:szCs w:val="16"/>
        </w:rPr>
        <w:tab/>
        <w:t>17.00</w:t>
      </w:r>
    </w:p>
    <w:p w:rsidR="007A1DCC" w:rsidRPr="007A1DCC" w:rsidRDefault="007A1DCC" w:rsidP="007A1DCC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  <w:jc w:val="both"/>
        <w:rPr>
          <w:rFonts w:ascii="Verdana" w:hAnsi="Verdana"/>
          <w:sz w:val="16"/>
          <w:szCs w:val="16"/>
        </w:rPr>
      </w:pPr>
      <w:r w:rsidRPr="007A1DCC">
        <w:rPr>
          <w:rFonts w:ascii="Verdana" w:hAnsi="Verdana"/>
          <w:sz w:val="16"/>
          <w:szCs w:val="16"/>
        </w:rPr>
        <w:t>Data: 24 APRILE 2015</w:t>
      </w:r>
      <w:r w:rsidRPr="007A1DCC">
        <w:rPr>
          <w:rFonts w:ascii="Verdana" w:hAnsi="Verdana"/>
          <w:sz w:val="16"/>
          <w:szCs w:val="16"/>
        </w:rPr>
        <w:tab/>
      </w:r>
      <w:r w:rsidRPr="007A1DCC">
        <w:rPr>
          <w:rFonts w:ascii="Verdana" w:hAnsi="Verdana"/>
          <w:sz w:val="16"/>
          <w:szCs w:val="16"/>
        </w:rPr>
        <w:tab/>
        <w:t>dalle ore</w:t>
      </w:r>
      <w:r w:rsidRPr="007A1DCC">
        <w:rPr>
          <w:rFonts w:ascii="Verdana" w:hAnsi="Verdana"/>
          <w:sz w:val="16"/>
          <w:szCs w:val="16"/>
        </w:rPr>
        <w:tab/>
        <w:t>15.00 alle ore</w:t>
      </w:r>
      <w:r w:rsidRPr="007A1DCC">
        <w:rPr>
          <w:rFonts w:ascii="Verdana" w:hAnsi="Verdana"/>
          <w:sz w:val="16"/>
          <w:szCs w:val="16"/>
        </w:rPr>
        <w:tab/>
        <w:t>17.00</w:t>
      </w:r>
    </w:p>
    <w:p w:rsidR="007A1DCC" w:rsidRPr="007A1DCC" w:rsidRDefault="007A1DCC">
      <w:pPr>
        <w:pStyle w:val="Testonotaapidipagina"/>
        <w:rPr>
          <w:lang w:val="it-IT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C96" w:rsidRDefault="009B2C96">
    <w:pPr>
      <w:pStyle w:val="Didefault"/>
      <w:tabs>
        <w:tab w:val="center" w:pos="4819"/>
        <w:tab w:val="right" w:pos="9612"/>
      </w:tabs>
    </w:pPr>
    <w:r>
      <w:rPr>
        <w:b/>
        <w:bCs/>
        <w:sz w:val="24"/>
        <w:szCs w:val="24"/>
      </w:rPr>
      <w:tab/>
      <w:t>Rete Scuola Digitale Veneta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517FF"/>
    <w:multiLevelType w:val="multilevel"/>
    <w:tmpl w:val="AA8C6194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">
    <w:nsid w:val="0296522B"/>
    <w:multiLevelType w:val="multilevel"/>
    <w:tmpl w:val="1678399A"/>
    <w:styleLink w:val="List0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">
    <w:nsid w:val="04A25FCD"/>
    <w:multiLevelType w:val="multilevel"/>
    <w:tmpl w:val="2F1A42E2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3">
    <w:nsid w:val="0E131B14"/>
    <w:multiLevelType w:val="multilevel"/>
    <w:tmpl w:val="E7C619A6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4">
    <w:nsid w:val="12FA47A8"/>
    <w:multiLevelType w:val="multilevel"/>
    <w:tmpl w:val="5C2C9766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5">
    <w:nsid w:val="15EC20B3"/>
    <w:multiLevelType w:val="multilevel"/>
    <w:tmpl w:val="428E9D12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6">
    <w:nsid w:val="1A475B83"/>
    <w:multiLevelType w:val="singleLevel"/>
    <w:tmpl w:val="09D48C00"/>
    <w:lvl w:ilvl="0">
      <w:start w:val="1"/>
      <w:numFmt w:val="decimal"/>
      <w:lvlText w:val="%1."/>
      <w:legacy w:legacy="1" w:legacySpace="0" w:legacyIndent="0"/>
      <w:lvlJc w:val="left"/>
      <w:rPr>
        <w:rFonts w:ascii="Verdana" w:hAnsi="Verdana" w:hint="default"/>
      </w:rPr>
    </w:lvl>
  </w:abstractNum>
  <w:abstractNum w:abstractNumId="7">
    <w:nsid w:val="1A920933"/>
    <w:multiLevelType w:val="multilevel"/>
    <w:tmpl w:val="4FA025FA"/>
    <w:styleLink w:val="Elenco51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8">
    <w:nsid w:val="1F6F1FC1"/>
    <w:multiLevelType w:val="multilevel"/>
    <w:tmpl w:val="EA043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D605A3"/>
    <w:multiLevelType w:val="hybridMultilevel"/>
    <w:tmpl w:val="F0CEB3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952996"/>
    <w:multiLevelType w:val="multilevel"/>
    <w:tmpl w:val="214E1E1C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6"/>
        <w:szCs w:val="26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11">
    <w:nsid w:val="22776A2B"/>
    <w:multiLevelType w:val="multilevel"/>
    <w:tmpl w:val="630C1F70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12">
    <w:nsid w:val="29E858FB"/>
    <w:multiLevelType w:val="multilevel"/>
    <w:tmpl w:val="D95AD6FC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13">
    <w:nsid w:val="2D414DF6"/>
    <w:multiLevelType w:val="multilevel"/>
    <w:tmpl w:val="3D706832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4">
    <w:nsid w:val="37BE3523"/>
    <w:multiLevelType w:val="multilevel"/>
    <w:tmpl w:val="64707606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15">
    <w:nsid w:val="386A71D1"/>
    <w:multiLevelType w:val="multilevel"/>
    <w:tmpl w:val="42288534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6">
    <w:nsid w:val="3A6871B8"/>
    <w:multiLevelType w:val="hybridMultilevel"/>
    <w:tmpl w:val="F2847C84"/>
    <w:lvl w:ilvl="0" w:tplc="FAE837C6">
      <w:start w:val="1"/>
      <w:numFmt w:val="bullet"/>
      <w:lvlText w:val="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B5373F"/>
    <w:multiLevelType w:val="multilevel"/>
    <w:tmpl w:val="5626658A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18">
    <w:nsid w:val="3FBD0110"/>
    <w:multiLevelType w:val="multilevel"/>
    <w:tmpl w:val="E23827AA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19">
    <w:nsid w:val="43F1452A"/>
    <w:multiLevelType w:val="multilevel"/>
    <w:tmpl w:val="216CB86A"/>
    <w:styleLink w:val="Elenco31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0">
    <w:nsid w:val="4D087292"/>
    <w:multiLevelType w:val="multilevel"/>
    <w:tmpl w:val="5CB4CB5C"/>
    <w:styleLink w:val="Elenco41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21">
    <w:nsid w:val="59107624"/>
    <w:multiLevelType w:val="multilevel"/>
    <w:tmpl w:val="487ABE24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6"/>
        <w:szCs w:val="26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22">
    <w:nsid w:val="63724F8F"/>
    <w:multiLevelType w:val="multilevel"/>
    <w:tmpl w:val="CF4C258E"/>
    <w:lvl w:ilvl="0">
      <w:start w:val="1"/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3">
    <w:nsid w:val="6A6C758D"/>
    <w:multiLevelType w:val="multilevel"/>
    <w:tmpl w:val="E5A6A0B2"/>
    <w:lvl w:ilvl="0">
      <w:start w:val="1"/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4">
    <w:nsid w:val="6C216A88"/>
    <w:multiLevelType w:val="multilevel"/>
    <w:tmpl w:val="69A0B3DE"/>
    <w:styleLink w:val="List6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25">
    <w:nsid w:val="6FDA4EC6"/>
    <w:multiLevelType w:val="multilevel"/>
    <w:tmpl w:val="859C58B6"/>
    <w:styleLink w:val="Elenco21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26">
    <w:nsid w:val="76613A9B"/>
    <w:multiLevelType w:val="hybridMultilevel"/>
    <w:tmpl w:val="F37A543E"/>
    <w:lvl w:ilvl="0" w:tplc="FAE837C6">
      <w:start w:val="1"/>
      <w:numFmt w:val="bullet"/>
      <w:lvlText w:val=""/>
      <w:lvlJc w:val="left"/>
      <w:pPr>
        <w:ind w:left="720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B66B33"/>
    <w:multiLevelType w:val="multilevel"/>
    <w:tmpl w:val="A50085A8"/>
    <w:styleLink w:val="List1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28">
    <w:nsid w:val="78A17BD1"/>
    <w:multiLevelType w:val="multilevel"/>
    <w:tmpl w:val="8E0863CA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9">
    <w:nsid w:val="7AC1064B"/>
    <w:multiLevelType w:val="multilevel"/>
    <w:tmpl w:val="33B4FE32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30">
    <w:nsid w:val="7D9C2DC6"/>
    <w:multiLevelType w:val="multilevel"/>
    <w:tmpl w:val="9B7A2AB6"/>
    <w:styleLink w:val="List7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num w:numId="1">
    <w:abstractNumId w:val="22"/>
  </w:num>
  <w:num w:numId="2">
    <w:abstractNumId w:val="3"/>
  </w:num>
  <w:num w:numId="3">
    <w:abstractNumId w:val="18"/>
  </w:num>
  <w:num w:numId="4">
    <w:abstractNumId w:val="28"/>
  </w:num>
  <w:num w:numId="5">
    <w:abstractNumId w:val="21"/>
  </w:num>
  <w:num w:numId="6">
    <w:abstractNumId w:val="0"/>
  </w:num>
  <w:num w:numId="7">
    <w:abstractNumId w:val="27"/>
  </w:num>
  <w:num w:numId="8">
    <w:abstractNumId w:val="1"/>
  </w:num>
  <w:num w:numId="9">
    <w:abstractNumId w:val="10"/>
  </w:num>
  <w:num w:numId="10">
    <w:abstractNumId w:val="13"/>
  </w:num>
  <w:num w:numId="11">
    <w:abstractNumId w:val="25"/>
  </w:num>
  <w:num w:numId="12">
    <w:abstractNumId w:val="23"/>
  </w:num>
  <w:num w:numId="13">
    <w:abstractNumId w:val="15"/>
  </w:num>
  <w:num w:numId="14">
    <w:abstractNumId w:val="19"/>
  </w:num>
  <w:num w:numId="15">
    <w:abstractNumId w:val="14"/>
  </w:num>
  <w:num w:numId="16">
    <w:abstractNumId w:val="4"/>
  </w:num>
  <w:num w:numId="17">
    <w:abstractNumId w:val="20"/>
  </w:num>
  <w:num w:numId="18">
    <w:abstractNumId w:val="2"/>
  </w:num>
  <w:num w:numId="19">
    <w:abstractNumId w:val="5"/>
  </w:num>
  <w:num w:numId="20">
    <w:abstractNumId w:val="7"/>
  </w:num>
  <w:num w:numId="21">
    <w:abstractNumId w:val="11"/>
  </w:num>
  <w:num w:numId="22">
    <w:abstractNumId w:val="17"/>
  </w:num>
  <w:num w:numId="23">
    <w:abstractNumId w:val="24"/>
  </w:num>
  <w:num w:numId="24">
    <w:abstractNumId w:val="29"/>
  </w:num>
  <w:num w:numId="25">
    <w:abstractNumId w:val="12"/>
  </w:num>
  <w:num w:numId="26">
    <w:abstractNumId w:val="30"/>
  </w:num>
  <w:num w:numId="27">
    <w:abstractNumId w:val="8"/>
  </w:num>
  <w:num w:numId="28">
    <w:abstractNumId w:val="9"/>
  </w:num>
  <w:num w:numId="29">
    <w:abstractNumId w:val="26"/>
  </w:num>
  <w:num w:numId="30">
    <w:abstractNumId w:val="16"/>
  </w:num>
  <w:num w:numId="31">
    <w:abstractNumId w:val="6"/>
  </w:num>
  <w:num w:numId="32">
    <w:abstractNumId w:val="6"/>
    <w:lvlOverride w:ilvl="0">
      <w:lvl w:ilvl="0">
        <w:start w:val="2"/>
        <w:numFmt w:val="decimal"/>
        <w:lvlText w:val="%1."/>
        <w:legacy w:legacy="1" w:legacySpace="0" w:legacyIndent="0"/>
        <w:lvlJc w:val="left"/>
        <w:rPr>
          <w:rFonts w:ascii="Verdana" w:hAnsi="Verdana" w:hint="default"/>
        </w:rPr>
      </w:lvl>
    </w:lvlOverride>
  </w:num>
  <w:num w:numId="33">
    <w:abstractNumId w:val="6"/>
    <w:lvlOverride w:ilvl="0">
      <w:lvl w:ilvl="0">
        <w:start w:val="3"/>
        <w:numFmt w:val="decimal"/>
        <w:lvlText w:val="%1."/>
        <w:legacy w:legacy="1" w:legacySpace="0" w:legacyIndent="0"/>
        <w:lvlJc w:val="left"/>
        <w:rPr>
          <w:rFonts w:ascii="Verdana" w:hAnsi="Verdana" w:hint="default"/>
        </w:rPr>
      </w:lvl>
    </w:lvlOverride>
  </w:num>
  <w:num w:numId="34">
    <w:abstractNumId w:val="6"/>
    <w:lvlOverride w:ilvl="0">
      <w:lvl w:ilvl="0">
        <w:start w:val="4"/>
        <w:numFmt w:val="decimal"/>
        <w:lvlText w:val="%1."/>
        <w:legacy w:legacy="1" w:legacySpace="0" w:legacyIndent="0"/>
        <w:lvlJc w:val="left"/>
        <w:rPr>
          <w:rFonts w:ascii="Verdana" w:hAnsi="Verdana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1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93D8D"/>
    <w:rsid w:val="000116D0"/>
    <w:rsid w:val="000301C9"/>
    <w:rsid w:val="00034DB2"/>
    <w:rsid w:val="0006663A"/>
    <w:rsid w:val="000729D7"/>
    <w:rsid w:val="000814A2"/>
    <w:rsid w:val="00093FEE"/>
    <w:rsid w:val="00095E4F"/>
    <w:rsid w:val="00096E32"/>
    <w:rsid w:val="000D50BE"/>
    <w:rsid w:val="000D7F46"/>
    <w:rsid w:val="000F27C2"/>
    <w:rsid w:val="00103385"/>
    <w:rsid w:val="00110A2D"/>
    <w:rsid w:val="0013071D"/>
    <w:rsid w:val="00130C70"/>
    <w:rsid w:val="00186414"/>
    <w:rsid w:val="001C3B84"/>
    <w:rsid w:val="001D5952"/>
    <w:rsid w:val="001D5B4C"/>
    <w:rsid w:val="001D7386"/>
    <w:rsid w:val="00200771"/>
    <w:rsid w:val="002278C6"/>
    <w:rsid w:val="00234711"/>
    <w:rsid w:val="00235344"/>
    <w:rsid w:val="002446D2"/>
    <w:rsid w:val="00253E54"/>
    <w:rsid w:val="00256856"/>
    <w:rsid w:val="0026032E"/>
    <w:rsid w:val="002621DE"/>
    <w:rsid w:val="00277F9E"/>
    <w:rsid w:val="0028283E"/>
    <w:rsid w:val="00282B67"/>
    <w:rsid w:val="002A7D0E"/>
    <w:rsid w:val="002B39F3"/>
    <w:rsid w:val="002B5CDC"/>
    <w:rsid w:val="002B6EFD"/>
    <w:rsid w:val="002C2F95"/>
    <w:rsid w:val="002E75DF"/>
    <w:rsid w:val="00335F97"/>
    <w:rsid w:val="003367B8"/>
    <w:rsid w:val="00350B3B"/>
    <w:rsid w:val="00365A5B"/>
    <w:rsid w:val="00375BB8"/>
    <w:rsid w:val="003A4B6A"/>
    <w:rsid w:val="003B457F"/>
    <w:rsid w:val="003C7D7D"/>
    <w:rsid w:val="003E347D"/>
    <w:rsid w:val="003E3B2E"/>
    <w:rsid w:val="003E5366"/>
    <w:rsid w:val="004226CB"/>
    <w:rsid w:val="00431A5F"/>
    <w:rsid w:val="00452144"/>
    <w:rsid w:val="00462F3E"/>
    <w:rsid w:val="00464F75"/>
    <w:rsid w:val="00477A9F"/>
    <w:rsid w:val="004B58AF"/>
    <w:rsid w:val="004C1D6F"/>
    <w:rsid w:val="004E34C3"/>
    <w:rsid w:val="004F145B"/>
    <w:rsid w:val="004F7600"/>
    <w:rsid w:val="00507D6C"/>
    <w:rsid w:val="00517395"/>
    <w:rsid w:val="00542C36"/>
    <w:rsid w:val="00543196"/>
    <w:rsid w:val="00555C3F"/>
    <w:rsid w:val="00582AD6"/>
    <w:rsid w:val="00595A0E"/>
    <w:rsid w:val="00596929"/>
    <w:rsid w:val="005C3FD9"/>
    <w:rsid w:val="005C4A22"/>
    <w:rsid w:val="005C7EB6"/>
    <w:rsid w:val="005D3338"/>
    <w:rsid w:val="005E2025"/>
    <w:rsid w:val="006074AC"/>
    <w:rsid w:val="00627459"/>
    <w:rsid w:val="0066085F"/>
    <w:rsid w:val="006716EA"/>
    <w:rsid w:val="006741BC"/>
    <w:rsid w:val="00676A08"/>
    <w:rsid w:val="006859E7"/>
    <w:rsid w:val="00695167"/>
    <w:rsid w:val="006A2D73"/>
    <w:rsid w:val="006A5975"/>
    <w:rsid w:val="006B71D4"/>
    <w:rsid w:val="006D0FB8"/>
    <w:rsid w:val="006D2D8F"/>
    <w:rsid w:val="006E719E"/>
    <w:rsid w:val="00724896"/>
    <w:rsid w:val="00736CE8"/>
    <w:rsid w:val="00767BAA"/>
    <w:rsid w:val="00774366"/>
    <w:rsid w:val="00782623"/>
    <w:rsid w:val="00782D4F"/>
    <w:rsid w:val="00783D5B"/>
    <w:rsid w:val="00792E75"/>
    <w:rsid w:val="007A0E53"/>
    <w:rsid w:val="007A1DCC"/>
    <w:rsid w:val="007B0268"/>
    <w:rsid w:val="007B4301"/>
    <w:rsid w:val="007C7414"/>
    <w:rsid w:val="00824550"/>
    <w:rsid w:val="00840604"/>
    <w:rsid w:val="0084181D"/>
    <w:rsid w:val="008517B0"/>
    <w:rsid w:val="008572F0"/>
    <w:rsid w:val="00860147"/>
    <w:rsid w:val="0087552E"/>
    <w:rsid w:val="008D05AA"/>
    <w:rsid w:val="008D36C2"/>
    <w:rsid w:val="008D3F93"/>
    <w:rsid w:val="008E65E7"/>
    <w:rsid w:val="0090255F"/>
    <w:rsid w:val="00946C40"/>
    <w:rsid w:val="00972B27"/>
    <w:rsid w:val="00972E41"/>
    <w:rsid w:val="00984E49"/>
    <w:rsid w:val="00995BEA"/>
    <w:rsid w:val="009A4521"/>
    <w:rsid w:val="009B2C96"/>
    <w:rsid w:val="009C6A91"/>
    <w:rsid w:val="009F4C0B"/>
    <w:rsid w:val="00A0305C"/>
    <w:rsid w:val="00A25359"/>
    <w:rsid w:val="00A45D8E"/>
    <w:rsid w:val="00A527C0"/>
    <w:rsid w:val="00A560B8"/>
    <w:rsid w:val="00A640B7"/>
    <w:rsid w:val="00A7526F"/>
    <w:rsid w:val="00A81ECF"/>
    <w:rsid w:val="00AD542F"/>
    <w:rsid w:val="00AE2E9C"/>
    <w:rsid w:val="00B06AD0"/>
    <w:rsid w:val="00B15A3D"/>
    <w:rsid w:val="00B23942"/>
    <w:rsid w:val="00B47597"/>
    <w:rsid w:val="00B5532B"/>
    <w:rsid w:val="00B5568A"/>
    <w:rsid w:val="00B57827"/>
    <w:rsid w:val="00BE2BCC"/>
    <w:rsid w:val="00C03479"/>
    <w:rsid w:val="00C24E1A"/>
    <w:rsid w:val="00C37BEE"/>
    <w:rsid w:val="00C65EBF"/>
    <w:rsid w:val="00C76911"/>
    <w:rsid w:val="00C77077"/>
    <w:rsid w:val="00C81280"/>
    <w:rsid w:val="00C95CAC"/>
    <w:rsid w:val="00CC6848"/>
    <w:rsid w:val="00D1532A"/>
    <w:rsid w:val="00D46828"/>
    <w:rsid w:val="00DA7495"/>
    <w:rsid w:val="00DB2D6D"/>
    <w:rsid w:val="00DB4020"/>
    <w:rsid w:val="00DB4855"/>
    <w:rsid w:val="00DD761B"/>
    <w:rsid w:val="00DE4762"/>
    <w:rsid w:val="00DE49D7"/>
    <w:rsid w:val="00DE560D"/>
    <w:rsid w:val="00DE5A3C"/>
    <w:rsid w:val="00E0319E"/>
    <w:rsid w:val="00E04B81"/>
    <w:rsid w:val="00E108AE"/>
    <w:rsid w:val="00E43870"/>
    <w:rsid w:val="00E4744F"/>
    <w:rsid w:val="00E57194"/>
    <w:rsid w:val="00E81E58"/>
    <w:rsid w:val="00E924B2"/>
    <w:rsid w:val="00E92C0E"/>
    <w:rsid w:val="00EF5B24"/>
    <w:rsid w:val="00EF6EA5"/>
    <w:rsid w:val="00EF77F8"/>
    <w:rsid w:val="00EF7858"/>
    <w:rsid w:val="00EF7AF0"/>
    <w:rsid w:val="00F26B4E"/>
    <w:rsid w:val="00F37531"/>
    <w:rsid w:val="00F51450"/>
    <w:rsid w:val="00F57BE9"/>
    <w:rsid w:val="00F732BE"/>
    <w:rsid w:val="00F93D8D"/>
    <w:rsid w:val="00FB3359"/>
    <w:rsid w:val="00FB64D0"/>
    <w:rsid w:val="00FD0758"/>
    <w:rsid w:val="00FD5237"/>
    <w:rsid w:val="00FF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2BB63A8-5EBA-4B91-8D8A-8B403CEFE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D46828"/>
    <w:rPr>
      <w:sz w:val="24"/>
      <w:szCs w:val="24"/>
      <w:lang w:val="en-US" w:eastAsia="en-US"/>
    </w:rPr>
  </w:style>
  <w:style w:type="paragraph" w:styleId="Titolo3">
    <w:name w:val="heading 3"/>
    <w:basedOn w:val="Normale"/>
    <w:link w:val="Titolo3Carattere"/>
    <w:uiPriority w:val="9"/>
    <w:qFormat/>
    <w:rsid w:val="00C8128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bdr w:val="none" w:sz="0" w:space="0" w:color="auto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D46828"/>
    <w:rPr>
      <w:u w:val="single"/>
    </w:rPr>
  </w:style>
  <w:style w:type="table" w:customStyle="1" w:styleId="TableNormal">
    <w:name w:val="Table Normal"/>
    <w:rsid w:val="00D468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default">
    <w:name w:val="Di default"/>
    <w:rsid w:val="00D46828"/>
    <w:rPr>
      <w:rFonts w:ascii="Helvetica" w:hAnsi="Arial Unicode MS" w:cs="Arial Unicode MS"/>
      <w:color w:val="000000"/>
      <w:sz w:val="22"/>
      <w:szCs w:val="22"/>
      <w:u w:color="000000"/>
    </w:rPr>
  </w:style>
  <w:style w:type="paragraph" w:customStyle="1" w:styleId="CorpoA">
    <w:name w:val="Corpo A"/>
    <w:rsid w:val="00D46828"/>
    <w:rPr>
      <w:rFonts w:ascii="Helvetica" w:eastAsia="Helvetica" w:hAnsi="Helvetica" w:cs="Helvetica"/>
      <w:color w:val="000000"/>
      <w:sz w:val="22"/>
      <w:szCs w:val="22"/>
      <w:u w:color="000000"/>
    </w:rPr>
  </w:style>
  <w:style w:type="numbering" w:customStyle="1" w:styleId="List0">
    <w:name w:val="List 0"/>
    <w:basedOn w:val="Stileimportato1"/>
    <w:rsid w:val="00D46828"/>
    <w:pPr>
      <w:numPr>
        <w:numId w:val="8"/>
      </w:numPr>
    </w:pPr>
  </w:style>
  <w:style w:type="numbering" w:customStyle="1" w:styleId="Stileimportato1">
    <w:name w:val="Stile importato 1"/>
    <w:rsid w:val="00D46828"/>
  </w:style>
  <w:style w:type="numbering" w:customStyle="1" w:styleId="List1">
    <w:name w:val="List 1"/>
    <w:basedOn w:val="Stileimportato2"/>
    <w:rsid w:val="00D46828"/>
    <w:pPr>
      <w:numPr>
        <w:numId w:val="7"/>
      </w:numPr>
    </w:pPr>
  </w:style>
  <w:style w:type="numbering" w:customStyle="1" w:styleId="Stileimportato2">
    <w:name w:val="Stile importato 2"/>
    <w:rsid w:val="00D46828"/>
  </w:style>
  <w:style w:type="numbering" w:customStyle="1" w:styleId="Elenco21">
    <w:name w:val="Elenco 21"/>
    <w:basedOn w:val="Stileimportato3"/>
    <w:rsid w:val="00D46828"/>
    <w:pPr>
      <w:numPr>
        <w:numId w:val="11"/>
      </w:numPr>
    </w:pPr>
  </w:style>
  <w:style w:type="numbering" w:customStyle="1" w:styleId="Stileimportato3">
    <w:name w:val="Stile importato 3"/>
    <w:rsid w:val="00D46828"/>
  </w:style>
  <w:style w:type="numbering" w:customStyle="1" w:styleId="Elenco31">
    <w:name w:val="Elenco 31"/>
    <w:basedOn w:val="Stileimportato4"/>
    <w:rsid w:val="00D46828"/>
    <w:pPr>
      <w:numPr>
        <w:numId w:val="14"/>
      </w:numPr>
    </w:pPr>
  </w:style>
  <w:style w:type="numbering" w:customStyle="1" w:styleId="Stileimportato4">
    <w:name w:val="Stile importato 4"/>
    <w:rsid w:val="00D46828"/>
  </w:style>
  <w:style w:type="numbering" w:customStyle="1" w:styleId="Elenco41">
    <w:name w:val="Elenco 41"/>
    <w:basedOn w:val="Stileimportato5"/>
    <w:rsid w:val="00D46828"/>
    <w:pPr>
      <w:numPr>
        <w:numId w:val="17"/>
      </w:numPr>
    </w:pPr>
  </w:style>
  <w:style w:type="numbering" w:customStyle="1" w:styleId="Stileimportato5">
    <w:name w:val="Stile importato 5"/>
    <w:rsid w:val="00D46828"/>
  </w:style>
  <w:style w:type="numbering" w:customStyle="1" w:styleId="Elenco51">
    <w:name w:val="Elenco 51"/>
    <w:basedOn w:val="Stileimportato6"/>
    <w:rsid w:val="00D46828"/>
    <w:pPr>
      <w:numPr>
        <w:numId w:val="20"/>
      </w:numPr>
    </w:pPr>
  </w:style>
  <w:style w:type="numbering" w:customStyle="1" w:styleId="Stileimportato6">
    <w:name w:val="Stile importato 6"/>
    <w:rsid w:val="00D46828"/>
  </w:style>
  <w:style w:type="numbering" w:customStyle="1" w:styleId="List6">
    <w:name w:val="List 6"/>
    <w:basedOn w:val="Stileimportato7"/>
    <w:rsid w:val="00D46828"/>
    <w:pPr>
      <w:numPr>
        <w:numId w:val="23"/>
      </w:numPr>
    </w:pPr>
  </w:style>
  <w:style w:type="numbering" w:customStyle="1" w:styleId="Stileimportato7">
    <w:name w:val="Stile importato 7"/>
    <w:rsid w:val="00D46828"/>
  </w:style>
  <w:style w:type="numbering" w:customStyle="1" w:styleId="List7">
    <w:name w:val="List 7"/>
    <w:basedOn w:val="Stileimportato8"/>
    <w:rsid w:val="00D46828"/>
    <w:pPr>
      <w:numPr>
        <w:numId w:val="26"/>
      </w:numPr>
    </w:pPr>
  </w:style>
  <w:style w:type="numbering" w:customStyle="1" w:styleId="Stileimportato8">
    <w:name w:val="Stile importato 8"/>
    <w:rsid w:val="00D46828"/>
  </w:style>
  <w:style w:type="character" w:customStyle="1" w:styleId="Titolo3Carattere">
    <w:name w:val="Titolo 3 Carattere"/>
    <w:basedOn w:val="Carpredefinitoparagrafo"/>
    <w:link w:val="Titolo3"/>
    <w:uiPriority w:val="9"/>
    <w:rsid w:val="00C81280"/>
    <w:rPr>
      <w:rFonts w:eastAsia="Times New Roman"/>
      <w:b/>
      <w:bCs/>
      <w:sz w:val="27"/>
      <w:szCs w:val="27"/>
      <w:bdr w:val="none" w:sz="0" w:space="0" w:color="auto"/>
    </w:rPr>
  </w:style>
  <w:style w:type="paragraph" w:styleId="NormaleWeb">
    <w:name w:val="Normal (Web)"/>
    <w:basedOn w:val="Normale"/>
    <w:uiPriority w:val="99"/>
    <w:semiHidden/>
    <w:unhideWhenUsed/>
    <w:rsid w:val="00C8128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it-IT" w:eastAsia="it-IT"/>
    </w:rPr>
  </w:style>
  <w:style w:type="paragraph" w:styleId="Corpotesto">
    <w:name w:val="Body Text"/>
    <w:basedOn w:val="Normale"/>
    <w:link w:val="CorpotestoCarattere"/>
    <w:semiHidden/>
    <w:rsid w:val="001307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360" w:lineRule="auto"/>
      <w:jc w:val="both"/>
    </w:pPr>
    <w:rPr>
      <w:rFonts w:eastAsia="Times New Roman"/>
      <w:bdr w:val="none" w:sz="0" w:space="0" w:color="auto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13071D"/>
    <w:rPr>
      <w:rFonts w:eastAsia="Times New Roman"/>
      <w:sz w:val="24"/>
      <w:szCs w:val="24"/>
      <w:bdr w:val="none" w:sz="0" w:space="0" w:color="auto"/>
    </w:rPr>
  </w:style>
  <w:style w:type="character" w:styleId="Enfasigrassetto">
    <w:name w:val="Strong"/>
    <w:qFormat/>
    <w:rsid w:val="0013071D"/>
    <w:rPr>
      <w:b/>
      <w:bCs/>
    </w:rPr>
  </w:style>
  <w:style w:type="character" w:styleId="Enfasicorsivo">
    <w:name w:val="Emphasis"/>
    <w:qFormat/>
    <w:rsid w:val="0013071D"/>
    <w:rPr>
      <w:i/>
      <w:iCs/>
    </w:rPr>
  </w:style>
  <w:style w:type="paragraph" w:customStyle="1" w:styleId="materiali">
    <w:name w:val="materiali"/>
    <w:basedOn w:val="Normale"/>
    <w:rsid w:val="001307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num" w:pos="1440"/>
      </w:tabs>
      <w:suppressAutoHyphens/>
      <w:ind w:left="1440" w:hanging="360"/>
    </w:pPr>
    <w:rPr>
      <w:rFonts w:eastAsia="Times New Roman"/>
      <w:bdr w:val="none" w:sz="0" w:space="0" w:color="auto"/>
      <w:lang w:val="it-IT" w:eastAsia="ar-SA"/>
    </w:rPr>
  </w:style>
  <w:style w:type="paragraph" w:styleId="Paragrafoelenco">
    <w:name w:val="List Paragraph"/>
    <w:basedOn w:val="Normale"/>
    <w:uiPriority w:val="34"/>
    <w:qFormat/>
    <w:rsid w:val="004F7600"/>
    <w:pPr>
      <w:ind w:left="720"/>
      <w:contextualSpacing/>
    </w:pPr>
  </w:style>
  <w:style w:type="character" w:styleId="Collegamentovisitato">
    <w:name w:val="FollowedHyperlink"/>
    <w:basedOn w:val="Carpredefinitoparagrafo"/>
    <w:uiPriority w:val="99"/>
    <w:semiHidden/>
    <w:unhideWhenUsed/>
    <w:rsid w:val="006E719E"/>
    <w:rPr>
      <w:color w:val="FF00FF" w:themeColor="followed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A1DCC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A1DCC"/>
    <w:rPr>
      <w:lang w:val="en-US"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A1DC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8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bs.it/code/9788815071088/cornoldi-cesare/difficolta-apprendimento-scuola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arioianes.it/site/elenco-degli-articoli/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071A61-8209-4776-AFAE-2D1376181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4</Pages>
  <Words>1034</Words>
  <Characters>5896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tecno picchio</cp:lastModifiedBy>
  <cp:revision>144</cp:revision>
  <dcterms:created xsi:type="dcterms:W3CDTF">2014-12-30T17:27:00Z</dcterms:created>
  <dcterms:modified xsi:type="dcterms:W3CDTF">2015-01-12T04:41:00Z</dcterms:modified>
</cp:coreProperties>
</file>