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3E2" w:rsidRDefault="005163E2"/>
    <w:p w:rsidR="005163E2" w:rsidRDefault="005163E2"/>
    <w:p w:rsidR="005163E2" w:rsidRDefault="005163E2"/>
    <w:p w:rsidR="005163E2" w:rsidRDefault="003B2B8B">
      <w:proofErr w:type="gramStart"/>
      <w:r>
        <w:t>Verona,  28</w:t>
      </w:r>
      <w:proofErr w:type="gramEnd"/>
      <w:r>
        <w:t xml:space="preserve"> aprile  2016                                                                                       circ. n.</w:t>
      </w:r>
      <w:r w:rsidR="00530B11">
        <w:t xml:space="preserve"> 358</w:t>
      </w:r>
      <w:bookmarkStart w:id="0" w:name="_GoBack"/>
      <w:bookmarkEnd w:id="0"/>
    </w:p>
    <w:p w:rsidR="005163E2" w:rsidRDefault="005163E2"/>
    <w:p w:rsidR="005163E2" w:rsidRDefault="005163E2"/>
    <w:p w:rsidR="005163E2" w:rsidRDefault="003B2B8B">
      <w:r>
        <w:t xml:space="preserve">AI DOCENTI </w:t>
      </w:r>
      <w:r>
        <w:rPr>
          <w:b/>
          <w:bCs/>
        </w:rPr>
        <w:t>COORDINATORI CLASSI SECONDE</w:t>
      </w:r>
      <w:r>
        <w:t xml:space="preserve"> SEDE E SUCCURSALE</w:t>
      </w:r>
    </w:p>
    <w:p w:rsidR="005163E2" w:rsidRDefault="003B2B8B">
      <w:r>
        <w:t xml:space="preserve">Forte, Fariello, </w:t>
      </w:r>
      <w:proofErr w:type="spellStart"/>
      <w:r>
        <w:t>Komjanc</w:t>
      </w:r>
      <w:proofErr w:type="spellEnd"/>
      <w:r>
        <w:t xml:space="preserve">, </w:t>
      </w:r>
      <w:proofErr w:type="spellStart"/>
      <w:r>
        <w:t>Chincarini</w:t>
      </w:r>
      <w:proofErr w:type="spellEnd"/>
      <w:r>
        <w:t xml:space="preserve">, Catanese, Tosi, Pelosi, </w:t>
      </w:r>
      <w:proofErr w:type="spellStart"/>
      <w:r>
        <w:t>Tolin</w:t>
      </w:r>
      <w:proofErr w:type="spellEnd"/>
      <w:r>
        <w:t xml:space="preserve">, Crestoni, Fiore, Brugnone, </w:t>
      </w:r>
      <w:proofErr w:type="spellStart"/>
      <w:r>
        <w:t>Todisco</w:t>
      </w:r>
      <w:proofErr w:type="spellEnd"/>
    </w:p>
    <w:p w:rsidR="005163E2" w:rsidRDefault="003B2B8B">
      <w:r>
        <w:t>AL PERSONALE ATA</w:t>
      </w:r>
    </w:p>
    <w:p w:rsidR="005163E2" w:rsidRDefault="003B2B8B">
      <w:r>
        <w:t>AGLI ATTI</w:t>
      </w:r>
    </w:p>
    <w:p w:rsidR="005163E2" w:rsidRDefault="005163E2"/>
    <w:p w:rsidR="005163E2" w:rsidRDefault="005163E2"/>
    <w:p w:rsidR="005163E2" w:rsidRDefault="003B2B8B">
      <w:r>
        <w:rPr>
          <w:u w:val="single"/>
        </w:rPr>
        <w:t xml:space="preserve">Oggetto: INCONTRO VERIFICA INTERVENTO AIED\ </w:t>
      </w:r>
      <w:r>
        <w:rPr>
          <w:b/>
          <w:bCs/>
          <w:u w:val="single"/>
        </w:rPr>
        <w:t>rettifica</w:t>
      </w:r>
    </w:p>
    <w:p w:rsidR="005163E2" w:rsidRDefault="005163E2">
      <w:pPr>
        <w:rPr>
          <w:u w:val="single"/>
        </w:rPr>
      </w:pPr>
    </w:p>
    <w:p w:rsidR="005163E2" w:rsidRDefault="003B2B8B">
      <w:r>
        <w:t xml:space="preserve">La presente circolare annulla e sostituisce la </w:t>
      </w:r>
      <w:r>
        <w:rPr>
          <w:b/>
          <w:bCs/>
        </w:rPr>
        <w:t>n°301.</w:t>
      </w:r>
    </w:p>
    <w:p w:rsidR="005163E2" w:rsidRDefault="005163E2"/>
    <w:p w:rsidR="005163E2" w:rsidRDefault="003B2B8B">
      <w:r>
        <w:t xml:space="preserve">L’incontro dei coordinatori delle classi seconde con le </w:t>
      </w:r>
      <w:proofErr w:type="spellStart"/>
      <w:r>
        <w:t>dott.sse</w:t>
      </w:r>
      <w:proofErr w:type="spellEnd"/>
      <w:r>
        <w:t xml:space="preserve"> </w:t>
      </w:r>
      <w:proofErr w:type="spellStart"/>
      <w:r>
        <w:t>Laita</w:t>
      </w:r>
      <w:proofErr w:type="spellEnd"/>
      <w:r>
        <w:t xml:space="preserve"> e </w:t>
      </w:r>
      <w:proofErr w:type="spellStart"/>
      <w:r>
        <w:t>Feroni</w:t>
      </w:r>
      <w:proofErr w:type="spellEnd"/>
      <w:r>
        <w:t>, operatrici AIED- previsto per lunedì 2 maggio, si svolgerà invece</w:t>
      </w:r>
      <w:r>
        <w:rPr>
          <w:b/>
          <w:bCs/>
        </w:rPr>
        <w:t xml:space="preserve"> l</w:t>
      </w:r>
      <w:r>
        <w:rPr>
          <w:b/>
          <w:bCs/>
          <w:u w:val="single"/>
        </w:rPr>
        <w:t>unedì 30 maggio 2016</w:t>
      </w:r>
      <w:r>
        <w:rPr>
          <w:u w:val="single"/>
        </w:rPr>
        <w:t xml:space="preserve"> </w:t>
      </w:r>
      <w:r>
        <w:rPr>
          <w:b/>
          <w:bCs/>
          <w:u w:val="single"/>
        </w:rPr>
        <w:t>dalle ore 14.00 alle ore 15.30</w:t>
      </w:r>
      <w:r>
        <w:rPr>
          <w:u w:val="single"/>
        </w:rPr>
        <w:t xml:space="preserve">, sempre in </w:t>
      </w:r>
      <w:r>
        <w:rPr>
          <w:b/>
          <w:bCs/>
          <w:u w:val="single"/>
        </w:rPr>
        <w:t>aula multiuso.</w:t>
      </w:r>
    </w:p>
    <w:p w:rsidR="005163E2" w:rsidRDefault="003B2B8B">
      <w:r>
        <w:t>Le Operatrici AIED relazioneranno circa l’intervento effettuato nelle classi seconde dell’Istituto in merito ai contenuti affrontati, alla risposta della classe e agli eventuali problemi riscontrati.</w:t>
      </w:r>
    </w:p>
    <w:p w:rsidR="005163E2" w:rsidRDefault="003B2B8B">
      <w:r>
        <w:t xml:space="preserve">Alla fine dell’incontro le Operatrici consegneranno una relazione riassuntiva per ogni </w:t>
      </w:r>
      <w:proofErr w:type="gramStart"/>
      <w:r>
        <w:t>classe,.</w:t>
      </w:r>
      <w:proofErr w:type="gramEnd"/>
    </w:p>
    <w:p w:rsidR="005163E2" w:rsidRDefault="003B2B8B">
      <w:r>
        <w:t xml:space="preserve">Credendo nella valenza di questo confronto che permette a noi docenti di </w:t>
      </w:r>
      <w:proofErr w:type="gramStart"/>
      <w:r>
        <w:t>conoscere  ulteriormente</w:t>
      </w:r>
      <w:proofErr w:type="gramEnd"/>
      <w:r>
        <w:t xml:space="preserve"> il “vissuto” dei nostri ragazzi e la proposta informativa\educativa che viene loro fatta nell’ambito dell’affettività\ sessualità, vi invitiamo ad essere presenti all’incontro.</w:t>
      </w:r>
    </w:p>
    <w:p w:rsidR="005163E2" w:rsidRDefault="003B2B8B">
      <w:r>
        <w:t xml:space="preserve">Il coordinatore, nel caso in cui non potesse essere </w:t>
      </w:r>
      <w:proofErr w:type="gramStart"/>
      <w:r>
        <w:t>presente,  può</w:t>
      </w:r>
      <w:proofErr w:type="gramEnd"/>
      <w:r>
        <w:t xml:space="preserve"> farsi sostituire da un docente della stessa classe.</w:t>
      </w:r>
    </w:p>
    <w:p w:rsidR="005163E2" w:rsidRDefault="005163E2"/>
    <w:p w:rsidR="005163E2" w:rsidRDefault="005163E2">
      <w:pPr>
        <w:rPr>
          <w:i/>
          <w:iCs/>
        </w:rPr>
      </w:pPr>
    </w:p>
    <w:p w:rsidR="005163E2" w:rsidRDefault="005163E2">
      <w:pPr>
        <w:rPr>
          <w:i/>
          <w:iCs/>
        </w:rPr>
      </w:pPr>
    </w:p>
    <w:p w:rsidR="005163E2" w:rsidRDefault="003B2B8B">
      <w:pPr>
        <w:rPr>
          <w:i/>
          <w:iCs/>
        </w:rPr>
      </w:pPr>
      <w:r>
        <w:rPr>
          <w:i/>
          <w:iCs/>
        </w:rPr>
        <w:t>Le referenti del BENESSERE                                             La DS</w:t>
      </w:r>
    </w:p>
    <w:p w:rsidR="005163E2" w:rsidRDefault="003B2B8B">
      <w:r>
        <w:t>Anna D’Urso e Barbara Ballarini                                       Lina Pellegatta</w:t>
      </w:r>
    </w:p>
    <w:p w:rsidR="005163E2" w:rsidRDefault="003B2B8B">
      <w:r>
        <w:t xml:space="preserve"> </w:t>
      </w:r>
    </w:p>
    <w:p w:rsidR="005163E2" w:rsidRDefault="005163E2">
      <w:pPr>
        <w:rPr>
          <w:u w:val="single"/>
        </w:rPr>
      </w:pPr>
    </w:p>
    <w:p w:rsidR="005163E2" w:rsidRDefault="005163E2">
      <w:pPr>
        <w:rPr>
          <w:u w:val="single"/>
        </w:rPr>
      </w:pPr>
    </w:p>
    <w:p w:rsidR="005163E2" w:rsidRDefault="005163E2"/>
    <w:sectPr w:rsidR="005163E2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80" w:rsidRDefault="00D92180">
      <w:r>
        <w:separator/>
      </w:r>
    </w:p>
  </w:endnote>
  <w:endnote w:type="continuationSeparator" w:id="0">
    <w:p w:rsidR="00D92180" w:rsidRDefault="00D9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80" w:rsidRDefault="00D92180">
      <w:r>
        <w:separator/>
      </w:r>
    </w:p>
  </w:footnote>
  <w:footnote w:type="continuationSeparator" w:id="0">
    <w:p w:rsidR="00D92180" w:rsidRDefault="00D9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E2" w:rsidRDefault="003B2B8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321" w:dyaOrig="321">
        <v:shape id="ole_rId2" o:spid="_x0000_i1025" style="width:28.5pt;height:28.5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2368511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163E2" w:rsidRDefault="003B2B8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163E2" w:rsidRDefault="003B2B8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5163E2" w:rsidRDefault="003B2B8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163E2" w:rsidRDefault="003B2B8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163E2" w:rsidRDefault="003B2B8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163E2" w:rsidRDefault="003B2B8B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5163E2" w:rsidRDefault="005163E2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E2"/>
    <w:rsid w:val="00291439"/>
    <w:rsid w:val="003B2B8B"/>
    <w:rsid w:val="005163E2"/>
    <w:rsid w:val="00530B11"/>
    <w:rsid w:val="00D9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8F8A8B-3F6D-4A53-9234-6329EA5D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principale"/>
    <w:pPr>
      <w:outlineLvl w:val="0"/>
    </w:pPr>
  </w:style>
  <w:style w:type="paragraph" w:styleId="Titolo2">
    <w:name w:val="heading 2"/>
    <w:basedOn w:val="Titoloprincipale"/>
    <w:pPr>
      <w:outlineLvl w:val="1"/>
    </w:pPr>
  </w:style>
  <w:style w:type="paragraph" w:styleId="Titolo3">
    <w:name w:val="heading 3"/>
    <w:basedOn w:val="Titoloprincipale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principale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dc:description/>
  <cp:lastModifiedBy>giancarlo ceradini</cp:lastModifiedBy>
  <cp:revision>3</cp:revision>
  <cp:lastPrinted>2014-12-03T13:49:00Z</cp:lastPrinted>
  <dcterms:created xsi:type="dcterms:W3CDTF">2016-04-29T09:52:00Z</dcterms:created>
  <dcterms:modified xsi:type="dcterms:W3CDTF">2016-05-02T07:06:00Z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