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PROGETTO SCUOLA PER GENITORI ED EDUCATORI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il prossimo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marzo 2017, alle ore 20.45, presso il Centro civico Nicola Tommasoli, 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un significativo momento formativo rivolto a genitori, docenti ed allievi:  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color w:val="6b2085"/>
          <w:sz w:val="24"/>
          <w:szCs w:val="24"/>
          <w:u w:color="cc241a"/>
        </w:rPr>
      </w:pPr>
      <w:r>
        <w:rPr>
          <w:rFonts w:ascii="Times New Roman" w:hAnsi="Times New Roman"/>
          <w:b w:val="1"/>
          <w:bCs w:val="1"/>
          <w:color w:val="c10c21"/>
          <w:sz w:val="24"/>
          <w:szCs w:val="24"/>
          <w:rtl w:val="0"/>
          <w:lang w:val="it-IT"/>
        </w:rPr>
        <w:t xml:space="preserve">Infezioni a trasmissione sessuale: </w:t>
      </w:r>
      <w:r>
        <w:rPr>
          <w:rFonts w:ascii="Times New Roman" w:hAnsi="Times New Roman"/>
          <w:b w:val="1"/>
          <w:bCs w:val="1"/>
          <w:color w:val="c10c2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color w:val="c10c21"/>
          <w:sz w:val="24"/>
          <w:szCs w:val="24"/>
          <w:rtl w:val="0"/>
          <w:lang w:val="it-IT"/>
        </w:rPr>
        <w:t xml:space="preserve">una corretta informazione per noi e </w:t>
      </w:r>
      <w:r>
        <w:rPr>
          <w:rFonts w:ascii="Times New Roman" w:hAnsi="Times New Roman"/>
          <w:b w:val="1"/>
          <w:bCs w:val="1"/>
          <w:color w:val="c10c21"/>
          <w:sz w:val="24"/>
          <w:szCs w:val="24"/>
          <w:rtl w:val="0"/>
          <w:lang w:val="it-IT"/>
        </w:rPr>
        <w:t xml:space="preserve">per </w:t>
      </w:r>
      <w:r>
        <w:rPr>
          <w:rFonts w:ascii="Times New Roman" w:hAnsi="Times New Roman"/>
          <w:b w:val="1"/>
          <w:bCs w:val="1"/>
          <w:color w:val="c10c21"/>
          <w:sz w:val="24"/>
          <w:szCs w:val="24"/>
          <w:rtl w:val="0"/>
          <w:lang w:val="it-IT"/>
        </w:rPr>
        <w:t>i nostri adolesc</w:t>
      </w:r>
      <w:r>
        <w:rPr>
          <w:rFonts w:ascii="Times New Roman" w:hAnsi="Times New Roman"/>
          <w:b w:val="1"/>
          <w:bCs w:val="1"/>
          <w:color w:val="c10c21"/>
          <w:sz w:val="24"/>
          <w:szCs w:val="24"/>
          <w:rtl w:val="0"/>
          <w:lang w:val="it-IT"/>
        </w:rPr>
        <w:t xml:space="preserve">enti                                                        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it-IT"/>
        </w:rPr>
        <w:t>Laura Andreoli, Medico Specialista in                                                                                                  Ginecologia ed Ostetricia</w:t>
      </w:r>
      <w:r>
        <w:rPr>
          <w:rFonts w:ascii="Times New Roman" w:hAnsi="Times New Roman"/>
          <w:b w:val="1"/>
          <w:bCs w:val="1"/>
          <w:color w:val="6b2085"/>
          <w:sz w:val="24"/>
          <w:szCs w:val="24"/>
          <w:u w:color="cc241a"/>
          <w:rtl w:val="0"/>
        </w:rPr>
        <w:t xml:space="preserve">                                                                                                                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ricorda che al termine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incontro di Rete, per i richiedenti presenti, verr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rilasciato un attestato di 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spacing w:after="240"/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