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18" w:rsidRDefault="00147418" w:rsidP="00147418">
      <w:pPr>
        <w:pStyle w:val="NormaleWeb"/>
        <w:jc w:val="center"/>
        <w:rPr>
          <w:rFonts w:ascii="Calibri" w:hAnsi="Calibri" w:cs="Calibri"/>
          <w:b/>
          <w:bCs/>
          <w:color w:val="0070C0"/>
          <w:sz w:val="44"/>
          <w:szCs w:val="44"/>
        </w:rPr>
      </w:pPr>
      <w:r>
        <w:rPr>
          <w:rFonts w:ascii="Calibri" w:hAnsi="Calibri" w:cs="Calibri"/>
          <w:b/>
          <w:bCs/>
          <w:color w:val="002060"/>
          <w:sz w:val="40"/>
          <w:szCs w:val="40"/>
        </w:rPr>
        <w:t>IL</w:t>
      </w:r>
      <w:r>
        <w:rPr>
          <w:rFonts w:ascii="Calibri" w:hAnsi="Calibri" w:cs="Calibri"/>
          <w:b/>
          <w:bCs/>
          <w:color w:val="0070C0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>TEATRO</w:t>
      </w:r>
      <w:r>
        <w:rPr>
          <w:rFonts w:ascii="Calibri" w:hAnsi="Calibri" w:cs="Calibri"/>
          <w:b/>
          <w:bCs/>
          <w:color w:val="0070C0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>SI RACCONTA</w:t>
      </w:r>
    </w:p>
    <w:p w:rsidR="00147418" w:rsidRDefault="00147418" w:rsidP="00147418">
      <w:pPr>
        <w:autoSpaceDE w:val="0"/>
        <w:autoSpaceDN w:val="0"/>
        <w:spacing w:after="0"/>
        <w:jc w:val="center"/>
        <w:textAlignment w:val="center"/>
        <w:rPr>
          <w:b/>
          <w:bCs/>
          <w:spacing w:val="-9"/>
          <w:sz w:val="18"/>
          <w:szCs w:val="18"/>
        </w:rPr>
      </w:pPr>
    </w:p>
    <w:p w:rsidR="00147418" w:rsidRDefault="00147418" w:rsidP="00147418">
      <w:pPr>
        <w:autoSpaceDE w:val="0"/>
        <w:autoSpaceDN w:val="0"/>
        <w:spacing w:after="0"/>
        <w:jc w:val="center"/>
        <w:textAlignment w:val="center"/>
        <w:rPr>
          <w:b/>
          <w:bCs/>
          <w:color w:val="000000"/>
          <w:spacing w:val="-9"/>
          <w:sz w:val="32"/>
          <w:szCs w:val="32"/>
        </w:rPr>
      </w:pPr>
      <w:r>
        <w:rPr>
          <w:b/>
          <w:bCs/>
          <w:color w:val="000000"/>
          <w:spacing w:val="-9"/>
          <w:sz w:val="32"/>
          <w:szCs w:val="32"/>
        </w:rPr>
        <w:t>Mercoledì 22 Giovedì 23, Venerdì 24 marzo 2017</w:t>
      </w:r>
    </w:p>
    <w:p w:rsidR="00147418" w:rsidRDefault="00147418" w:rsidP="00147418">
      <w:pPr>
        <w:autoSpaceDE w:val="0"/>
        <w:autoSpaceDN w:val="0"/>
        <w:spacing w:after="0"/>
        <w:jc w:val="center"/>
        <w:textAlignment w:val="center"/>
        <w:rPr>
          <w:b/>
          <w:bCs/>
          <w:spacing w:val="-9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Sala Filarmonica ore 10.30</w:t>
      </w:r>
    </w:p>
    <w:p w:rsidR="00147418" w:rsidRDefault="00147418" w:rsidP="00147418">
      <w:pPr>
        <w:pStyle w:val="NormaleWeb"/>
        <w:jc w:val="center"/>
        <w:rPr>
          <w:rFonts w:ascii="Calibri" w:hAnsi="Calibri" w:cs="Calibri"/>
          <w:b/>
          <w:bCs/>
          <w:i/>
          <w:iCs/>
          <w:color w:val="C00000"/>
          <w:sz w:val="56"/>
          <w:szCs w:val="56"/>
        </w:rPr>
      </w:pPr>
      <w:r>
        <w:rPr>
          <w:rFonts w:ascii="Calibri" w:hAnsi="Calibri" w:cs="Calibri"/>
          <w:b/>
          <w:bCs/>
          <w:i/>
          <w:iCs/>
          <w:color w:val="C00000"/>
          <w:sz w:val="40"/>
          <w:szCs w:val="40"/>
        </w:rPr>
        <w:t>Mozart e Salieri</w:t>
      </w:r>
    </w:p>
    <w:p w:rsidR="00147418" w:rsidRDefault="00147418" w:rsidP="00147418">
      <w:pPr>
        <w:pStyle w:val="Normale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Pièce teatrale liberamente tratta dal dramma di Aleksandr Puskin </w:t>
      </w:r>
    </w:p>
    <w:p w:rsidR="00147418" w:rsidRDefault="00147418" w:rsidP="00147418">
      <w:pPr>
        <w:pStyle w:val="NormaleWeb"/>
        <w:jc w:val="center"/>
        <w:rPr>
          <w:rFonts w:ascii="Calibri" w:hAnsi="Calibri" w:cs="Calibri"/>
          <w:b/>
          <w:bCs/>
          <w:i/>
          <w:iCs/>
          <w:color w:val="002060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002060"/>
          <w:sz w:val="40"/>
          <w:szCs w:val="40"/>
        </w:rPr>
        <w:t>Requiem in Re minore K.626</w:t>
      </w:r>
    </w:p>
    <w:p w:rsidR="00147418" w:rsidRDefault="00147418" w:rsidP="00147418">
      <w:pPr>
        <w:pStyle w:val="NormaleWeb"/>
        <w:jc w:val="center"/>
        <w:rPr>
          <w:rFonts w:ascii="Calibri" w:hAnsi="Calibri" w:cs="Calibri"/>
          <w:color w:val="002060"/>
        </w:rPr>
      </w:pPr>
      <w:r>
        <w:rPr>
          <w:rFonts w:ascii="Calibri" w:hAnsi="Calibri" w:cs="Calibri"/>
          <w:sz w:val="20"/>
          <w:szCs w:val="20"/>
        </w:rPr>
        <w:t>(</w:t>
      </w:r>
      <w:proofErr w:type="gramStart"/>
      <w:r>
        <w:rPr>
          <w:rFonts w:ascii="Calibri" w:hAnsi="Calibri" w:cs="Calibri"/>
          <w:sz w:val="20"/>
          <w:szCs w:val="20"/>
        </w:rPr>
        <w:t>versione</w:t>
      </w:r>
      <w:proofErr w:type="gramEnd"/>
      <w:r>
        <w:rPr>
          <w:rFonts w:ascii="Calibri" w:hAnsi="Calibri" w:cs="Calibri"/>
          <w:sz w:val="20"/>
          <w:szCs w:val="20"/>
        </w:rPr>
        <w:t xml:space="preserve"> di Carl </w:t>
      </w:r>
      <w:proofErr w:type="spellStart"/>
      <w:r>
        <w:rPr>
          <w:rFonts w:ascii="Calibri" w:hAnsi="Calibri" w:cs="Calibri"/>
          <w:sz w:val="20"/>
          <w:szCs w:val="20"/>
        </w:rPr>
        <w:t>Czerny</w:t>
      </w:r>
      <w:proofErr w:type="spellEnd"/>
      <w:r>
        <w:rPr>
          <w:rFonts w:ascii="Calibri" w:hAnsi="Calibri" w:cs="Calibri"/>
          <w:sz w:val="20"/>
          <w:szCs w:val="20"/>
        </w:rPr>
        <w:t xml:space="preserve"> per coro misto, soli e pianoforte a quattro mani)</w:t>
      </w:r>
    </w:p>
    <w:p w:rsidR="00147418" w:rsidRDefault="00147418" w:rsidP="00147418">
      <w:pPr>
        <w:pStyle w:val="NormaleWeb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Wolfgang</w:t>
      </w:r>
      <w:r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</w:rPr>
        <w:t>Amadeus Mozart</w:t>
      </w:r>
    </w:p>
    <w:p w:rsidR="00147418" w:rsidRDefault="00147418" w:rsidP="00147418">
      <w:pPr>
        <w:pStyle w:val="NormaleWeb"/>
        <w:jc w:val="center"/>
        <w:rPr>
          <w:rFonts w:ascii="Calibri" w:hAnsi="Calibri" w:cs="Calibri"/>
          <w:b/>
          <w:bCs/>
          <w:i/>
          <w:iCs/>
          <w:color w:val="002060"/>
        </w:rPr>
      </w:pPr>
    </w:p>
    <w:p w:rsidR="00147418" w:rsidRDefault="00147418" w:rsidP="00147418">
      <w:pPr>
        <w:autoSpaceDE w:val="0"/>
        <w:autoSpaceDN w:val="0"/>
        <w:spacing w:after="0"/>
        <w:jc w:val="center"/>
        <w:textAlignment w:val="center"/>
        <w:rPr>
          <w:b/>
          <w:bCs/>
          <w:spacing w:val="-9"/>
          <w:sz w:val="20"/>
          <w:szCs w:val="20"/>
        </w:rPr>
      </w:pPr>
      <w:r>
        <w:rPr>
          <w:b/>
          <w:bCs/>
          <w:noProof/>
          <w:spacing w:val="-9"/>
          <w:sz w:val="20"/>
          <w:szCs w:val="20"/>
        </w:rPr>
        <w:drawing>
          <wp:inline distT="0" distB="0" distL="0" distR="0">
            <wp:extent cx="4105275" cy="4733925"/>
            <wp:effectExtent l="0" t="0" r="9525" b="9525"/>
            <wp:docPr id="1" name="Immagine 1" descr="113_306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13_306h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18" w:rsidRDefault="00147418" w:rsidP="00147418"/>
    <w:p w:rsidR="00147418" w:rsidRDefault="00147418" w:rsidP="00147418">
      <w:pPr>
        <w:pStyle w:val="NormaleWeb"/>
        <w:rPr>
          <w:rFonts w:ascii="Calibri" w:hAnsi="Calibri" w:cs="Calibri"/>
          <w:b/>
          <w:bCs/>
          <w:smallCaps/>
          <w:sz w:val="20"/>
          <w:szCs w:val="20"/>
        </w:rPr>
      </w:pPr>
    </w:p>
    <w:p w:rsidR="00147418" w:rsidRDefault="00147418" w:rsidP="00147418">
      <w:pPr>
        <w:pStyle w:val="NormaleWeb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ascii="Calibri" w:hAnsi="Calibri" w:cs="Calibri"/>
          <w:b/>
          <w:bCs/>
          <w:smallCaps/>
          <w:sz w:val="28"/>
          <w:szCs w:val="28"/>
        </w:rPr>
        <w:t xml:space="preserve">Posto </w:t>
      </w:r>
      <w:proofErr w:type="gramStart"/>
      <w:r>
        <w:rPr>
          <w:rFonts w:ascii="Calibri" w:hAnsi="Calibri" w:cs="Calibri"/>
          <w:b/>
          <w:bCs/>
          <w:smallCaps/>
          <w:sz w:val="28"/>
          <w:szCs w:val="28"/>
        </w:rPr>
        <w:t>Unico  €</w:t>
      </w:r>
      <w:proofErr w:type="gramEnd"/>
      <w:r>
        <w:rPr>
          <w:rFonts w:ascii="Calibri" w:hAnsi="Calibri" w:cs="Calibri"/>
          <w:b/>
          <w:bCs/>
          <w:smallCaps/>
          <w:sz w:val="28"/>
          <w:szCs w:val="28"/>
        </w:rPr>
        <w:t xml:space="preserve"> 3</w:t>
      </w:r>
    </w:p>
    <w:p w:rsidR="00147418" w:rsidRDefault="00147418" w:rsidP="00147418">
      <w:pPr>
        <w:pStyle w:val="NormaleWeb"/>
        <w:rPr>
          <w:rFonts w:ascii="Calibri" w:hAnsi="Calibri" w:cs="Calibri"/>
          <w:b/>
          <w:bCs/>
          <w:smallCaps/>
          <w:sz w:val="20"/>
          <w:szCs w:val="20"/>
        </w:rPr>
      </w:pPr>
    </w:p>
    <w:p w:rsidR="00147418" w:rsidRDefault="00147418" w:rsidP="00147418">
      <w:pPr>
        <w:pStyle w:val="NormaleWeb"/>
        <w:rPr>
          <w:rFonts w:ascii="Calibri" w:hAnsi="Calibri" w:cs="Calibri"/>
          <w:b/>
          <w:bCs/>
          <w:smallCap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mallCaps/>
          <w:sz w:val="20"/>
          <w:szCs w:val="20"/>
        </w:rPr>
        <w:t>Per  informazioni</w:t>
      </w:r>
      <w:proofErr w:type="gramEnd"/>
      <w:r>
        <w:rPr>
          <w:rFonts w:ascii="Calibri" w:hAnsi="Calibri" w:cs="Calibri"/>
          <w:b/>
          <w:bCs/>
          <w:smallCaps/>
          <w:sz w:val="20"/>
          <w:szCs w:val="20"/>
        </w:rPr>
        <w:t xml:space="preserve"> e prenotazioni:                                                                                                  </w:t>
      </w:r>
    </w:p>
    <w:p w:rsidR="00147418" w:rsidRDefault="00147418" w:rsidP="00147418">
      <w:pPr>
        <w:spacing w:after="0" w:line="240" w:lineRule="auto"/>
        <w:ind w:right="4"/>
        <w:rPr>
          <w:sz w:val="20"/>
          <w:szCs w:val="20"/>
          <w:u w:val="single"/>
        </w:rPr>
      </w:pPr>
      <w:r>
        <w:rPr>
          <w:color w:val="303030"/>
          <w:sz w:val="20"/>
          <w:szCs w:val="20"/>
          <w:u w:val="single"/>
        </w:rPr>
        <w:t>U</w:t>
      </w:r>
      <w:r>
        <w:rPr>
          <w:color w:val="303030"/>
          <w:spacing w:val="-1"/>
          <w:sz w:val="20"/>
          <w:szCs w:val="20"/>
          <w:u w:val="single"/>
        </w:rPr>
        <w:t>ff</w:t>
      </w:r>
      <w:r>
        <w:rPr>
          <w:color w:val="303030"/>
          <w:spacing w:val="2"/>
          <w:sz w:val="20"/>
          <w:szCs w:val="20"/>
          <w:u w:val="single"/>
        </w:rPr>
        <w:t>i</w:t>
      </w:r>
      <w:r>
        <w:rPr>
          <w:color w:val="303030"/>
          <w:spacing w:val="-1"/>
          <w:sz w:val="20"/>
          <w:szCs w:val="20"/>
          <w:u w:val="single"/>
        </w:rPr>
        <w:t>ci</w:t>
      </w:r>
      <w:r>
        <w:rPr>
          <w:color w:val="303030"/>
          <w:sz w:val="20"/>
          <w:szCs w:val="20"/>
          <w:u w:val="single"/>
        </w:rPr>
        <w:t>o</w:t>
      </w:r>
      <w:r>
        <w:rPr>
          <w:color w:val="303030"/>
          <w:spacing w:val="-6"/>
          <w:sz w:val="20"/>
          <w:szCs w:val="20"/>
          <w:u w:val="single"/>
        </w:rPr>
        <w:t xml:space="preserve"> </w:t>
      </w:r>
      <w:r>
        <w:rPr>
          <w:color w:val="303030"/>
          <w:spacing w:val="1"/>
          <w:sz w:val="20"/>
          <w:szCs w:val="20"/>
          <w:u w:val="single"/>
        </w:rPr>
        <w:t>F</w:t>
      </w:r>
      <w:r>
        <w:rPr>
          <w:color w:val="303030"/>
          <w:spacing w:val="-2"/>
          <w:sz w:val="20"/>
          <w:szCs w:val="20"/>
          <w:u w:val="single"/>
        </w:rPr>
        <w:t>o</w:t>
      </w:r>
      <w:r>
        <w:rPr>
          <w:color w:val="303030"/>
          <w:spacing w:val="1"/>
          <w:sz w:val="20"/>
          <w:szCs w:val="20"/>
          <w:u w:val="single"/>
        </w:rPr>
        <w:t>rm</w:t>
      </w:r>
      <w:r>
        <w:rPr>
          <w:color w:val="303030"/>
          <w:spacing w:val="-1"/>
          <w:sz w:val="20"/>
          <w:szCs w:val="20"/>
          <w:u w:val="single"/>
        </w:rPr>
        <w:t>a</w:t>
      </w:r>
      <w:r>
        <w:rPr>
          <w:color w:val="303030"/>
          <w:sz w:val="20"/>
          <w:szCs w:val="20"/>
          <w:u w:val="single"/>
        </w:rPr>
        <w:t>z</w:t>
      </w:r>
      <w:r>
        <w:rPr>
          <w:color w:val="303030"/>
          <w:spacing w:val="2"/>
          <w:sz w:val="20"/>
          <w:szCs w:val="20"/>
          <w:u w:val="single"/>
        </w:rPr>
        <w:t>i</w:t>
      </w:r>
      <w:r>
        <w:rPr>
          <w:color w:val="303030"/>
          <w:spacing w:val="1"/>
          <w:sz w:val="20"/>
          <w:szCs w:val="20"/>
          <w:u w:val="single"/>
        </w:rPr>
        <w:t>o</w:t>
      </w:r>
      <w:r>
        <w:rPr>
          <w:color w:val="303030"/>
          <w:spacing w:val="-2"/>
          <w:sz w:val="20"/>
          <w:szCs w:val="20"/>
          <w:u w:val="single"/>
        </w:rPr>
        <w:t>n</w:t>
      </w:r>
      <w:r>
        <w:rPr>
          <w:color w:val="303030"/>
          <w:sz w:val="20"/>
          <w:szCs w:val="20"/>
          <w:u w:val="single"/>
        </w:rPr>
        <w:t>e</w:t>
      </w:r>
    </w:p>
    <w:p w:rsidR="00147418" w:rsidRDefault="00147418" w:rsidP="00147418">
      <w:pPr>
        <w:spacing w:after="0" w:line="240" w:lineRule="auto"/>
        <w:ind w:right="5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Te</w:t>
      </w:r>
      <w:r>
        <w:rPr>
          <w:color w:val="000000"/>
          <w:sz w:val="20"/>
          <w:szCs w:val="20"/>
        </w:rPr>
        <w:t>l.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sz w:val="20"/>
          <w:szCs w:val="20"/>
        </w:rPr>
        <w:t>04</w:t>
      </w:r>
      <w:r>
        <w:rPr>
          <w:color w:val="000000"/>
          <w:sz w:val="20"/>
          <w:szCs w:val="20"/>
        </w:rPr>
        <w:t>5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8</w:t>
      </w:r>
      <w:r>
        <w:rPr>
          <w:color w:val="000000"/>
          <w:spacing w:val="-1"/>
          <w:sz w:val="20"/>
          <w:szCs w:val="20"/>
        </w:rPr>
        <w:t>051</w:t>
      </w:r>
      <w:r>
        <w:rPr>
          <w:color w:val="000000"/>
          <w:spacing w:val="1"/>
          <w:sz w:val="20"/>
          <w:szCs w:val="20"/>
        </w:rPr>
        <w:t>9</w:t>
      </w:r>
      <w:r>
        <w:rPr>
          <w:color w:val="000000"/>
          <w:spacing w:val="-1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3 </w:t>
      </w:r>
    </w:p>
    <w:p w:rsidR="00147418" w:rsidRDefault="00147418" w:rsidP="00147418">
      <w:pPr>
        <w:rPr>
          <w:sz w:val="20"/>
          <w:szCs w:val="20"/>
        </w:rPr>
      </w:pPr>
      <w:hyperlink r:id="rId6" w:history="1">
        <w:r>
          <w:rPr>
            <w:rStyle w:val="Collegamentoipertestuale"/>
            <w:spacing w:val="-1"/>
            <w:sz w:val="20"/>
            <w:szCs w:val="20"/>
          </w:rPr>
          <w:t>scuola</w:t>
        </w:r>
        <w:r>
          <w:rPr>
            <w:rStyle w:val="Collegamentoipertestuale"/>
            <w:sz w:val="20"/>
            <w:szCs w:val="20"/>
          </w:rPr>
          <w:t>@</w:t>
        </w:r>
        <w:r>
          <w:rPr>
            <w:rStyle w:val="Collegamentoipertestuale"/>
            <w:spacing w:val="1"/>
            <w:sz w:val="20"/>
            <w:szCs w:val="20"/>
          </w:rPr>
          <w:t>a</w:t>
        </w:r>
        <w:r>
          <w:rPr>
            <w:rStyle w:val="Collegamentoipertestuale"/>
            <w:spacing w:val="-1"/>
            <w:sz w:val="20"/>
            <w:szCs w:val="20"/>
          </w:rPr>
          <w:t>r</w:t>
        </w:r>
        <w:r>
          <w:rPr>
            <w:rStyle w:val="Collegamentoipertestuale"/>
            <w:spacing w:val="1"/>
            <w:sz w:val="20"/>
            <w:szCs w:val="20"/>
          </w:rPr>
          <w:t>e</w:t>
        </w:r>
        <w:r>
          <w:rPr>
            <w:rStyle w:val="Collegamentoipertestuale"/>
            <w:spacing w:val="-1"/>
            <w:sz w:val="20"/>
            <w:szCs w:val="20"/>
          </w:rPr>
          <w:t>nad</w:t>
        </w:r>
        <w:r>
          <w:rPr>
            <w:rStyle w:val="Collegamentoipertestuale"/>
            <w:sz w:val="20"/>
            <w:szCs w:val="20"/>
          </w:rPr>
          <w:t>i</w:t>
        </w:r>
        <w:r>
          <w:rPr>
            <w:rStyle w:val="Collegamentoipertestuale"/>
            <w:spacing w:val="2"/>
            <w:sz w:val="20"/>
            <w:szCs w:val="20"/>
          </w:rPr>
          <w:t>v</w:t>
        </w:r>
        <w:r>
          <w:rPr>
            <w:rStyle w:val="Collegamentoipertestuale"/>
            <w:spacing w:val="-1"/>
            <w:sz w:val="20"/>
            <w:szCs w:val="20"/>
          </w:rPr>
          <w:t>e</w:t>
        </w:r>
        <w:r>
          <w:rPr>
            <w:rStyle w:val="Collegamentoipertestuale"/>
            <w:spacing w:val="1"/>
            <w:sz w:val="20"/>
            <w:szCs w:val="20"/>
          </w:rPr>
          <w:t>r</w:t>
        </w:r>
        <w:r>
          <w:rPr>
            <w:rStyle w:val="Collegamentoipertestuale"/>
            <w:spacing w:val="-1"/>
            <w:sz w:val="20"/>
            <w:szCs w:val="20"/>
          </w:rPr>
          <w:t>o</w:t>
        </w:r>
        <w:r>
          <w:rPr>
            <w:rStyle w:val="Collegamentoipertestuale"/>
            <w:spacing w:val="1"/>
            <w:sz w:val="20"/>
            <w:szCs w:val="20"/>
          </w:rPr>
          <w:t>n</w:t>
        </w:r>
        <w:r>
          <w:rPr>
            <w:rStyle w:val="Collegamentoipertestuale"/>
            <w:spacing w:val="-1"/>
            <w:sz w:val="20"/>
            <w:szCs w:val="20"/>
          </w:rPr>
          <w:t>a.</w:t>
        </w:r>
        <w:r>
          <w:rPr>
            <w:rStyle w:val="Collegamentoipertestuale"/>
            <w:sz w:val="20"/>
            <w:szCs w:val="20"/>
          </w:rPr>
          <w:t>it</w:t>
        </w:r>
      </w:hyperlink>
    </w:p>
    <w:p w:rsidR="00147418" w:rsidRDefault="00147418" w:rsidP="00147418"/>
    <w:p w:rsidR="009D0B99" w:rsidRDefault="009D0B99">
      <w:bookmarkStart w:id="0" w:name="_GoBack"/>
      <w:bookmarkEnd w:id="0"/>
    </w:p>
    <w:sectPr w:rsidR="009D0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18"/>
    <w:rsid w:val="00147418"/>
    <w:rsid w:val="009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B6317-D883-46DA-BDBD-97EAEE42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418"/>
    <w:pPr>
      <w:spacing w:after="200" w:line="276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741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4741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@arenadiverona.it" TargetMode="External"/><Relationship Id="rId5" Type="http://schemas.openxmlformats.org/officeDocument/2006/relationships/image" Target="cid:image003.jpg@01D290E4.36B7E3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2017-03-01T09:34:00Z</dcterms:created>
  <dcterms:modified xsi:type="dcterms:W3CDTF">2017-03-01T09:34:00Z</dcterms:modified>
</cp:coreProperties>
</file>