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294984</wp:posOffset>
            </wp:positionH>
            <wp:positionV relativeFrom="page">
              <wp:posOffset>428422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 PROGETTO SCUOLA PER GENITORI ED EDUCATORI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Si comunica che  il prossimo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23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marzo 2017, alle ore 20.45, presso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il Centro civico Nicola Tommasoli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, si terr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un significativo momento formativo rivolto a genitori, docenti ed allievi:  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color w:val="c10c21"/>
          <w:sz w:val="24"/>
          <w:szCs w:val="24"/>
        </w:rPr>
      </w:pPr>
      <w:r>
        <w:rPr>
          <w:rFonts w:ascii="Times New Roman" w:hAnsi="Times New Roman"/>
          <w:b w:val="1"/>
          <w:bCs w:val="1"/>
          <w:color w:val="c10c21"/>
          <w:sz w:val="24"/>
          <w:szCs w:val="24"/>
          <w:rtl w:val="0"/>
          <w:lang w:val="it-IT"/>
        </w:rPr>
        <w:t>Educare all</w:t>
      </w:r>
      <w:r>
        <w:rPr>
          <w:rFonts w:ascii="Times New Roman" w:hAnsi="Times New Roman" w:hint="default"/>
          <w:b w:val="1"/>
          <w:bCs w:val="1"/>
          <w:color w:val="c10c2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c10c21"/>
          <w:sz w:val="24"/>
          <w:szCs w:val="24"/>
          <w:rtl w:val="0"/>
          <w:lang w:val="it-IT"/>
        </w:rPr>
        <w:t>affettivit</w:t>
      </w:r>
      <w:r>
        <w:rPr>
          <w:rFonts w:ascii="Times New Roman" w:hAnsi="Times New Roman" w:hint="default"/>
          <w:b w:val="1"/>
          <w:bCs w:val="1"/>
          <w:color w:val="c10c2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color w:val="c10c21"/>
          <w:sz w:val="24"/>
          <w:szCs w:val="24"/>
          <w:rtl w:val="0"/>
          <w:lang w:val="it-IT"/>
        </w:rPr>
        <w:t>e alla sessualit</w:t>
      </w:r>
      <w:r>
        <w:rPr>
          <w:rFonts w:ascii="Times New Roman" w:hAnsi="Times New Roman" w:hint="default"/>
          <w:b w:val="1"/>
          <w:bCs w:val="1"/>
          <w:color w:val="c10c21"/>
          <w:sz w:val="24"/>
          <w:szCs w:val="24"/>
          <w:rtl w:val="0"/>
          <w:lang w:val="it-IT"/>
        </w:rPr>
        <w:t xml:space="preserve">à                                         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  <w:lang w:val="it-IT"/>
        </w:rPr>
        <w:t xml:space="preserve">Sara Bernardelli, Daniela Panacci,                          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color w:val="6b2085"/>
          <w:sz w:val="24"/>
          <w:szCs w:val="24"/>
          <w:u w:color="cc241a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  <w:lang w:val="it-IT"/>
        </w:rPr>
        <w:t xml:space="preserve">Psicologhe psicoterapeute </w:t>
      </w:r>
      <w:r>
        <w:rPr>
          <w:rFonts w:ascii="Times New Roman" w:hAnsi="Times New Roman"/>
          <w:b w:val="1"/>
          <w:bCs w:val="1"/>
          <w:color w:val="6b2085"/>
          <w:sz w:val="24"/>
          <w:szCs w:val="24"/>
          <w:u w:color="cc241a"/>
          <w:rtl w:val="0"/>
        </w:rPr>
        <w:t xml:space="preserve">                                                                                                                           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ricorda che al termine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incontro di Rete, per i richiedenti presenti, verr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rilasciato un attestato di  partecipazione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Aggiornamento.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101010"/>
          <w:rtl w:val="0"/>
          <w:lang w:val="nl-NL"/>
        </w:rPr>
        <w:t xml:space="preserve">La Coordinatrice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