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E2" w:rsidRDefault="00F467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ALLE SCUOLE DELLA RETE PROSPETTIVA FAMIGLIA</w:t>
      </w:r>
    </w:p>
    <w:p w:rsidR="008946E2" w:rsidRDefault="008946E2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6E2" w:rsidRDefault="00F467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Circolare n.  </w:t>
      </w:r>
      <w:r w:rsidR="00D77FAA">
        <w:rPr>
          <w:rFonts w:ascii="Times New Roman"/>
          <w:b/>
          <w:bCs/>
          <w:sz w:val="24"/>
          <w:szCs w:val="24"/>
        </w:rPr>
        <w:t>102</w:t>
      </w:r>
    </w:p>
    <w:p w:rsidR="00D77FAA" w:rsidRDefault="00D77FAA" w:rsidP="00D77FA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AI DOCENTI</w:t>
      </w:r>
    </w:p>
    <w:p w:rsidR="00D77FAA" w:rsidRDefault="00D77FAA" w:rsidP="00D77FA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AI GENITORI</w:t>
      </w:r>
    </w:p>
    <w:p w:rsidR="00D77FAA" w:rsidRDefault="00D77FAA" w:rsidP="00D77FA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/>
          <w:b/>
          <w:bCs/>
          <w:sz w:val="24"/>
          <w:szCs w:val="24"/>
        </w:rPr>
      </w:pPr>
    </w:p>
    <w:p w:rsidR="00D77FAA" w:rsidRDefault="00D77FAA" w:rsidP="00D77FAA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946E2" w:rsidRDefault="00F467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Oggetto: PROGETTO SCUOLA PER GENITORI ED EDUCATORI DI PROSPETTIVA </w:t>
      </w:r>
      <w:proofErr w:type="gramStart"/>
      <w:r>
        <w:rPr>
          <w:rFonts w:ascii="Times New Roman"/>
          <w:b/>
          <w:bCs/>
          <w:sz w:val="24"/>
          <w:szCs w:val="24"/>
        </w:rPr>
        <w:t>FAMIGLIA:AMBITO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SOCIO-SANITARIO </w:t>
      </w:r>
    </w:p>
    <w:p w:rsidR="008946E2" w:rsidRDefault="00F467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Si comunica che il prossimo 20</w:t>
      </w:r>
      <w:r>
        <w:rPr>
          <w:rFonts w:ascii="Times New Roman"/>
          <w:b/>
          <w:bCs/>
          <w:sz w:val="24"/>
          <w:szCs w:val="24"/>
        </w:rPr>
        <w:t xml:space="preserve"> novembre </w:t>
      </w:r>
      <w:proofErr w:type="gramStart"/>
      <w:r>
        <w:rPr>
          <w:rFonts w:ascii="Times New Roman"/>
          <w:b/>
          <w:bCs/>
          <w:sz w:val="24"/>
          <w:szCs w:val="24"/>
        </w:rPr>
        <w:t>2014,  alle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ore 20.45,                                                        al Centro Civico </w:t>
      </w:r>
      <w:proofErr w:type="spellStart"/>
      <w:r>
        <w:rPr>
          <w:rFonts w:ascii="Times New Roman"/>
          <w:b/>
          <w:bCs/>
          <w:sz w:val="24"/>
          <w:szCs w:val="24"/>
        </w:rPr>
        <w:t>Tommasoli</w:t>
      </w:r>
      <w:proofErr w:type="spellEnd"/>
      <w:r>
        <w:rPr>
          <w:rFonts w:ascii="Times New Roman"/>
          <w:b/>
          <w:bCs/>
          <w:sz w:val="24"/>
          <w:szCs w:val="24"/>
        </w:rPr>
        <w:t>,  si terr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incontro: </w:t>
      </w:r>
    </w:p>
    <w:p w:rsidR="008946E2" w:rsidRDefault="00F467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E1815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</w:t>
      </w:r>
      <w:r>
        <w:rPr>
          <w:rFonts w:ascii="Times New Roman"/>
          <w:b/>
          <w:bCs/>
          <w:color w:val="AE1815"/>
          <w:sz w:val="24"/>
          <w:szCs w:val="24"/>
        </w:rPr>
        <w:t xml:space="preserve">DISTURBI di tipo VISIVO e di ATTENZIONE (DSA) in ETA' SCOLARE </w:t>
      </w:r>
    </w:p>
    <w:p w:rsidR="008946E2" w:rsidRDefault="00F46798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                                 Optometrista c</w:t>
      </w:r>
      <w:r>
        <w:rPr>
          <w:rFonts w:ascii="Times New Roman"/>
          <w:b/>
          <w:bCs/>
          <w:sz w:val="24"/>
          <w:szCs w:val="24"/>
        </w:rPr>
        <w:t xml:space="preserve">omportamentale Laura Verdolini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/>
          <w:b/>
          <w:bCs/>
          <w:sz w:val="24"/>
          <w:szCs w:val="24"/>
        </w:rPr>
        <w:t>Importanza delle disfunzioni visive come causa di riduzione del "rendimento scolastico</w:t>
      </w:r>
      <w:proofErr w:type="gramStart"/>
      <w:r>
        <w:rPr>
          <w:rFonts w:ascii="Times New Roman"/>
          <w:b/>
          <w:bCs/>
          <w:sz w:val="24"/>
          <w:szCs w:val="24"/>
        </w:rPr>
        <w:t xml:space="preserve">":   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          </w:t>
      </w:r>
      <w:proofErr w:type="spellStart"/>
      <w:r>
        <w:rPr>
          <w:rFonts w:ascii="Times New Roman"/>
          <w:b/>
          <w:bCs/>
          <w:sz w:val="24"/>
          <w:szCs w:val="24"/>
        </w:rPr>
        <w:t>difficolt</w:t>
      </w:r>
      <w:proofErr w:type="spellEnd"/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di lettura e apprendimento, riduzione delle </w:t>
      </w:r>
      <w:proofErr w:type="spellStart"/>
      <w:r>
        <w:rPr>
          <w:rFonts w:ascii="Times New Roman"/>
          <w:b/>
          <w:bCs/>
          <w:sz w:val="24"/>
          <w:szCs w:val="24"/>
        </w:rPr>
        <w:t>capacit</w:t>
      </w:r>
      <w:proofErr w:type="spellEnd"/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di attenzione e di concentrazione, alterazioni della post</w:t>
      </w:r>
      <w:r>
        <w:rPr>
          <w:rFonts w:ascii="Times New Roman"/>
          <w:b/>
          <w:bCs/>
          <w:sz w:val="24"/>
          <w:szCs w:val="24"/>
        </w:rPr>
        <w:t xml:space="preserve">ura e dell'equilibrio, cefalee, dolore cervicale ed altri sintomi apparentemente "non visivi". </w:t>
      </w:r>
    </w:p>
    <w:p w:rsidR="008946E2" w:rsidRDefault="00F46798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Dott.ssa Cristina </w:t>
      </w:r>
      <w:proofErr w:type="gramStart"/>
      <w:r>
        <w:rPr>
          <w:rFonts w:ascii="Times New Roman"/>
          <w:b/>
          <w:bCs/>
          <w:sz w:val="24"/>
          <w:szCs w:val="24"/>
        </w:rPr>
        <w:t>Logica ,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Psicoterapeuta, perfezionata nei disturbi dell' apprendimento, DSA </w:t>
      </w:r>
    </w:p>
    <w:p w:rsidR="008946E2" w:rsidRDefault="00F46798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Dalla diagnosi al trattamento, un percorso multidisciplinare. L'e</w:t>
      </w:r>
      <w:r>
        <w:rPr>
          <w:rFonts w:ascii="Times New Roman"/>
          <w:b/>
          <w:bCs/>
          <w:sz w:val="24"/>
          <w:szCs w:val="24"/>
        </w:rPr>
        <w:t xml:space="preserve">sperienza e le ricerche maturate nell'ambito dei DSA confermano la </w:t>
      </w:r>
      <w:proofErr w:type="spellStart"/>
      <w:r>
        <w:rPr>
          <w:rFonts w:ascii="Times New Roman"/>
          <w:b/>
          <w:bCs/>
          <w:sz w:val="24"/>
          <w:szCs w:val="24"/>
        </w:rPr>
        <w:t>necessit</w:t>
      </w:r>
      <w:proofErr w:type="spellEnd"/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di considerare ed integrare i diversi aspetti funzionali del bambino per poter individuare gli interventi pi</w:t>
      </w:r>
      <w:r>
        <w:rPr>
          <w:rFonts w:hAnsi="Times New Roman"/>
          <w:b/>
          <w:bCs/>
          <w:sz w:val="24"/>
          <w:szCs w:val="24"/>
        </w:rPr>
        <w:t>ù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adatti. </w:t>
      </w:r>
    </w:p>
    <w:p w:rsidR="008946E2" w:rsidRDefault="00F46798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incontro </w:t>
      </w:r>
      <w:proofErr w:type="spellStart"/>
      <w:r>
        <w:rPr>
          <w:rFonts w:ascii="Times New Roman"/>
          <w:b/>
          <w:bCs/>
          <w:sz w:val="24"/>
          <w:szCs w:val="24"/>
        </w:rPr>
        <w:t>sar</w:t>
      </w:r>
      <w:proofErr w:type="spellEnd"/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introdotto dal Dott. Renzo Viviani.</w:t>
      </w:r>
      <w:r>
        <w:rPr>
          <w:rFonts w:ascii="Times New Roman"/>
          <w:b/>
          <w:bCs/>
          <w:sz w:val="24"/>
          <w:szCs w:val="24"/>
        </w:rPr>
        <w:t xml:space="preserve"> </w:t>
      </w:r>
    </w:p>
    <w:p w:rsidR="008946E2" w:rsidRDefault="00F4679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Times New Roman"/>
          <w:b/>
          <w:bCs/>
          <w:sz w:val="24"/>
          <w:szCs w:val="24"/>
        </w:rPr>
        <w:t>La Refe</w:t>
      </w:r>
      <w:r>
        <w:rPr>
          <w:rFonts w:ascii="Times New Roman"/>
          <w:b/>
          <w:bCs/>
          <w:sz w:val="24"/>
          <w:szCs w:val="24"/>
        </w:rPr>
        <w:t>rente Prof.ssa Daniela Galletta</w:t>
      </w:r>
    </w:p>
    <w:sectPr w:rsidR="008946E2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98" w:rsidRDefault="00F46798">
      <w:r>
        <w:separator/>
      </w:r>
    </w:p>
  </w:endnote>
  <w:endnote w:type="continuationSeparator" w:id="0">
    <w:p w:rsidR="00F46798" w:rsidRDefault="00F4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E2" w:rsidRDefault="008946E2">
    <w:pPr>
      <w:pStyle w:val="Intestazionee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E2" w:rsidRDefault="008946E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98" w:rsidRDefault="00F46798">
      <w:r>
        <w:separator/>
      </w:r>
    </w:p>
  </w:footnote>
  <w:footnote w:type="continuationSeparator" w:id="0">
    <w:p w:rsidR="00F46798" w:rsidRDefault="00F4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E2" w:rsidRDefault="008946E2">
    <w:pPr>
      <w:pStyle w:val="Intestazioneepidipagin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E2" w:rsidRDefault="008946E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E2"/>
    <w:rsid w:val="008946E2"/>
    <w:rsid w:val="00D77FAA"/>
    <w:rsid w:val="00F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17803-33FA-4C7F-86AD-1816CAF7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Lucida Grande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giancarlo ceradini</cp:lastModifiedBy>
  <cp:revision>2</cp:revision>
  <dcterms:created xsi:type="dcterms:W3CDTF">2014-11-17T09:04:00Z</dcterms:created>
  <dcterms:modified xsi:type="dcterms:W3CDTF">2014-11-17T09:05:00Z</dcterms:modified>
</cp:coreProperties>
</file>