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A2" w:rsidRDefault="00C23BA2"/>
    <w:p w:rsidR="00C23BA2" w:rsidRDefault="00C23BA2"/>
    <w:p w:rsidR="00C23BA2" w:rsidRDefault="00C23BA2"/>
    <w:p w:rsidR="00C23BA2" w:rsidRDefault="00842D94">
      <w:r>
        <w:t xml:space="preserve">Verona, 25 gennaio 2016                                                                                        </w:t>
      </w:r>
      <w:r w:rsidR="00446669">
        <w:t>C</w:t>
      </w:r>
      <w:bookmarkStart w:id="0" w:name="_GoBack"/>
      <w:bookmarkEnd w:id="0"/>
      <w:r>
        <w:t>irc. n.</w:t>
      </w:r>
      <w:r w:rsidR="00446669">
        <w:t xml:space="preserve"> 193</w:t>
      </w:r>
    </w:p>
    <w:p w:rsidR="00C23BA2" w:rsidRDefault="00C23BA2"/>
    <w:p w:rsidR="00C23BA2" w:rsidRDefault="00C23BA2"/>
    <w:p w:rsidR="00C23BA2" w:rsidRDefault="00842D94">
      <w:r>
        <w:t xml:space="preserve">AGLI ALUNNI DELLA CLASSE </w:t>
      </w:r>
      <w:r>
        <w:rPr>
          <w:b/>
          <w:bCs/>
        </w:rPr>
        <w:t>4C</w:t>
      </w:r>
    </w:p>
    <w:p w:rsidR="00C23BA2" w:rsidRDefault="00842D94">
      <w:r>
        <w:t>AI DOCENTI</w:t>
      </w:r>
    </w:p>
    <w:p w:rsidR="00C23BA2" w:rsidRDefault="00842D94">
      <w:r>
        <w:t>AGLI ATTI</w:t>
      </w:r>
    </w:p>
    <w:p w:rsidR="00C23BA2" w:rsidRDefault="00C23BA2"/>
    <w:p w:rsidR="00C23BA2" w:rsidRDefault="00C23BA2"/>
    <w:p w:rsidR="00C23BA2" w:rsidRDefault="00842D94">
      <w:r>
        <w:rPr>
          <w:u w:val="single"/>
        </w:rPr>
        <w:t>Oggetto: CONFERENZA STEFANO RODOTA'</w:t>
      </w:r>
    </w:p>
    <w:p w:rsidR="00C23BA2" w:rsidRDefault="00C23BA2">
      <w:pPr>
        <w:rPr>
          <w:u w:val="single"/>
        </w:rPr>
      </w:pPr>
    </w:p>
    <w:p w:rsidR="00C23BA2" w:rsidRDefault="00842D94">
      <w:r>
        <w:rPr>
          <w:color w:val="2D0039"/>
          <w:u w:color="2D0039"/>
        </w:rPr>
        <w:t xml:space="preserve">Nell'ambito dell'Educazione alla Legalità </w:t>
      </w:r>
      <w:r>
        <w:rPr>
          <w:color w:val="2D0039"/>
          <w:u w:color="2D0039"/>
        </w:rPr>
        <w:t xml:space="preserve">e Cittadinanza attiva, la classe 4C parteciperà all'uscita didattica presso </w:t>
      </w:r>
      <w:proofErr w:type="spellStart"/>
      <w:r>
        <w:rPr>
          <w:color w:val="2D0039"/>
          <w:u w:color="2D0039"/>
        </w:rPr>
        <w:t>l'Ites</w:t>
      </w:r>
      <w:proofErr w:type="spellEnd"/>
      <w:r>
        <w:rPr>
          <w:color w:val="2D0039"/>
          <w:u w:color="2D0039"/>
        </w:rPr>
        <w:t xml:space="preserve"> </w:t>
      </w:r>
      <w:proofErr w:type="spellStart"/>
      <w:r>
        <w:rPr>
          <w:color w:val="2D0039"/>
          <w:u w:color="2D0039"/>
        </w:rPr>
        <w:t>Pasoli</w:t>
      </w:r>
      <w:proofErr w:type="spellEnd"/>
      <w:r>
        <w:rPr>
          <w:color w:val="2D0039"/>
          <w:u w:color="2D0039"/>
        </w:rPr>
        <w:t xml:space="preserve"> dove si svolgerà un momento formativo guidato da Stefano Rodotà dal </w:t>
      </w:r>
      <w:proofErr w:type="gramStart"/>
      <w:r>
        <w:rPr>
          <w:color w:val="2D0039"/>
          <w:u w:color="2D0039"/>
        </w:rPr>
        <w:t xml:space="preserve">titolo:   </w:t>
      </w:r>
      <w:proofErr w:type="gramEnd"/>
      <w:r>
        <w:rPr>
          <w:color w:val="2D0039"/>
          <w:u w:color="2D0039"/>
        </w:rPr>
        <w:t>“IL DIRITTO DI AVERE DEI DIRITTI: LA RIVOLUZIONE DELL'UGUAGLIANZA E DELLA DIGNITA'”.</w:t>
      </w:r>
    </w:p>
    <w:p w:rsidR="00C23BA2" w:rsidRDefault="00842D94">
      <w:r>
        <w:rPr>
          <w:color w:val="2D0039"/>
          <w:u w:color="2D0039"/>
        </w:rPr>
        <w:t>L'i</w:t>
      </w:r>
      <w:r>
        <w:rPr>
          <w:color w:val="2D0039"/>
          <w:u w:color="2D0039"/>
        </w:rPr>
        <w:t>ncontro si svolgerà dalle ore 11.00 alle ore 13.00</w:t>
      </w:r>
    </w:p>
    <w:p w:rsidR="00C23BA2" w:rsidRDefault="00842D94">
      <w:r>
        <w:rPr>
          <w:color w:val="2D0039"/>
          <w:u w:color="2D0039"/>
        </w:rPr>
        <w:t xml:space="preserve">La classe, accompagnata dai docenti D'Urso e </w:t>
      </w:r>
      <w:proofErr w:type="spellStart"/>
      <w:r>
        <w:rPr>
          <w:color w:val="2D0039"/>
          <w:u w:color="2D0039"/>
        </w:rPr>
        <w:t>Todisco</w:t>
      </w:r>
      <w:proofErr w:type="spellEnd"/>
      <w:r>
        <w:rPr>
          <w:color w:val="2D0039"/>
          <w:u w:color="2D0039"/>
        </w:rPr>
        <w:t>, lascerà la scuola alle ore 9.55.</w:t>
      </w:r>
    </w:p>
    <w:p w:rsidR="00C23BA2" w:rsidRDefault="00842D94">
      <w:r>
        <w:rPr>
          <w:color w:val="2D0039"/>
          <w:u w:color="2D0039"/>
        </w:rPr>
        <w:t>Al termine dell'incontro, gli alunni potranno rientrare a casa con i propri mezzi.</w:t>
      </w:r>
    </w:p>
    <w:p w:rsidR="00C23BA2" w:rsidRDefault="00C23BA2">
      <w:pPr>
        <w:rPr>
          <w:color w:val="2D0039"/>
          <w:u w:color="2D0039"/>
        </w:rPr>
      </w:pPr>
    </w:p>
    <w:p w:rsidR="00C23BA2" w:rsidRDefault="00C23BA2">
      <w:pPr>
        <w:rPr>
          <w:color w:val="2D0039"/>
          <w:u w:color="2D0039"/>
        </w:rPr>
      </w:pPr>
    </w:p>
    <w:p w:rsidR="00C23BA2" w:rsidRDefault="00C23BA2">
      <w:pPr>
        <w:pStyle w:val="Corpodeltesto"/>
        <w:spacing w:after="0"/>
        <w:rPr>
          <w:rFonts w:eastAsia="Wingdings" w:cs="Wingdings"/>
          <w:b/>
          <w:i/>
          <w:iCs/>
        </w:rPr>
      </w:pPr>
    </w:p>
    <w:p w:rsidR="00C23BA2" w:rsidRDefault="00842D94">
      <w:pPr>
        <w:pStyle w:val="Corpodeltesto"/>
        <w:spacing w:after="0"/>
      </w:pPr>
      <w:r>
        <w:rPr>
          <w:rFonts w:eastAsia="Wingdings" w:cs="Wingdings"/>
          <w:b/>
          <w:bCs/>
          <w:u w:val="single"/>
        </w:rPr>
        <w:t>I Docenti che ricevono la presen</w:t>
      </w:r>
      <w:r>
        <w:rPr>
          <w:rFonts w:eastAsia="Wingdings" w:cs="Wingdings"/>
          <w:b/>
          <w:bCs/>
          <w:u w:val="single"/>
        </w:rPr>
        <w:t>te sono pregati di dettarne il contenuto sul libretto personale</w:t>
      </w:r>
    </w:p>
    <w:p w:rsidR="00C23BA2" w:rsidRDefault="00C23BA2"/>
    <w:p w:rsidR="00C23BA2" w:rsidRDefault="00842D94">
      <w:r>
        <w:t xml:space="preserve">I docenti Anna D'Urso e Liliana </w:t>
      </w:r>
      <w:proofErr w:type="spellStart"/>
      <w:r>
        <w:t>Todisco</w:t>
      </w:r>
      <w:proofErr w:type="spellEnd"/>
    </w:p>
    <w:p w:rsidR="00C23BA2" w:rsidRDefault="00C23BA2">
      <w:pPr>
        <w:rPr>
          <w:color w:val="2D0039"/>
          <w:u w:color="2D0039"/>
        </w:rPr>
      </w:pPr>
    </w:p>
    <w:p w:rsidR="00C23BA2" w:rsidRDefault="00842D94">
      <w:r>
        <w:rPr>
          <w:color w:val="2D0039"/>
          <w:u w:color="2D0039"/>
        </w:rPr>
        <w:t xml:space="preserve">La Dirigente Scolastica Lina Pellegatta   </w:t>
      </w:r>
      <w:r>
        <w:rPr>
          <w:b/>
          <w:bCs/>
          <w:color w:val="2D0039"/>
          <w:u w:color="2D0039"/>
        </w:rPr>
        <w:t xml:space="preserve">                             </w:t>
      </w:r>
    </w:p>
    <w:sectPr w:rsidR="00C23BA2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94" w:rsidRDefault="00842D94">
      <w:r>
        <w:separator/>
      </w:r>
    </w:p>
  </w:endnote>
  <w:endnote w:type="continuationSeparator" w:id="0">
    <w:p w:rsidR="00842D94" w:rsidRDefault="0084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94" w:rsidRDefault="00842D94">
      <w:r>
        <w:separator/>
      </w:r>
    </w:p>
  </w:footnote>
  <w:footnote w:type="continuationSeparator" w:id="0">
    <w:p w:rsidR="00842D94" w:rsidRDefault="0084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A2" w:rsidRDefault="00842D94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5301914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C23BA2" w:rsidRDefault="00842D94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C23BA2" w:rsidRDefault="00842D94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C23BA2" w:rsidRDefault="00842D94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C23BA2" w:rsidRDefault="00842D94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</w:t>
    </w:r>
    <w:r>
      <w:rPr>
        <w:sz w:val="20"/>
        <w:szCs w:val="20"/>
      </w:rPr>
      <w:t xml:space="preserve">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C23BA2" w:rsidRDefault="00842D94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C23BA2" w:rsidRDefault="00842D94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C23BA2" w:rsidRDefault="00C23BA2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A2"/>
    <w:rsid w:val="00446669"/>
    <w:rsid w:val="00842D94"/>
    <w:rsid w:val="00C2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35A7F-6C78-4BC2-8392-5541C1E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Didefault">
    <w:name w:val="Di default"/>
    <w:qFormat/>
    <w:rPr>
      <w:rFonts w:ascii="Helvetica" w:hAnsi="Helvetica" w:cs="Arial Unicode MS"/>
      <w:color w:val="000000"/>
      <w:sz w:val="22"/>
      <w:u w:color="000000"/>
    </w:rPr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8</cp:revision>
  <cp:lastPrinted>2014-12-03T13:49:00Z</cp:lastPrinted>
  <dcterms:created xsi:type="dcterms:W3CDTF">2015-09-19T11:08:00Z</dcterms:created>
  <dcterms:modified xsi:type="dcterms:W3CDTF">2016-01-26T07:26:00Z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