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AC" w:rsidRDefault="0001419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8018AC" w:rsidRDefault="0001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Verona, 09/02/2016</w:t>
      </w:r>
      <w:bookmarkStart w:id="0" w:name="_GoBack"/>
      <w:bookmarkEnd w:id="0"/>
    </w:p>
    <w:p w:rsidR="008F4EBC" w:rsidRDefault="008F4EB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Circ. 222</w:t>
      </w:r>
    </w:p>
    <w:p w:rsidR="008018AC" w:rsidRDefault="0001419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018AC" w:rsidRDefault="008018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018AC" w:rsidRDefault="008018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018AC" w:rsidRDefault="00014198" w:rsidP="008F4EBC">
      <w:pPr>
        <w:spacing w:after="0" w:line="240" w:lineRule="auto"/>
        <w:jc w:val="right"/>
        <w:rPr>
          <w:rFonts w:ascii="Abyssinica SIL" w:hAnsi="Abyssinica SIL"/>
        </w:rPr>
      </w:pPr>
      <w:r>
        <w:rPr>
          <w:rFonts w:ascii="Abyssinica SIL" w:eastAsia="Times New Roman" w:hAnsi="Abyssinica SIL" w:cs="Times New Roman"/>
          <w:b/>
          <w:bCs/>
          <w:lang w:eastAsia="it-IT"/>
        </w:rPr>
        <w:t>AGLI ALUNNI classi seconde sezioni I, A, K, H, G e III A Succursale</w:t>
      </w:r>
    </w:p>
    <w:p w:rsidR="008018AC" w:rsidRDefault="00014198" w:rsidP="008F4EBC">
      <w:pPr>
        <w:spacing w:after="0" w:line="240" w:lineRule="auto"/>
        <w:jc w:val="right"/>
        <w:rPr>
          <w:rFonts w:ascii="DejaVu Sans" w:hAnsi="DejaVu Sans"/>
          <w:sz w:val="24"/>
          <w:szCs w:val="24"/>
        </w:rPr>
      </w:pPr>
      <w:r>
        <w:rPr>
          <w:rFonts w:ascii="Abyssinica SIL" w:eastAsia="Times New Roman" w:hAnsi="Abyssinica SIL" w:cs="Times New Roman"/>
          <w:b/>
          <w:bCs/>
          <w:lang w:eastAsia="it-IT"/>
        </w:rPr>
        <w:t xml:space="preserve">Ai GENITORI    </w:t>
      </w:r>
    </w:p>
    <w:p w:rsidR="008018AC" w:rsidRDefault="00014198" w:rsidP="008F4EBC">
      <w:pPr>
        <w:spacing w:after="0" w:line="240" w:lineRule="auto"/>
        <w:jc w:val="right"/>
        <w:rPr>
          <w:rFonts w:ascii="DejaVu Sans" w:hAnsi="DejaVu Sans"/>
          <w:sz w:val="24"/>
          <w:szCs w:val="24"/>
        </w:rPr>
      </w:pPr>
      <w:r>
        <w:rPr>
          <w:rFonts w:ascii="Abyssinica SIL" w:eastAsia="Times New Roman" w:hAnsi="Abyssinica SIL" w:cs="Times New Roman"/>
          <w:b/>
          <w:bCs/>
          <w:lang w:eastAsia="it-IT"/>
        </w:rPr>
        <w:t xml:space="preserve">AI DOCENTI        </w:t>
      </w:r>
    </w:p>
    <w:p w:rsidR="008018AC" w:rsidRDefault="00014198" w:rsidP="008F4EBC">
      <w:pPr>
        <w:spacing w:after="0" w:line="240" w:lineRule="auto"/>
        <w:jc w:val="right"/>
        <w:rPr>
          <w:rFonts w:ascii="DejaVu Sans" w:hAnsi="DejaVu Sans"/>
          <w:sz w:val="24"/>
          <w:szCs w:val="24"/>
        </w:rPr>
      </w:pPr>
      <w:r>
        <w:rPr>
          <w:rFonts w:ascii="Abyssinica SIL" w:eastAsia="Times New Roman" w:hAnsi="Abyssinica SIL" w:cs="Times New Roman"/>
          <w:b/>
          <w:bCs/>
          <w:lang w:eastAsia="it-IT"/>
        </w:rPr>
        <w:t>AGLI ATTI</w:t>
      </w:r>
    </w:p>
    <w:p w:rsidR="008018AC" w:rsidRDefault="00014198" w:rsidP="008F4EBC">
      <w:pPr>
        <w:spacing w:after="0" w:line="240" w:lineRule="auto"/>
        <w:jc w:val="right"/>
      </w:pPr>
      <w:r>
        <w:rPr>
          <w:rFonts w:ascii="Abyssinica SIL" w:eastAsia="Times New Roman" w:hAnsi="Abyssinica SIL" w:cs="Times New Roman"/>
          <w:lang w:eastAsia="it-IT"/>
        </w:rPr>
        <w:t xml:space="preserve">p.c. Referente USRV, Dott.ssa Anna Lisa Tiberio, (e-mail: </w:t>
      </w:r>
      <w:hyperlink r:id="rId6">
        <w:bookmarkStart w:id="1" w:name="__DdeLink__134_15017184142"/>
        <w:r>
          <w:rPr>
            <w:rStyle w:val="CollegamentoInternet"/>
            <w:rFonts w:ascii="Abyssinica SIL" w:eastAsia="Times New Roman" w:hAnsi="Abyssinica SIL" w:cs="Times New Roman"/>
            <w:lang w:eastAsia="it-IT"/>
          </w:rPr>
          <w:t>annalisa.tiberio@istruzioneveneto.it</w:t>
        </w:r>
      </w:hyperlink>
      <w:bookmarkEnd w:id="1"/>
      <w:r>
        <w:rPr>
          <w:rFonts w:ascii="Abyssinica SIL" w:eastAsia="Times New Roman" w:hAnsi="Abyssinica SIL" w:cs="Times New Roman"/>
          <w:lang w:eastAsia="it-IT"/>
        </w:rPr>
        <w:t xml:space="preserve">)  </w:t>
      </w:r>
    </w:p>
    <w:p w:rsidR="008018AC" w:rsidRDefault="00014198" w:rsidP="008F4EBC">
      <w:pPr>
        <w:spacing w:after="0" w:line="240" w:lineRule="auto"/>
        <w:jc w:val="right"/>
      </w:pPr>
      <w:r>
        <w:rPr>
          <w:rFonts w:ascii="Abyssinica SIL" w:eastAsia="Times New Roman" w:hAnsi="Abyssinica SIL" w:cs="Times New Roman"/>
          <w:lang w:eastAsia="it-IT"/>
        </w:rPr>
        <w:t xml:space="preserve">p.c. Giorgia Nani della Segreteria (e-mail: </w:t>
      </w:r>
      <w:hyperlink r:id="rId7">
        <w:proofErr w:type="gramStart"/>
        <w:r>
          <w:rPr>
            <w:rStyle w:val="CollegamentoInternet"/>
            <w:rFonts w:ascii="Abyssinica SIL" w:eastAsia="Times New Roman" w:hAnsi="Abyssinica SIL" w:cs="Times New Roman"/>
            <w:lang w:eastAsia="it-IT"/>
          </w:rPr>
          <w:t>gnani@istruzioneverona.it</w:t>
        </w:r>
      </w:hyperlink>
      <w:r>
        <w:rPr>
          <w:rFonts w:ascii="Abyssinica SIL" w:eastAsia="Times New Roman" w:hAnsi="Abyssinica SIL" w:cs="Times New Roman"/>
          <w:lang w:eastAsia="it-IT"/>
        </w:rPr>
        <w:t xml:space="preserve"> )</w:t>
      </w:r>
      <w:proofErr w:type="gramEnd"/>
    </w:p>
    <w:p w:rsidR="008018AC" w:rsidRDefault="00014198" w:rsidP="008F4EBC">
      <w:pPr>
        <w:spacing w:after="0" w:line="240" w:lineRule="auto"/>
        <w:jc w:val="right"/>
      </w:pPr>
      <w:r>
        <w:rPr>
          <w:rFonts w:ascii="Abyssinica SIL" w:eastAsia="Times New Roman" w:hAnsi="Abyssinica SIL" w:cs="Times New Roman"/>
          <w:lang w:eastAsia="it-IT"/>
        </w:rPr>
        <w:t xml:space="preserve">p.c.  </w:t>
      </w:r>
      <w:proofErr w:type="gramStart"/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e-mail</w:t>
      </w:r>
      <w:proofErr w:type="gramEnd"/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: </w:t>
      </w:r>
      <w:hyperlink r:id="rId8">
        <w:r>
          <w:rPr>
            <w:rStyle w:val="CollegamentoInternet"/>
            <w:rFonts w:ascii="Verdana" w:eastAsia="Times New Roman" w:hAnsi="Verdana" w:cs="Times New Roman"/>
            <w:bCs/>
            <w:sz w:val="20"/>
            <w:szCs w:val="20"/>
            <w:lang w:eastAsia="it-IT"/>
          </w:rPr>
          <w:t>distefano.alessandro@gdf.it</w:t>
        </w:r>
      </w:hyperlink>
    </w:p>
    <w:p w:rsidR="008018AC" w:rsidRDefault="008018AC" w:rsidP="008F4EBC">
      <w:pPr>
        <w:spacing w:after="0" w:line="240" w:lineRule="auto"/>
        <w:jc w:val="right"/>
        <w:rPr>
          <w:rFonts w:eastAsia="Times New Roman" w:cs="Times New Roman"/>
          <w:lang w:eastAsia="it-IT"/>
        </w:rPr>
      </w:pPr>
    </w:p>
    <w:p w:rsidR="008018AC" w:rsidRDefault="008018AC">
      <w:pPr>
        <w:spacing w:after="0" w:line="240" w:lineRule="auto"/>
        <w:jc w:val="both"/>
        <w:rPr>
          <w:rFonts w:eastAsia="Times New Roman" w:cs="Times New Roman"/>
          <w:b/>
          <w:bCs/>
          <w:lang w:eastAsia="it-IT"/>
        </w:rPr>
      </w:pPr>
    </w:p>
    <w:p w:rsidR="008018AC" w:rsidRDefault="00014198">
      <w:pPr>
        <w:spacing w:after="0" w:line="240" w:lineRule="auto"/>
        <w:jc w:val="both"/>
      </w:pPr>
      <w:r>
        <w:rPr>
          <w:rFonts w:ascii="DejaVu Sans" w:eastAsia="Times New Roman" w:hAnsi="DejaVu Sans" w:cs="Times New Roman"/>
          <w:b/>
          <w:bCs/>
          <w:sz w:val="24"/>
          <w:szCs w:val="24"/>
          <w:lang w:eastAsia="it-IT"/>
        </w:rPr>
        <w:t xml:space="preserve">Oggetto: </w:t>
      </w:r>
      <w:r>
        <w:rPr>
          <w:rFonts w:ascii="DejaVu Sans" w:eastAsia="Times New Roman" w:hAnsi="DejaVu Sans" w:cs="Times New Roman"/>
          <w:b/>
          <w:bCs/>
          <w:lang w:eastAsia="it-IT"/>
        </w:rPr>
        <w:t xml:space="preserve">Incontro </w:t>
      </w:r>
      <w:r>
        <w:rPr>
          <w:rFonts w:ascii="Verdana" w:eastAsia="Times New Roman" w:hAnsi="Verdana" w:cs="Times New Roman"/>
          <w:b/>
          <w:bCs/>
          <w:lang w:eastAsia="it-IT"/>
        </w:rPr>
        <w:t xml:space="preserve">“Educazione alla legalità economica” </w:t>
      </w:r>
      <w:proofErr w:type="spellStart"/>
      <w:r>
        <w:rPr>
          <w:rFonts w:ascii="Verdana" w:eastAsia="Times New Roman" w:hAnsi="Verdana" w:cs="Times New Roman"/>
          <w:b/>
          <w:bCs/>
          <w:lang w:eastAsia="it-IT"/>
        </w:rPr>
        <w:t>a.s.</w:t>
      </w:r>
      <w:proofErr w:type="spellEnd"/>
      <w:r>
        <w:rPr>
          <w:rFonts w:ascii="Verdana" w:eastAsia="Times New Roman" w:hAnsi="Verdana" w:cs="Times New Roman"/>
          <w:b/>
          <w:bCs/>
          <w:lang w:eastAsia="it-IT"/>
        </w:rPr>
        <w:t xml:space="preserve"> 2015/16</w:t>
      </w:r>
    </w:p>
    <w:p w:rsidR="008018AC" w:rsidRDefault="008018AC">
      <w:pPr>
        <w:spacing w:after="0" w:line="240" w:lineRule="auto"/>
        <w:jc w:val="both"/>
        <w:rPr>
          <w:rFonts w:eastAsia="Times New Roman" w:cs="Times New Roman"/>
          <w:b/>
          <w:bCs/>
          <w:lang w:eastAsia="it-IT"/>
        </w:rPr>
      </w:pPr>
    </w:p>
    <w:p w:rsidR="008018AC" w:rsidRDefault="008018AC">
      <w:pPr>
        <w:spacing w:after="0" w:line="240" w:lineRule="auto"/>
        <w:jc w:val="both"/>
        <w:rPr>
          <w:rFonts w:eastAsia="Times New Roman" w:cs="Times New Roman"/>
          <w:b/>
          <w:bCs/>
          <w:lang w:eastAsia="it-IT"/>
        </w:rPr>
      </w:pPr>
    </w:p>
    <w:p w:rsidR="008018AC" w:rsidRDefault="00014198">
      <w:pPr>
        <w:spacing w:after="0" w:line="240" w:lineRule="auto"/>
        <w:jc w:val="both"/>
      </w:pPr>
      <w:r>
        <w:rPr>
          <w:rFonts w:ascii="DejaVu Sans" w:eastAsia="Times New Roman" w:hAnsi="DejaVu Sans" w:cs="Times New Roman"/>
          <w:sz w:val="24"/>
          <w:szCs w:val="24"/>
          <w:lang w:eastAsia="it-IT"/>
        </w:rPr>
        <w:t>Si comunica che, nell’ambito del “</w:t>
      </w:r>
      <w:proofErr w:type="gramStart"/>
      <w:r>
        <w:rPr>
          <w:rFonts w:ascii="DejaVu Sans" w:eastAsia="Times New Roman" w:hAnsi="DejaVu Sans" w:cs="Times New Roman"/>
          <w:sz w:val="24"/>
          <w:szCs w:val="24"/>
          <w:lang w:eastAsia="it-IT"/>
        </w:rPr>
        <w:t>Progetto  Benessere</w:t>
      </w:r>
      <w:proofErr w:type="gramEnd"/>
      <w:r>
        <w:rPr>
          <w:rFonts w:ascii="DejaVu Sans" w:eastAsia="Times New Roman" w:hAnsi="DejaVu Sans" w:cs="Times New Roman"/>
          <w:sz w:val="24"/>
          <w:szCs w:val="24"/>
          <w:lang w:eastAsia="it-IT"/>
        </w:rPr>
        <w:t xml:space="preserve">”,  le classi II della succursale e la classe III A  </w:t>
      </w:r>
      <w:r>
        <w:rPr>
          <w:rFonts w:ascii="DejaVu Sans" w:eastAsia="Times New Roman" w:hAnsi="DejaVu Sans" w:cs="Times New Roman"/>
          <w:color w:val="000000"/>
          <w:sz w:val="24"/>
          <w:szCs w:val="24"/>
          <w:highlight w:val="white"/>
          <w:lang w:eastAsia="it-IT"/>
        </w:rPr>
        <w:t xml:space="preserve">il giorno 26/02/2014 dalle ore 10 alle ore 12, </w:t>
      </w:r>
      <w:r>
        <w:rPr>
          <w:rFonts w:ascii="Calibri;Arial;Helvetica;sans-se" w:eastAsia="Times New Roman" w:hAnsi="Calibri;Arial;Helvetica;sans-se" w:cs="Times New Roman"/>
          <w:color w:val="000000"/>
          <w:sz w:val="24"/>
          <w:szCs w:val="24"/>
          <w:highlight w:val="white"/>
          <w:lang w:eastAsia="it-IT"/>
        </w:rPr>
        <w:t>in ideale prosecuzione della visita al Comando dei Carabinieri, </w:t>
      </w:r>
      <w:r>
        <w:rPr>
          <w:rFonts w:ascii="DejaVu Sans" w:eastAsia="Times New Roman" w:hAnsi="DejaVu Sans" w:cs="Times New Roman"/>
          <w:color w:val="000000"/>
          <w:sz w:val="24"/>
          <w:szCs w:val="24"/>
          <w:highlight w:val="white"/>
          <w:lang w:eastAsia="it-IT"/>
        </w:rPr>
        <w:t xml:space="preserve"> </w:t>
      </w:r>
      <w:r>
        <w:rPr>
          <w:rFonts w:ascii="Calibri;Arial;Helvetica;sans-se" w:eastAsia="Times New Roman" w:hAnsi="Calibri;Arial;Helvetica;sans-se" w:cs="Times New Roman"/>
          <w:b/>
          <w:color w:val="000000"/>
          <w:sz w:val="24"/>
          <w:szCs w:val="24"/>
          <w:highlight w:val="white"/>
          <w:lang w:eastAsia="it-IT"/>
        </w:rPr>
        <w:t>venerdì 26/02/2016,  dalle 10 alle 12</w:t>
      </w:r>
      <w:r>
        <w:rPr>
          <w:rFonts w:ascii="Calibri;Arial;Helvetica;sans-se" w:eastAsia="Times New Roman" w:hAnsi="Calibri;Arial;Helvetica;sans-se" w:cs="Times New Roman"/>
          <w:color w:val="000000"/>
          <w:sz w:val="24"/>
          <w:szCs w:val="24"/>
          <w:highlight w:val="white"/>
          <w:lang w:eastAsia="it-IT"/>
        </w:rPr>
        <w:t>,  parteciperanno in aula magna al corso di formazione sull'argomento</w:t>
      </w:r>
      <w:r>
        <w:rPr>
          <w:rFonts w:ascii="DejaVu Sans" w:eastAsia="Times New Roman" w:hAnsi="DejaVu Sans" w:cs="Times New Roman"/>
          <w:color w:val="000000"/>
          <w:sz w:val="24"/>
          <w:szCs w:val="24"/>
          <w:highlight w:val="white"/>
          <w:lang w:eastAsia="it-IT"/>
        </w:rPr>
        <w:t xml:space="preserve"> </w:t>
      </w:r>
      <w:r>
        <w:rPr>
          <w:rFonts w:ascii="Calibri;Arial;Helvetica;sans-se" w:eastAsia="Times New Roman" w:hAnsi="Calibri;Arial;Helvetica;sans-se" w:cs="Times New Roman"/>
          <w:color w:val="000000"/>
          <w:sz w:val="24"/>
          <w:szCs w:val="24"/>
          <w:highlight w:val="white"/>
          <w:lang w:eastAsia="it-IT"/>
        </w:rPr>
        <w:t>"Educazione alla Legalità economica" </w:t>
      </w:r>
      <w:r>
        <w:rPr>
          <w:rFonts w:ascii="Calibri;Arial;Helvetica;sans-se" w:eastAsia="Times New Roman" w:hAnsi="Calibri;Arial;Helvetica;sans-se" w:cs="Times New Roman"/>
          <w:color w:val="000000"/>
          <w:sz w:val="24"/>
          <w:szCs w:val="24"/>
          <w:highlight w:val="white"/>
          <w:lang w:eastAsia="it-IT"/>
        </w:rPr>
        <w:t>proposto dalla Guardia di Finanza.</w:t>
      </w:r>
    </w:p>
    <w:p w:rsidR="008018AC" w:rsidRDefault="008018AC">
      <w:pPr>
        <w:spacing w:after="0" w:line="240" w:lineRule="auto"/>
        <w:jc w:val="both"/>
        <w:rPr>
          <w:rFonts w:ascii="Calibri;Arial;Helvetica;sans-se" w:eastAsia="Times New Roman" w:hAnsi="Calibri;Arial;Helvetica;sans-se" w:cs="Times New Roman"/>
          <w:color w:val="000000"/>
          <w:sz w:val="24"/>
          <w:szCs w:val="24"/>
          <w:highlight w:val="white"/>
          <w:lang w:eastAsia="it-IT"/>
        </w:rPr>
      </w:pPr>
    </w:p>
    <w:p w:rsidR="008018AC" w:rsidRDefault="008018AC">
      <w:pPr>
        <w:spacing w:after="0" w:line="240" w:lineRule="auto"/>
        <w:jc w:val="both"/>
        <w:rPr>
          <w:rFonts w:ascii="Calibri;Arial;Helvetica;sans-se" w:eastAsia="Times New Roman" w:hAnsi="Calibri;Arial;Helvetica;sans-se" w:cs="Times New Roman"/>
          <w:color w:val="000000"/>
          <w:sz w:val="24"/>
          <w:szCs w:val="24"/>
          <w:highlight w:val="white"/>
          <w:lang w:eastAsia="it-IT"/>
        </w:rPr>
      </w:pPr>
    </w:p>
    <w:p w:rsidR="008018AC" w:rsidRDefault="008018AC">
      <w:pPr>
        <w:spacing w:after="0"/>
        <w:rPr>
          <w:rFonts w:ascii="DejaVu Sans" w:eastAsia="Times New Roman" w:hAnsi="DejaVu Sans" w:cs="Times New Roman"/>
          <w:color w:val="000000"/>
          <w:sz w:val="24"/>
          <w:szCs w:val="24"/>
          <w:highlight w:val="white"/>
          <w:lang w:eastAsia="it-IT"/>
        </w:rPr>
      </w:pPr>
    </w:p>
    <w:p w:rsidR="008018AC" w:rsidRDefault="00014198">
      <w:pPr>
        <w:spacing w:after="0" w:line="240" w:lineRule="auto"/>
        <w:jc w:val="both"/>
        <w:rPr>
          <w:rFonts w:ascii="DejaVu Sans" w:hAnsi="DejaVu Sans"/>
          <w:sz w:val="24"/>
          <w:szCs w:val="24"/>
        </w:rPr>
      </w:pPr>
      <w:r>
        <w:rPr>
          <w:rFonts w:ascii="DejaVu Sans" w:eastAsia="Times New Roman" w:hAnsi="DejaVu Sans" w:cs="Times New Roman"/>
          <w:i/>
          <w:iCs/>
          <w:sz w:val="24"/>
          <w:szCs w:val="24"/>
          <w:u w:val="single"/>
          <w:lang w:eastAsia="it-IT"/>
        </w:rPr>
        <w:t>I Docenti che ricevono la presente sono pregati di dettarne il contenuto sul libretto personale.</w:t>
      </w:r>
    </w:p>
    <w:p w:rsidR="008018AC" w:rsidRDefault="008018AC">
      <w:pPr>
        <w:spacing w:after="0" w:line="240" w:lineRule="auto"/>
        <w:jc w:val="both"/>
        <w:rPr>
          <w:rFonts w:eastAsia="Times New Roman" w:cs="Times New Roman"/>
          <w:i/>
          <w:iCs/>
          <w:u w:val="single"/>
          <w:lang w:eastAsia="it-IT"/>
        </w:rPr>
      </w:pPr>
    </w:p>
    <w:p w:rsidR="008018AC" w:rsidRDefault="008018AC">
      <w:pPr>
        <w:spacing w:after="0" w:line="240" w:lineRule="auto"/>
        <w:jc w:val="both"/>
        <w:rPr>
          <w:rFonts w:eastAsia="Times New Roman" w:cs="Times New Roman"/>
          <w:i/>
          <w:iCs/>
          <w:u w:val="single"/>
          <w:lang w:eastAsia="it-IT"/>
        </w:rPr>
      </w:pPr>
    </w:p>
    <w:p w:rsidR="008018AC" w:rsidRDefault="008018AC">
      <w:pPr>
        <w:spacing w:after="0" w:line="240" w:lineRule="auto"/>
        <w:jc w:val="both"/>
        <w:rPr>
          <w:rFonts w:eastAsia="Times New Roman" w:cs="Times New Roman"/>
          <w:i/>
          <w:iCs/>
          <w:u w:val="single"/>
          <w:lang w:eastAsia="it-IT"/>
        </w:rPr>
      </w:pPr>
    </w:p>
    <w:p w:rsidR="008018AC" w:rsidRDefault="008018AC">
      <w:pPr>
        <w:spacing w:after="0" w:line="240" w:lineRule="auto"/>
        <w:jc w:val="both"/>
        <w:rPr>
          <w:rFonts w:eastAsia="Times New Roman" w:cs="Times New Roman"/>
          <w:i/>
          <w:iCs/>
          <w:u w:val="single"/>
          <w:lang w:eastAsia="it-IT"/>
        </w:rPr>
      </w:pPr>
    </w:p>
    <w:p w:rsidR="008018AC" w:rsidRDefault="008018AC">
      <w:pPr>
        <w:spacing w:after="0" w:line="240" w:lineRule="auto"/>
        <w:jc w:val="both"/>
        <w:rPr>
          <w:rFonts w:eastAsia="Times New Roman" w:cs="Times New Roman"/>
          <w:i/>
          <w:iCs/>
          <w:u w:val="single"/>
          <w:lang w:eastAsia="it-IT"/>
        </w:rPr>
      </w:pPr>
    </w:p>
    <w:p w:rsidR="008018AC" w:rsidRDefault="008018AC">
      <w:pPr>
        <w:spacing w:after="0" w:line="240" w:lineRule="auto"/>
        <w:jc w:val="both"/>
        <w:rPr>
          <w:rFonts w:ascii="DejaVu Sans" w:eastAsia="Times New Roman" w:hAnsi="DejaVu Sans" w:cs="Times New Roman"/>
          <w:sz w:val="24"/>
          <w:szCs w:val="24"/>
          <w:lang w:eastAsia="it-IT"/>
        </w:rPr>
      </w:pPr>
    </w:p>
    <w:p w:rsidR="008018AC" w:rsidRDefault="00014198">
      <w:pPr>
        <w:spacing w:after="0" w:line="240" w:lineRule="auto"/>
        <w:jc w:val="both"/>
        <w:rPr>
          <w:rFonts w:ascii="Abyssinica SIL" w:hAnsi="Abyssinica SIL"/>
        </w:rPr>
      </w:pPr>
      <w:r>
        <w:rPr>
          <w:rFonts w:ascii="DejaVu Sans" w:eastAsia="Times New Roman" w:hAnsi="DejaVu Sans" w:cs="Times New Roman"/>
          <w:sz w:val="24"/>
          <w:szCs w:val="24"/>
          <w:lang w:eastAsia="it-IT"/>
        </w:rPr>
        <w:t>Docente referente per la succursale</w:t>
      </w:r>
    </w:p>
    <w:p w:rsidR="008018AC" w:rsidRDefault="00014198">
      <w:pPr>
        <w:spacing w:after="0" w:line="240" w:lineRule="auto"/>
        <w:jc w:val="both"/>
      </w:pPr>
      <w:r>
        <w:rPr>
          <w:rFonts w:ascii="DejaVu Sans" w:hAnsi="DejaVu Sans" w:cs="Times New Roman"/>
          <w:sz w:val="24"/>
          <w:szCs w:val="24"/>
        </w:rPr>
        <w:t>Prof.ssa Barbara Ballarini</w:t>
      </w:r>
    </w:p>
    <w:p w:rsidR="008018AC" w:rsidRDefault="008018AC">
      <w:pPr>
        <w:spacing w:after="0" w:line="240" w:lineRule="auto"/>
        <w:jc w:val="both"/>
        <w:rPr>
          <w:rFonts w:ascii="DejaVu Sans" w:hAnsi="DejaVu Sans" w:cs="Times New Roman"/>
          <w:sz w:val="24"/>
          <w:szCs w:val="24"/>
        </w:rPr>
      </w:pPr>
    </w:p>
    <w:p w:rsidR="008018AC" w:rsidRDefault="008018AC">
      <w:pPr>
        <w:spacing w:after="0" w:line="240" w:lineRule="auto"/>
        <w:jc w:val="both"/>
        <w:rPr>
          <w:rFonts w:ascii="DejaVu Sans" w:hAnsi="DejaVu Sans" w:cs="Times New Roman"/>
          <w:sz w:val="24"/>
          <w:szCs w:val="24"/>
        </w:rPr>
      </w:pPr>
    </w:p>
    <w:p w:rsidR="008018AC" w:rsidRDefault="008018AC">
      <w:pPr>
        <w:spacing w:after="0" w:line="240" w:lineRule="auto"/>
        <w:jc w:val="both"/>
        <w:rPr>
          <w:rFonts w:ascii="DejaVu Sans" w:hAnsi="DejaVu Sans" w:cs="Times New Roman"/>
          <w:sz w:val="24"/>
          <w:szCs w:val="24"/>
        </w:rPr>
      </w:pPr>
    </w:p>
    <w:p w:rsidR="008018AC" w:rsidRDefault="00014198">
      <w:pPr>
        <w:spacing w:after="0" w:line="240" w:lineRule="auto"/>
        <w:jc w:val="both"/>
        <w:rPr>
          <w:rFonts w:ascii="DejaVu Sans" w:hAnsi="DejaVu Sans"/>
          <w:sz w:val="24"/>
          <w:szCs w:val="24"/>
        </w:rPr>
      </w:pP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  <w:t>La Dirigente Scolastica</w:t>
      </w:r>
    </w:p>
    <w:p w:rsidR="008018AC" w:rsidRDefault="00014198">
      <w:pPr>
        <w:spacing w:after="0" w:line="240" w:lineRule="auto"/>
        <w:jc w:val="both"/>
      </w:pPr>
      <w:r>
        <w:rPr>
          <w:rFonts w:ascii="DejaVu Sans" w:eastAsia="Times New Roman" w:hAnsi="DejaVu Sans" w:cs="Times New Roman"/>
          <w:sz w:val="24"/>
          <w:szCs w:val="24"/>
          <w:lang w:eastAsia="it-IT"/>
        </w:rPr>
        <w:t xml:space="preserve">                </w:t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>  </w:t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  <w:t xml:space="preserve">                      </w:t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</w:r>
      <w:r>
        <w:rPr>
          <w:rFonts w:ascii="DejaVu Sans" w:eastAsia="Times New Roman" w:hAnsi="DejaVu Sans" w:cs="Times New Roman"/>
          <w:sz w:val="24"/>
          <w:szCs w:val="24"/>
          <w:lang w:eastAsia="it-IT"/>
        </w:rPr>
        <w:tab/>
        <w:t>Prof.ssa Lina Pellegatta</w:t>
      </w:r>
    </w:p>
    <w:sectPr w:rsidR="008018A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198" w:rsidRDefault="00014198">
      <w:pPr>
        <w:spacing w:after="0" w:line="240" w:lineRule="auto"/>
      </w:pPr>
      <w:r>
        <w:separator/>
      </w:r>
    </w:p>
  </w:endnote>
  <w:endnote w:type="continuationSeparator" w:id="0">
    <w:p w:rsidR="00014198" w:rsidRDefault="0001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yssinica SIL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;Arial;Helvetica;sans-s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AC" w:rsidRDefault="00014198">
    <w:pPr>
      <w:pStyle w:val="Pidipagina"/>
    </w:pPr>
    <w:r>
      <w:tab/>
    </w:r>
    <w:r>
      <w:tab/>
      <w:t>Pag1/1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198" w:rsidRDefault="00014198">
      <w:pPr>
        <w:spacing w:after="0" w:line="240" w:lineRule="auto"/>
      </w:pPr>
      <w:r>
        <w:separator/>
      </w:r>
    </w:p>
  </w:footnote>
  <w:footnote w:type="continuationSeparator" w:id="0">
    <w:p w:rsidR="00014198" w:rsidRDefault="0001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AC" w:rsidRDefault="00014198">
    <w:pPr>
      <w:spacing w:after="0"/>
      <w:jc w:val="center"/>
    </w:pPr>
    <w:r>
      <w:rPr>
        <w:noProof/>
        <w:lang w:eastAsia="it-IT"/>
      </w:rPr>
      <w:drawing>
        <wp:anchor distT="0" distB="0" distL="133985" distR="117475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797560" cy="7810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Istruzione Superiore “Michele </w:t>
    </w:r>
    <w:proofErr w:type="spellStart"/>
    <w:r>
      <w:t>Sanmicheli</w:t>
    </w:r>
    <w:proofErr w:type="spellEnd"/>
    <w:r>
      <w:t>”</w:t>
    </w:r>
  </w:p>
  <w:p w:rsidR="008018AC" w:rsidRDefault="00014198">
    <w:pPr>
      <w:spacing w:after="0"/>
      <w:jc w:val="center"/>
    </w:pPr>
    <w:r>
      <w:t xml:space="preserve">Professionale Servizi Socio-Sanitari, Professionale per </w:t>
    </w:r>
    <w:proofErr w:type="gramStart"/>
    <w:r>
      <w:t>i  Servizi</w:t>
    </w:r>
    <w:proofErr w:type="gramEnd"/>
    <w:r>
      <w:t xml:space="preserve"> Commerciali</w:t>
    </w:r>
  </w:p>
  <w:p w:rsidR="008018AC" w:rsidRDefault="00014198">
    <w:pPr>
      <w:spacing w:after="0"/>
      <w:jc w:val="center"/>
      <w:rPr>
        <w:sz w:val="20"/>
        <w:szCs w:val="20"/>
      </w:rPr>
    </w:pPr>
    <w:r>
      <w:t>Professionale Industria e Artigianato Settore Moda</w:t>
    </w:r>
  </w:p>
  <w:p w:rsidR="008018AC" w:rsidRDefault="00014198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8018AC" w:rsidRDefault="00014198">
    <w:pPr>
      <w:spacing w:after="0"/>
      <w:jc w:val="center"/>
      <w:rPr>
        <w:sz w:val="20"/>
        <w:szCs w:val="20"/>
      </w:rPr>
    </w:pP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8018AC" w:rsidRDefault="00014198">
    <w:pPr>
      <w:spacing w:after="0"/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8018AC" w:rsidRDefault="00014198">
    <w:pPr>
      <w:spacing w:after="0"/>
      <w:jc w:val="center"/>
    </w:pPr>
    <w:r>
      <w:rPr>
        <w:sz w:val="20"/>
        <w:szCs w:val="20"/>
      </w:rPr>
      <w:t>www.sanmicheli.gov.it – ufficio.protocollo@s</w:t>
    </w:r>
    <w:r>
      <w:rPr>
        <w:sz w:val="20"/>
        <w:szCs w:val="20"/>
      </w:rPr>
      <w:t xml:space="preserve">anmicheli.gov.it - </w:t>
    </w:r>
    <w:hyperlink r:id="rId2">
      <w:r>
        <w:rPr>
          <w:rStyle w:val="CollegamentoInternet"/>
          <w:sz w:val="20"/>
          <w:szCs w:val="20"/>
        </w:rPr>
        <w:t>vris009002@pec.sanmicheli.it</w:t>
      </w:r>
    </w:hyperlink>
  </w:p>
  <w:p w:rsidR="008018AC" w:rsidRDefault="008018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8AC"/>
    <w:rsid w:val="00014198"/>
    <w:rsid w:val="008018AC"/>
    <w:rsid w:val="008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F250A-41D8-424E-AD42-1C843A50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D50"/>
    <w:pPr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5ABC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0F5ABC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5ABC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Carpredefinitoparagrafo"/>
    <w:qFormat/>
    <w:rsid w:val="00001E9B"/>
  </w:style>
  <w:style w:type="character" w:customStyle="1" w:styleId="locality">
    <w:name w:val="locality"/>
    <w:basedOn w:val="Carpredefinitoparagrafo"/>
    <w:qFormat/>
    <w:rsid w:val="00001E9B"/>
  </w:style>
  <w:style w:type="character" w:customStyle="1" w:styleId="piper">
    <w:name w:val="piper"/>
    <w:basedOn w:val="Carpredefinitoparagrafo"/>
    <w:qFormat/>
    <w:rsid w:val="00001E9B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001E9B"/>
    <w:rPr>
      <w:color w:val="0000FF"/>
      <w:u w:val="single"/>
    </w:rPr>
  </w:style>
  <w:style w:type="character" w:customStyle="1" w:styleId="type">
    <w:name w:val="type"/>
    <w:basedOn w:val="Carpredefinitoparagrafo"/>
    <w:qFormat/>
    <w:rsid w:val="00001E9B"/>
  </w:style>
  <w:style w:type="character" w:customStyle="1" w:styleId="value">
    <w:name w:val="value"/>
    <w:basedOn w:val="Carpredefinitoparagrafo"/>
    <w:qFormat/>
    <w:rsid w:val="00001E9B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475AD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475AD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5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5A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efano.alessandro@gdf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nani@istruzioneveron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lisa.tiberio@istruzioneveneto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is009002@pec.sanmichel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giancarlo ceradini</cp:lastModifiedBy>
  <cp:revision>2</cp:revision>
  <cp:lastPrinted>2016-01-07T21:18:00Z</cp:lastPrinted>
  <dcterms:created xsi:type="dcterms:W3CDTF">2016-02-10T08:38:00Z</dcterms:created>
  <dcterms:modified xsi:type="dcterms:W3CDTF">2016-02-10T08:38:00Z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