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978" w:rsidRDefault="00E43978" w:rsidP="00E43978"/>
    <w:p w:rsidR="00244F78" w:rsidRDefault="004778E8" w:rsidP="009A42CA">
      <w:r>
        <w:t>Verona, 20</w:t>
      </w:r>
      <w:r w:rsidR="0055752B">
        <w:t xml:space="preserve"> gennaio 2017</w:t>
      </w:r>
      <w:r w:rsidR="00E43978">
        <w:t xml:space="preserve">                                                                          </w:t>
      </w:r>
      <w:r w:rsidR="00AF13CE">
        <w:t xml:space="preserve">      </w:t>
      </w:r>
      <w:r w:rsidR="002341E5">
        <w:tab/>
      </w:r>
      <w:r w:rsidR="002341E5">
        <w:tab/>
      </w:r>
      <w:r>
        <w:t xml:space="preserve">Circ. </w:t>
      </w:r>
      <w:r w:rsidR="005808D2">
        <w:t>326</w:t>
      </w:r>
      <w:bookmarkStart w:id="0" w:name="_GoBack"/>
      <w:bookmarkEnd w:id="0"/>
    </w:p>
    <w:p w:rsidR="00874113" w:rsidRDefault="00874113" w:rsidP="009A42CA"/>
    <w:p w:rsidR="00874113" w:rsidRDefault="00874113" w:rsidP="009A42CA"/>
    <w:p w:rsidR="00874113" w:rsidRDefault="00874113" w:rsidP="009A42CA"/>
    <w:p w:rsidR="00AF13CE" w:rsidRDefault="00AF13CE" w:rsidP="00ED5209">
      <w:pPr>
        <w:jc w:val="right"/>
      </w:pPr>
    </w:p>
    <w:p w:rsidR="0055752B" w:rsidRDefault="004778E8" w:rsidP="00ED5209">
      <w:pPr>
        <w:jc w:val="right"/>
      </w:pPr>
      <w:r>
        <w:t>All' assistente tecnico Ivan D'Aprile</w:t>
      </w:r>
    </w:p>
    <w:p w:rsidR="0055752B" w:rsidRDefault="0055752B" w:rsidP="00ED5209">
      <w:pPr>
        <w:jc w:val="right"/>
      </w:pPr>
      <w:r>
        <w:t>Al team digitale, professori Albiero, Fiore, Gardin, Paoletto</w:t>
      </w:r>
    </w:p>
    <w:p w:rsidR="004778E8" w:rsidRDefault="00481948" w:rsidP="00ED5209">
      <w:pPr>
        <w:jc w:val="right"/>
      </w:pPr>
      <w:r>
        <w:t>Alla DSGA</w:t>
      </w:r>
    </w:p>
    <w:p w:rsidR="00481948" w:rsidRDefault="004778E8" w:rsidP="00ED5209">
      <w:pPr>
        <w:jc w:val="right"/>
      </w:pPr>
      <w:r>
        <w:t>Al sig. Alfonso Russo</w:t>
      </w:r>
    </w:p>
    <w:p w:rsidR="0055752B" w:rsidRDefault="0055752B" w:rsidP="009A42CA"/>
    <w:p w:rsidR="0055752B" w:rsidRDefault="0055752B" w:rsidP="009A42CA">
      <w:r>
        <w:t>Oggetto</w:t>
      </w:r>
      <w:r w:rsidR="00E423CE">
        <w:t>: Convocazione Team Digitale</w:t>
      </w:r>
    </w:p>
    <w:p w:rsidR="0055752B" w:rsidRDefault="0055752B" w:rsidP="009A42CA"/>
    <w:p w:rsidR="0055752B" w:rsidRDefault="00E423CE" w:rsidP="00F9308E">
      <w:pPr>
        <w:jc w:val="both"/>
      </w:pPr>
      <w:r>
        <w:t>Si convoca il Team Digitale in tutte le sue componenti, in data 30 Gennaio dalle ore 14:00 alle ore 16:30, presso la Sede Centrale con il seguente Ordine del Giorno:</w:t>
      </w:r>
    </w:p>
    <w:p w:rsidR="00E423CE" w:rsidRDefault="00E423CE" w:rsidP="00F9308E">
      <w:pPr>
        <w:jc w:val="both"/>
      </w:pPr>
    </w:p>
    <w:p w:rsidR="0055752B" w:rsidRDefault="0055752B" w:rsidP="00F9308E">
      <w:pPr>
        <w:jc w:val="both"/>
      </w:pPr>
    </w:p>
    <w:p w:rsidR="00F9308E" w:rsidRDefault="00E423CE" w:rsidP="00E423CE">
      <w:pPr>
        <w:pStyle w:val="Paragrafoelenco"/>
        <w:numPr>
          <w:ilvl w:val="0"/>
          <w:numId w:val="24"/>
        </w:numPr>
        <w:jc w:val="both"/>
      </w:pPr>
      <w:r>
        <w:t>Revisione delle attività fino ad ora proposte alle varie componenti dell'Istituto</w:t>
      </w:r>
    </w:p>
    <w:p w:rsidR="00E423CE" w:rsidRDefault="00E423CE" w:rsidP="00E423CE">
      <w:pPr>
        <w:pStyle w:val="Paragrafoelenco"/>
        <w:numPr>
          <w:ilvl w:val="1"/>
          <w:numId w:val="25"/>
        </w:numPr>
        <w:ind w:left="1134" w:hanging="425"/>
        <w:jc w:val="both"/>
      </w:pPr>
      <w:r>
        <w:t>formazione per i Genitori dell'uso del registro elettronico e della prenotazione on-line dei colloqui con i docenti;</w:t>
      </w:r>
    </w:p>
    <w:p w:rsidR="00E423CE" w:rsidRDefault="00E423CE" w:rsidP="00E423CE">
      <w:pPr>
        <w:pStyle w:val="Paragrafoelenco"/>
        <w:numPr>
          <w:ilvl w:val="1"/>
          <w:numId w:val="25"/>
        </w:numPr>
        <w:ind w:left="1134" w:hanging="425"/>
        <w:jc w:val="both"/>
      </w:pPr>
      <w:r>
        <w:t>iscrizione allo S.P.I.D. per gli studenti nati nel 1999, per il conseguimento del "Bonus Studente";</w:t>
      </w:r>
    </w:p>
    <w:p w:rsidR="00E423CE" w:rsidRDefault="00E423CE" w:rsidP="00E423CE">
      <w:pPr>
        <w:pStyle w:val="Paragrafoelenco"/>
        <w:numPr>
          <w:ilvl w:val="1"/>
          <w:numId w:val="25"/>
        </w:numPr>
        <w:ind w:left="1134" w:hanging="425"/>
        <w:jc w:val="both"/>
      </w:pPr>
      <w:r>
        <w:t>iscrizione allo S.P.I.D. per i docenti, per il riconoscimento della "Carta del Docente"</w:t>
      </w:r>
    </w:p>
    <w:p w:rsidR="00E423CE" w:rsidRDefault="00E423CE" w:rsidP="000A19C6">
      <w:pPr>
        <w:pStyle w:val="Paragrafoelenco"/>
        <w:numPr>
          <w:ilvl w:val="1"/>
          <w:numId w:val="25"/>
        </w:numPr>
        <w:ind w:left="1134" w:hanging="425"/>
        <w:jc w:val="both"/>
      </w:pPr>
      <w:r>
        <w:t>Somministrazione del questionario INVALSI</w:t>
      </w:r>
      <w:r w:rsidR="000A19C6">
        <w:t>.</w:t>
      </w:r>
    </w:p>
    <w:p w:rsidR="000A19C6" w:rsidRDefault="000A19C6" w:rsidP="000A19C6">
      <w:pPr>
        <w:pStyle w:val="Paragrafoelenco"/>
        <w:ind w:left="1134"/>
        <w:jc w:val="both"/>
      </w:pPr>
    </w:p>
    <w:p w:rsidR="000A19C6" w:rsidRDefault="000A19C6" w:rsidP="000A19C6">
      <w:pPr>
        <w:pStyle w:val="Paragrafoelenco"/>
        <w:numPr>
          <w:ilvl w:val="0"/>
          <w:numId w:val="24"/>
        </w:numPr>
        <w:jc w:val="both"/>
      </w:pPr>
      <w:r>
        <w:t>Costruzione del Curriculum Digitale degli studenti da inserire nel sito scolastico;</w:t>
      </w:r>
    </w:p>
    <w:p w:rsidR="000A19C6" w:rsidRDefault="000A19C6" w:rsidP="000A19C6">
      <w:pPr>
        <w:pStyle w:val="Paragrafoelenco"/>
        <w:numPr>
          <w:ilvl w:val="0"/>
          <w:numId w:val="24"/>
        </w:numPr>
        <w:jc w:val="both"/>
      </w:pPr>
      <w:r>
        <w:t>Varie ed eventuali.</w:t>
      </w:r>
    </w:p>
    <w:p w:rsidR="000A19C6" w:rsidRDefault="000A19C6" w:rsidP="000A19C6">
      <w:pPr>
        <w:jc w:val="both"/>
      </w:pPr>
    </w:p>
    <w:p w:rsidR="000A19C6" w:rsidRDefault="000A19C6" w:rsidP="000A19C6">
      <w:pPr>
        <w:jc w:val="both"/>
      </w:pPr>
      <w:r>
        <w:tab/>
        <w:t>L'Animatore Digitale</w:t>
      </w:r>
    </w:p>
    <w:p w:rsidR="000A19C6" w:rsidRDefault="000A19C6" w:rsidP="000A19C6">
      <w:pPr>
        <w:jc w:val="both"/>
      </w:pPr>
    </w:p>
    <w:p w:rsidR="000A19C6" w:rsidRDefault="000A19C6" w:rsidP="000A19C6">
      <w:pPr>
        <w:jc w:val="both"/>
      </w:pPr>
      <w:r>
        <w:tab/>
        <w:t>Andrea Albiero</w:t>
      </w:r>
    </w:p>
    <w:p w:rsidR="000A19C6" w:rsidRDefault="000A19C6" w:rsidP="000A19C6">
      <w:pPr>
        <w:jc w:val="both"/>
      </w:pPr>
    </w:p>
    <w:p w:rsidR="000A19C6" w:rsidRDefault="000A19C6" w:rsidP="000A19C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0A19C6" w:rsidRDefault="000A19C6" w:rsidP="000A19C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19C6" w:rsidRPr="00F9308E" w:rsidRDefault="000A19C6" w:rsidP="000A19C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Lina Pellegatta</w:t>
      </w:r>
    </w:p>
    <w:sectPr w:rsidR="000A19C6" w:rsidRPr="00F9308E" w:rsidSect="00FA25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353" w:rsidRDefault="00752353">
      <w:r>
        <w:separator/>
      </w:r>
    </w:p>
  </w:endnote>
  <w:endnote w:type="continuationSeparator" w:id="0">
    <w:p w:rsidR="00752353" w:rsidRDefault="0075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8AC" w:rsidRDefault="00FA08A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8AC" w:rsidRDefault="00FA08A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8AC" w:rsidRDefault="00FA08A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353" w:rsidRDefault="00752353">
      <w:r>
        <w:separator/>
      </w:r>
    </w:p>
  </w:footnote>
  <w:footnote w:type="continuationSeparator" w:id="0">
    <w:p w:rsidR="00752353" w:rsidRDefault="00752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8AC" w:rsidRDefault="00FA08A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E47" w:rsidRDefault="007F4E47" w:rsidP="000C6B29">
    <w:pPr>
      <w:jc w:val="center"/>
      <w:outlineLvl w:val="0"/>
      <w:rPr>
        <w:i/>
        <w:iCs/>
        <w:sz w:val="32"/>
      </w:rPr>
    </w:pPr>
  </w:p>
  <w:p w:rsidR="007F4E47" w:rsidRDefault="004778E8" w:rsidP="00FA08AC">
    <w:pPr>
      <w:spacing w:line="300" w:lineRule="atLeast"/>
      <w:jc w:val="center"/>
      <w:textAlignment w:val="baseline"/>
      <w:rPr>
        <w:rFonts w:ascii="Arial" w:eastAsia="Times New Roman" w:hAnsi="Arial" w:cs="Arial"/>
        <w:color w:val="555555"/>
        <w:sz w:val="20"/>
        <w:szCs w:val="20"/>
      </w:rPr>
    </w:pPr>
    <w:r>
      <w:rPr>
        <w:rFonts w:ascii="Arial" w:eastAsia="Times New Roman" w:hAnsi="Arial" w:cs="Arial"/>
        <w:noProof/>
        <w:color w:val="9B0E14"/>
        <w:sz w:val="20"/>
        <w:szCs w:val="20"/>
        <w:bdr w:val="none" w:sz="0" w:space="0" w:color="auto" w:frame="1"/>
      </w:rPr>
      <w:drawing>
        <wp:inline distT="0" distB="0" distL="0" distR="0">
          <wp:extent cx="5143500" cy="885825"/>
          <wp:effectExtent l="19050" t="0" r="0" b="0"/>
          <wp:docPr id="1" name="Immagine 1" descr="http://www.capellinisauro.gov.it/wp-content/uploads/2016/04/PON.jpg">
            <a:hlinkClick xmlns:a="http://schemas.openxmlformats.org/drawingml/2006/main" r:id="rId1" tooltip="PON 2014 - 2020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apellinisauro.gov.it/wp-content/uploads/2016/04/PON.jpg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F4E47" w:rsidRDefault="007F4E47" w:rsidP="000C6B29">
    <w:pPr>
      <w:jc w:val="center"/>
      <w:outlineLvl w:val="0"/>
      <w:rPr>
        <w:i/>
        <w:iCs/>
        <w:sz w:val="32"/>
      </w:rPr>
    </w:pPr>
  </w:p>
  <w:p w:rsidR="008B2A4F" w:rsidRDefault="005808D2" w:rsidP="000C6B2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9.4pt;margin-top:0;width:61.5pt;height:60.1pt;z-index:251658240" fillcolor="window">
          <v:imagedata r:id="rId4" o:title=""/>
          <w10:wrap type="square"/>
        </v:shape>
        <o:OLEObject Type="Embed" ProgID="Word.Picture.8" ShapeID="_x0000_s2050" DrawAspect="Content" ObjectID="_1546492436" r:id="rId5"/>
      </w:object>
    </w:r>
    <w:r w:rsidR="004778E8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19050" t="0" r="0" b="0"/>
          <wp:wrapSquare wrapText="bothSides"/>
          <wp:docPr id="2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B2A4F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8B2A4F">
        <w:rPr>
          <w:i/>
          <w:iCs/>
          <w:sz w:val="32"/>
        </w:rPr>
        <w:t>Michele Sanmicheli</w:t>
      </w:r>
    </w:smartTag>
    <w:r w:rsidR="008B2A4F">
      <w:rPr>
        <w:i/>
        <w:iCs/>
        <w:sz w:val="32"/>
      </w:rPr>
      <w:t>”</w:t>
    </w:r>
  </w:p>
  <w:p w:rsidR="008B2A4F" w:rsidRPr="00C36E78" w:rsidRDefault="008B2A4F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Servizi Socio-Sanitari, Professionale per i  Servizi Commerciali</w:t>
    </w:r>
  </w:p>
  <w:p w:rsidR="008B2A4F" w:rsidRPr="00C36E78" w:rsidRDefault="008B2A4F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8B2A4F" w:rsidRPr="00031250" w:rsidRDefault="008B2A4F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>Piazza Bernardi, 2 - cap 37129 Verona</w:t>
    </w:r>
  </w:p>
  <w:p w:rsidR="008B2A4F" w:rsidRPr="00031250" w:rsidRDefault="008B2A4F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Tel 0458003721 -  Fax 0458002645</w:t>
    </w:r>
    <w:r w:rsidR="00FA25BE" w:rsidRPr="00031250">
      <w:rPr>
        <w:sz w:val="20"/>
        <w:szCs w:val="20"/>
      </w:rPr>
      <w:t xml:space="preserve">  -  C.F. 80017760234</w:t>
    </w:r>
  </w:p>
  <w:p w:rsidR="007A30ED" w:rsidRPr="00031250" w:rsidRDefault="007A30ED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8B2A4F" w:rsidRPr="00001497" w:rsidRDefault="008B2A4F" w:rsidP="00C36E78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</w:t>
    </w:r>
    <w:r w:rsidR="00152B9F">
      <w:rPr>
        <w:sz w:val="20"/>
        <w:szCs w:val="20"/>
      </w:rPr>
      <w:t>.gov</w:t>
    </w:r>
    <w:r w:rsidRPr="00001497">
      <w:rPr>
        <w:sz w:val="20"/>
        <w:szCs w:val="20"/>
      </w:rPr>
      <w:t xml:space="preserve">.it </w:t>
    </w:r>
    <w:r w:rsidR="00243CAE" w:rsidRPr="00001497">
      <w:rPr>
        <w:sz w:val="20"/>
        <w:szCs w:val="20"/>
      </w:rPr>
      <w:t>–</w:t>
    </w:r>
    <w:r w:rsidRPr="00001497">
      <w:rPr>
        <w:sz w:val="20"/>
        <w:szCs w:val="20"/>
      </w:rPr>
      <w:t xml:space="preserve"> </w:t>
    </w:r>
    <w:r w:rsidR="00243CAE" w:rsidRPr="00001497">
      <w:rPr>
        <w:sz w:val="20"/>
        <w:szCs w:val="20"/>
      </w:rPr>
      <w:t>ufficio.protocollo</w:t>
    </w:r>
    <w:r w:rsidRPr="00001497">
      <w:rPr>
        <w:sz w:val="20"/>
        <w:szCs w:val="20"/>
      </w:rPr>
      <w:t>@sanmicheli</w:t>
    </w:r>
    <w:r w:rsidR="00152B9F">
      <w:rPr>
        <w:sz w:val="20"/>
        <w:szCs w:val="20"/>
      </w:rPr>
      <w:t>.gov</w:t>
    </w:r>
    <w:r w:rsidRPr="00001497">
      <w:rPr>
        <w:sz w:val="20"/>
        <w:szCs w:val="20"/>
      </w:rPr>
      <w:t xml:space="preserve">.it - </w:t>
    </w:r>
    <w:smartTag w:uri="urn:schemas-microsoft-com:office:smarttags" w:element="PersonName">
      <w:r w:rsidR="00F8094B" w:rsidRPr="00001497">
        <w:rPr>
          <w:sz w:val="20"/>
          <w:szCs w:val="20"/>
        </w:rPr>
        <w:t>vris009002@pec.sanmicheli.it</w:t>
      </w:r>
    </w:smartTag>
  </w:p>
  <w:p w:rsidR="00F8094B" w:rsidRPr="00001497" w:rsidRDefault="00F8094B" w:rsidP="00C36E78">
    <w:pPr>
      <w:jc w:val="center"/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8AC" w:rsidRDefault="00FA08A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070F8"/>
    <w:multiLevelType w:val="hybridMultilevel"/>
    <w:tmpl w:val="0360B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0360"/>
    <w:multiLevelType w:val="hybridMultilevel"/>
    <w:tmpl w:val="2EEC79D2"/>
    <w:lvl w:ilvl="0" w:tplc="2F0EA92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C07BD"/>
    <w:multiLevelType w:val="hybridMultilevel"/>
    <w:tmpl w:val="3B36C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C7640"/>
    <w:multiLevelType w:val="hybridMultilevel"/>
    <w:tmpl w:val="A8F66FF4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3DA00F9"/>
    <w:multiLevelType w:val="hybridMultilevel"/>
    <w:tmpl w:val="EDC66248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305BC"/>
    <w:multiLevelType w:val="hybridMultilevel"/>
    <w:tmpl w:val="A726C96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3AB74128"/>
    <w:multiLevelType w:val="hybridMultilevel"/>
    <w:tmpl w:val="D97ADDDE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7" w15:restartNumberingAfterBreak="0">
    <w:nsid w:val="3E922359"/>
    <w:multiLevelType w:val="hybridMultilevel"/>
    <w:tmpl w:val="94340F8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C52DD7"/>
    <w:multiLevelType w:val="hybridMultilevel"/>
    <w:tmpl w:val="7FE863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455C2B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D0FB1"/>
    <w:multiLevelType w:val="hybridMultilevel"/>
    <w:tmpl w:val="5D982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A3699"/>
    <w:multiLevelType w:val="hybridMultilevel"/>
    <w:tmpl w:val="76A86A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0A7179"/>
    <w:multiLevelType w:val="hybridMultilevel"/>
    <w:tmpl w:val="1674AF1A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090DE0"/>
    <w:multiLevelType w:val="hybridMultilevel"/>
    <w:tmpl w:val="EB24725A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D41EA"/>
    <w:multiLevelType w:val="hybridMultilevel"/>
    <w:tmpl w:val="D5D60D6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F6D9F"/>
    <w:multiLevelType w:val="hybridMultilevel"/>
    <w:tmpl w:val="64C8C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3071C"/>
    <w:multiLevelType w:val="hybridMultilevel"/>
    <w:tmpl w:val="E0248590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6" w15:restartNumberingAfterBreak="0">
    <w:nsid w:val="5D386BE6"/>
    <w:multiLevelType w:val="hybridMultilevel"/>
    <w:tmpl w:val="28440A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17028"/>
    <w:multiLevelType w:val="hybridMultilevel"/>
    <w:tmpl w:val="E1B0C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268BF"/>
    <w:multiLevelType w:val="hybridMultilevel"/>
    <w:tmpl w:val="8CB20966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C0237"/>
    <w:multiLevelType w:val="hybridMultilevel"/>
    <w:tmpl w:val="5C6AA1AA"/>
    <w:lvl w:ilvl="0" w:tplc="AB2EA6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660A0"/>
    <w:multiLevelType w:val="hybridMultilevel"/>
    <w:tmpl w:val="6C0C7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5160D"/>
    <w:multiLevelType w:val="hybridMultilevel"/>
    <w:tmpl w:val="497682EA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4187D"/>
    <w:multiLevelType w:val="hybridMultilevel"/>
    <w:tmpl w:val="35F2F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8"/>
  </w:num>
  <w:num w:numId="11">
    <w:abstractNumId w:val="21"/>
  </w:num>
  <w:num w:numId="12">
    <w:abstractNumId w:val="13"/>
  </w:num>
  <w:num w:numId="13">
    <w:abstractNumId w:val="19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3"/>
  </w:num>
  <w:num w:numId="19">
    <w:abstractNumId w:val="9"/>
  </w:num>
  <w:num w:numId="20">
    <w:abstractNumId w:val="17"/>
  </w:num>
  <w:num w:numId="21">
    <w:abstractNumId w:val="20"/>
  </w:num>
  <w:num w:numId="22">
    <w:abstractNumId w:val="16"/>
  </w:num>
  <w:num w:numId="23">
    <w:abstractNumId w:val="22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AE"/>
    <w:rsid w:val="00001497"/>
    <w:rsid w:val="00012488"/>
    <w:rsid w:val="00015045"/>
    <w:rsid w:val="00026607"/>
    <w:rsid w:val="00031250"/>
    <w:rsid w:val="00037186"/>
    <w:rsid w:val="00052AA2"/>
    <w:rsid w:val="0005634A"/>
    <w:rsid w:val="00057C89"/>
    <w:rsid w:val="00084009"/>
    <w:rsid w:val="0008560A"/>
    <w:rsid w:val="0009255C"/>
    <w:rsid w:val="000A19C6"/>
    <w:rsid w:val="000A4802"/>
    <w:rsid w:val="000B5C7B"/>
    <w:rsid w:val="000C46DA"/>
    <w:rsid w:val="000C6B29"/>
    <w:rsid w:val="000C76CE"/>
    <w:rsid w:val="000C7DD9"/>
    <w:rsid w:val="000E45A2"/>
    <w:rsid w:val="000F52E7"/>
    <w:rsid w:val="00105AF5"/>
    <w:rsid w:val="00115A8B"/>
    <w:rsid w:val="0014259C"/>
    <w:rsid w:val="00142D2D"/>
    <w:rsid w:val="00152B9F"/>
    <w:rsid w:val="00165710"/>
    <w:rsid w:val="00174A19"/>
    <w:rsid w:val="001947B2"/>
    <w:rsid w:val="00197FBE"/>
    <w:rsid w:val="001A22EC"/>
    <w:rsid w:val="001A3134"/>
    <w:rsid w:val="001B12BB"/>
    <w:rsid w:val="001C11F1"/>
    <w:rsid w:val="001C49F7"/>
    <w:rsid w:val="001D752C"/>
    <w:rsid w:val="001E2725"/>
    <w:rsid w:val="001E3DC0"/>
    <w:rsid w:val="00230024"/>
    <w:rsid w:val="002341E5"/>
    <w:rsid w:val="00243CAE"/>
    <w:rsid w:val="00244F78"/>
    <w:rsid w:val="00254463"/>
    <w:rsid w:val="002A5D8A"/>
    <w:rsid w:val="002A71A7"/>
    <w:rsid w:val="002B262C"/>
    <w:rsid w:val="002F2857"/>
    <w:rsid w:val="00301D44"/>
    <w:rsid w:val="00324827"/>
    <w:rsid w:val="003316AF"/>
    <w:rsid w:val="00342DBF"/>
    <w:rsid w:val="003502BD"/>
    <w:rsid w:val="003B3BC3"/>
    <w:rsid w:val="003C532D"/>
    <w:rsid w:val="003D105C"/>
    <w:rsid w:val="003E155E"/>
    <w:rsid w:val="003E26E7"/>
    <w:rsid w:val="0041542F"/>
    <w:rsid w:val="004224D3"/>
    <w:rsid w:val="004260BA"/>
    <w:rsid w:val="004352FE"/>
    <w:rsid w:val="0045496E"/>
    <w:rsid w:val="00465921"/>
    <w:rsid w:val="00473225"/>
    <w:rsid w:val="0047704C"/>
    <w:rsid w:val="004778E8"/>
    <w:rsid w:val="00481948"/>
    <w:rsid w:val="004A3709"/>
    <w:rsid w:val="004A5FDB"/>
    <w:rsid w:val="004B1176"/>
    <w:rsid w:val="004C72DB"/>
    <w:rsid w:val="005122C3"/>
    <w:rsid w:val="00523FE0"/>
    <w:rsid w:val="00530536"/>
    <w:rsid w:val="0055752B"/>
    <w:rsid w:val="00574E7A"/>
    <w:rsid w:val="00577FEA"/>
    <w:rsid w:val="005808D2"/>
    <w:rsid w:val="0058367F"/>
    <w:rsid w:val="00590412"/>
    <w:rsid w:val="005949A1"/>
    <w:rsid w:val="005E6A04"/>
    <w:rsid w:val="005F2299"/>
    <w:rsid w:val="0060007B"/>
    <w:rsid w:val="00612CF9"/>
    <w:rsid w:val="00643E4A"/>
    <w:rsid w:val="006460F6"/>
    <w:rsid w:val="006566B5"/>
    <w:rsid w:val="006663D9"/>
    <w:rsid w:val="00677928"/>
    <w:rsid w:val="00677CD8"/>
    <w:rsid w:val="00681F84"/>
    <w:rsid w:val="006B19DD"/>
    <w:rsid w:val="006B63D0"/>
    <w:rsid w:val="006C5C90"/>
    <w:rsid w:val="0070088E"/>
    <w:rsid w:val="00701B65"/>
    <w:rsid w:val="00742052"/>
    <w:rsid w:val="00742B15"/>
    <w:rsid w:val="00745409"/>
    <w:rsid w:val="00752353"/>
    <w:rsid w:val="007528E7"/>
    <w:rsid w:val="00790EB1"/>
    <w:rsid w:val="00797AE9"/>
    <w:rsid w:val="007A30ED"/>
    <w:rsid w:val="007A7A3F"/>
    <w:rsid w:val="007F4E47"/>
    <w:rsid w:val="0080674B"/>
    <w:rsid w:val="00811072"/>
    <w:rsid w:val="00812063"/>
    <w:rsid w:val="00831C6B"/>
    <w:rsid w:val="00837532"/>
    <w:rsid w:val="0085662D"/>
    <w:rsid w:val="00871DFB"/>
    <w:rsid w:val="00874113"/>
    <w:rsid w:val="008839DF"/>
    <w:rsid w:val="00891824"/>
    <w:rsid w:val="008A33A6"/>
    <w:rsid w:val="008B2A4F"/>
    <w:rsid w:val="008C39B2"/>
    <w:rsid w:val="008C6461"/>
    <w:rsid w:val="008E02B4"/>
    <w:rsid w:val="00917CE8"/>
    <w:rsid w:val="00940E20"/>
    <w:rsid w:val="009857CC"/>
    <w:rsid w:val="009A0CEC"/>
    <w:rsid w:val="009A1F63"/>
    <w:rsid w:val="009A42CA"/>
    <w:rsid w:val="009B7485"/>
    <w:rsid w:val="009C0243"/>
    <w:rsid w:val="009D417B"/>
    <w:rsid w:val="009D42A6"/>
    <w:rsid w:val="009D5BDC"/>
    <w:rsid w:val="00A25C6F"/>
    <w:rsid w:val="00A34FB1"/>
    <w:rsid w:val="00A56071"/>
    <w:rsid w:val="00AF13CE"/>
    <w:rsid w:val="00B07DF5"/>
    <w:rsid w:val="00B23936"/>
    <w:rsid w:val="00B31A3D"/>
    <w:rsid w:val="00B923A7"/>
    <w:rsid w:val="00BC5476"/>
    <w:rsid w:val="00BC5564"/>
    <w:rsid w:val="00BE518F"/>
    <w:rsid w:val="00BE73DA"/>
    <w:rsid w:val="00C26880"/>
    <w:rsid w:val="00C2728F"/>
    <w:rsid w:val="00C32B88"/>
    <w:rsid w:val="00C3456C"/>
    <w:rsid w:val="00C36E78"/>
    <w:rsid w:val="00C54D6D"/>
    <w:rsid w:val="00C65E7C"/>
    <w:rsid w:val="00C66B39"/>
    <w:rsid w:val="00C81F44"/>
    <w:rsid w:val="00C860C2"/>
    <w:rsid w:val="00CB0B02"/>
    <w:rsid w:val="00CC014D"/>
    <w:rsid w:val="00D10444"/>
    <w:rsid w:val="00D2495B"/>
    <w:rsid w:val="00D2625C"/>
    <w:rsid w:val="00D3702F"/>
    <w:rsid w:val="00D41BF3"/>
    <w:rsid w:val="00D52D06"/>
    <w:rsid w:val="00D82150"/>
    <w:rsid w:val="00D95170"/>
    <w:rsid w:val="00DB52E0"/>
    <w:rsid w:val="00DC7E72"/>
    <w:rsid w:val="00DF5F10"/>
    <w:rsid w:val="00E226B1"/>
    <w:rsid w:val="00E27B06"/>
    <w:rsid w:val="00E423CE"/>
    <w:rsid w:val="00E43978"/>
    <w:rsid w:val="00E469BE"/>
    <w:rsid w:val="00E46F1D"/>
    <w:rsid w:val="00E60B08"/>
    <w:rsid w:val="00EA7249"/>
    <w:rsid w:val="00EC1698"/>
    <w:rsid w:val="00EC7F34"/>
    <w:rsid w:val="00ED5209"/>
    <w:rsid w:val="00EE6359"/>
    <w:rsid w:val="00EF5ABC"/>
    <w:rsid w:val="00F0442C"/>
    <w:rsid w:val="00F06A12"/>
    <w:rsid w:val="00F10909"/>
    <w:rsid w:val="00F1376C"/>
    <w:rsid w:val="00F60153"/>
    <w:rsid w:val="00F66DCF"/>
    <w:rsid w:val="00F8094B"/>
    <w:rsid w:val="00F9308E"/>
    <w:rsid w:val="00F93CB0"/>
    <w:rsid w:val="00FA08AC"/>
    <w:rsid w:val="00FA25BE"/>
    <w:rsid w:val="00FE07A8"/>
    <w:rsid w:val="00FE4E98"/>
    <w:rsid w:val="00FF3448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docId w15:val="{7DE81F86-FB51-4734-89EB-3886AC0C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3978"/>
    <w:rPr>
      <w:rFonts w:eastAsia="Calibri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949A1"/>
    <w:pPr>
      <w:keepNext/>
      <w:outlineLvl w:val="0"/>
    </w:pPr>
    <w:rPr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949A1"/>
    <w:pPr>
      <w:keepNext/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llegamentoipertestuale">
    <w:name w:val="Hyperlink"/>
    <w:rsid w:val="00F66DCF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C6B2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3702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94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574E7A"/>
    <w:rPr>
      <w:sz w:val="20"/>
      <w:szCs w:val="20"/>
    </w:rPr>
  </w:style>
  <w:style w:type="character" w:styleId="Rimandonotaapidipagina">
    <w:name w:val="footnote reference"/>
    <w:semiHidden/>
    <w:rsid w:val="00574E7A"/>
    <w:rPr>
      <w:vertAlign w:val="superscript"/>
    </w:rPr>
  </w:style>
  <w:style w:type="character" w:customStyle="1" w:styleId="Titolo1Carattere">
    <w:name w:val="Titolo 1 Carattere"/>
    <w:link w:val="Titolo1"/>
    <w:rsid w:val="005949A1"/>
    <w:rPr>
      <w:sz w:val="24"/>
    </w:rPr>
  </w:style>
  <w:style w:type="character" w:customStyle="1" w:styleId="Titolo3Carattere">
    <w:name w:val="Titolo 3 Carattere"/>
    <w:link w:val="Titolo3"/>
    <w:semiHidden/>
    <w:rsid w:val="005949A1"/>
    <w:rPr>
      <w:sz w:val="24"/>
    </w:rPr>
  </w:style>
  <w:style w:type="character" w:customStyle="1" w:styleId="IntestazioneCarattere">
    <w:name w:val="Intestazione Carattere"/>
    <w:link w:val="Intestazione"/>
    <w:rsid w:val="005949A1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09255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2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apellinisauro.gov.it/wp-content/uploads/2016/04/PON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capellinisauro.gov.it/wp-content/uploads/2016/04/PON.jpg" TargetMode="External"/><Relationship Id="rId6" Type="http://schemas.openxmlformats.org/officeDocument/2006/relationships/image" Target="media/image3.png"/><Relationship Id="rId5" Type="http://schemas.openxmlformats.org/officeDocument/2006/relationships/oleObject" Target="embeddings/oleObject1.bin"/><Relationship Id="rId4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etto\Desktop\carta%20intestata%20Sanmicheli%202011%20201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Sanmicheli 2011 2012</Template>
  <TotalTime>2</TotalTime>
  <Pages>1</Pages>
  <Words>149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1099</CharactersWithSpaces>
  <SharedDoc>false</SharedDoc>
  <HLinks>
    <vt:vector size="12" baseType="variant">
      <vt:variant>
        <vt:i4>2097251</vt:i4>
      </vt:variant>
      <vt:variant>
        <vt:i4>0</vt:i4>
      </vt:variant>
      <vt:variant>
        <vt:i4>0</vt:i4>
      </vt:variant>
      <vt:variant>
        <vt:i4>5</vt:i4>
      </vt:variant>
      <vt:variant>
        <vt:lpwstr>http://www.capellinisauro.gov.it/wp-content/uploads/2016/04/PON.jpg</vt:lpwstr>
      </vt:variant>
      <vt:variant>
        <vt:lpwstr/>
      </vt:variant>
      <vt:variant>
        <vt:i4>2097251</vt:i4>
      </vt:variant>
      <vt:variant>
        <vt:i4>5008</vt:i4>
      </vt:variant>
      <vt:variant>
        <vt:i4>1025</vt:i4>
      </vt:variant>
      <vt:variant>
        <vt:i4>1</vt:i4>
      </vt:variant>
      <vt:variant>
        <vt:lpwstr>http://www.capellinisauro.gov.it/wp-content/uploads/2016/04/PON.jpg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creator>pellegatta</dc:creator>
  <cp:lastModifiedBy>giancarlo ceradini</cp:lastModifiedBy>
  <cp:revision>4</cp:revision>
  <cp:lastPrinted>2016-07-29T08:58:00Z</cp:lastPrinted>
  <dcterms:created xsi:type="dcterms:W3CDTF">2017-01-20T11:11:00Z</dcterms:created>
  <dcterms:modified xsi:type="dcterms:W3CDTF">2017-01-21T07:28:00Z</dcterms:modified>
</cp:coreProperties>
</file>