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0D" w:rsidRDefault="00E9700D" w:rsidP="00E9700D"/>
    <w:p w:rsidR="00E9700D" w:rsidRDefault="00E9700D" w:rsidP="00E9700D">
      <w:r>
        <w:t xml:space="preserve">Verona, </w:t>
      </w:r>
      <w:r w:rsidR="00202674">
        <w:t>8 maggio 2015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circ. n.</w:t>
      </w:r>
      <w:r w:rsidR="00CE170B">
        <w:t xml:space="preserve"> 353</w:t>
      </w:r>
      <w:bookmarkStart w:id="0" w:name="_GoBack"/>
      <w:bookmarkEnd w:id="0"/>
      <w:r>
        <w:tab/>
      </w:r>
      <w:r>
        <w:tab/>
      </w:r>
      <w:r>
        <w:tab/>
      </w:r>
    </w:p>
    <w:p w:rsidR="00E9700D" w:rsidRDefault="00E9700D" w:rsidP="00E9700D"/>
    <w:p w:rsidR="00E9700D" w:rsidRDefault="00E9700D" w:rsidP="00E9700D"/>
    <w:p w:rsidR="00706DCB" w:rsidRPr="00B517FC" w:rsidRDefault="00202674" w:rsidP="00CE170B">
      <w:pPr>
        <w:jc w:val="right"/>
        <w:rPr>
          <w:b/>
        </w:rPr>
      </w:pPr>
      <w:r>
        <w:t xml:space="preserve">AI </w:t>
      </w:r>
      <w:proofErr w:type="gramStart"/>
      <w:r>
        <w:t>DOCENTI  DELLE</w:t>
      </w:r>
      <w:proofErr w:type="gramEnd"/>
      <w:r>
        <w:t xml:space="preserve"> CLASSI </w:t>
      </w:r>
      <w:r>
        <w:rPr>
          <w:b/>
        </w:rPr>
        <w:t xml:space="preserve">1H -1I -1K </w:t>
      </w:r>
    </w:p>
    <w:p w:rsidR="00E9700D" w:rsidRDefault="00202674" w:rsidP="00CE170B">
      <w:pPr>
        <w:jc w:val="right"/>
      </w:pPr>
      <w:r>
        <w:t>A</w:t>
      </w:r>
      <w:r w:rsidR="00E9700D">
        <w:t xml:space="preserve">GLI ALUNNI DELLE STESSE CLASSI PRIME </w:t>
      </w:r>
    </w:p>
    <w:p w:rsidR="00E9700D" w:rsidRDefault="00E9700D" w:rsidP="00CE170B">
      <w:pPr>
        <w:jc w:val="right"/>
      </w:pPr>
      <w:r>
        <w:t>ALLE FAMIGLIE</w:t>
      </w:r>
    </w:p>
    <w:p w:rsidR="00E9700D" w:rsidRDefault="00E9700D" w:rsidP="00E9700D"/>
    <w:p w:rsidR="00E9700D" w:rsidRDefault="00E9700D" w:rsidP="00E9700D"/>
    <w:p w:rsidR="00E9700D" w:rsidRDefault="00E9700D" w:rsidP="00E9700D">
      <w:pPr>
        <w:rPr>
          <w:u w:val="single"/>
        </w:rPr>
      </w:pPr>
      <w:r w:rsidRPr="00D56992">
        <w:rPr>
          <w:u w:val="single"/>
        </w:rPr>
        <w:t xml:space="preserve">OGGETTO: USCITA </w:t>
      </w:r>
      <w:r>
        <w:rPr>
          <w:u w:val="single"/>
        </w:rPr>
        <w:t xml:space="preserve">SEZANO / </w:t>
      </w:r>
      <w:proofErr w:type="spellStart"/>
      <w:r>
        <w:rPr>
          <w:u w:val="single"/>
        </w:rPr>
        <w:t>ass</w:t>
      </w:r>
      <w:proofErr w:type="spellEnd"/>
      <w:proofErr w:type="gramStart"/>
      <w:r>
        <w:rPr>
          <w:u w:val="single"/>
        </w:rPr>
        <w:t>.”MONASTERO</w:t>
      </w:r>
      <w:proofErr w:type="gramEnd"/>
      <w:r>
        <w:rPr>
          <w:u w:val="single"/>
        </w:rPr>
        <w:t xml:space="preserve"> DEL BENE COMUNE”</w:t>
      </w:r>
    </w:p>
    <w:p w:rsidR="00E9700D" w:rsidRDefault="00E9700D" w:rsidP="00E9700D"/>
    <w:p w:rsidR="00E9700D" w:rsidRDefault="000E2F5D" w:rsidP="00E9700D">
      <w:r>
        <w:t>Nell’ambito del progetto SCUOLE PER IL BENE COMUNE/</w:t>
      </w:r>
      <w:r w:rsidR="002F7D17">
        <w:t>”</w:t>
      </w:r>
      <w:r>
        <w:t>educazione alla legalità</w:t>
      </w:r>
      <w:r w:rsidR="002F7D17">
        <w:t>”</w:t>
      </w:r>
      <w:r>
        <w:t xml:space="preserve"> che ha interpellato</w:t>
      </w:r>
      <w:r w:rsidR="00382ADC">
        <w:t xml:space="preserve"> e coinvolto </w:t>
      </w:r>
      <w:r>
        <w:t>le classi prime dell’ Istituto</w:t>
      </w:r>
      <w:r w:rsidR="00382ADC">
        <w:t xml:space="preserve"> che hanno voluto aderirvi</w:t>
      </w:r>
      <w:r w:rsidR="00B517FC">
        <w:t>, la classe</w:t>
      </w:r>
      <w:r>
        <w:t xml:space="preserve"> </w:t>
      </w:r>
      <w:r w:rsidRPr="00382ADC">
        <w:rPr>
          <w:b/>
        </w:rPr>
        <w:t xml:space="preserve">1K </w:t>
      </w:r>
      <w:r w:rsidR="00B517FC">
        <w:rPr>
          <w:b/>
        </w:rPr>
        <w:t>(</w:t>
      </w:r>
      <w:r>
        <w:t>a</w:t>
      </w:r>
      <w:r w:rsidR="00B517FC">
        <w:t xml:space="preserve">l completo), </w:t>
      </w:r>
      <w:r>
        <w:t xml:space="preserve"> </w:t>
      </w:r>
      <w:r w:rsidRPr="00382ADC">
        <w:rPr>
          <w:b/>
        </w:rPr>
        <w:t>1H</w:t>
      </w:r>
      <w:r w:rsidR="00B517FC">
        <w:t xml:space="preserve"> (attraverso i suoi rappresentanti: </w:t>
      </w:r>
      <w:proofErr w:type="spellStart"/>
      <w:r w:rsidR="00B517FC">
        <w:t>Senyabou</w:t>
      </w:r>
      <w:proofErr w:type="spellEnd"/>
      <w:r w:rsidR="00B517FC">
        <w:t xml:space="preserve"> Lo e Antonino </w:t>
      </w:r>
      <w:proofErr w:type="spellStart"/>
      <w:r w:rsidR="00B517FC">
        <w:t>Tocra</w:t>
      </w:r>
      <w:proofErr w:type="spellEnd"/>
      <w:r>
        <w:t>)</w:t>
      </w:r>
      <w:r w:rsidR="00E9700D">
        <w:t xml:space="preserve"> </w:t>
      </w:r>
      <w:r w:rsidR="00B517FC">
        <w:t xml:space="preserve">e </w:t>
      </w:r>
      <w:r w:rsidR="00B517FC">
        <w:rPr>
          <w:b/>
        </w:rPr>
        <w:t>1I (</w:t>
      </w:r>
      <w:r w:rsidR="00B517FC">
        <w:t xml:space="preserve">attraverso i suoi rappresentanti: </w:t>
      </w:r>
      <w:proofErr w:type="spellStart"/>
      <w:r w:rsidR="00B517FC">
        <w:t>Laguardia</w:t>
      </w:r>
      <w:proofErr w:type="spellEnd"/>
      <w:r w:rsidR="00B517FC">
        <w:t xml:space="preserve"> Alessia e Leoni </w:t>
      </w:r>
      <w:proofErr w:type="spellStart"/>
      <w:r w:rsidR="00B517FC">
        <w:t>Mariagiulia</w:t>
      </w:r>
      <w:proofErr w:type="spellEnd"/>
      <w:r w:rsidR="00B517FC">
        <w:t>)</w:t>
      </w:r>
      <w:r w:rsidR="00E9700D">
        <w:t xml:space="preserve"> si recheranno </w:t>
      </w:r>
      <w:r>
        <w:t xml:space="preserve">giovedì </w:t>
      </w:r>
      <w:r w:rsidRPr="00382ADC">
        <w:rPr>
          <w:b/>
        </w:rPr>
        <w:t>14 maggio ’15</w:t>
      </w:r>
      <w:r w:rsidR="00E9700D">
        <w:t xml:space="preserve"> presso il Monastero degli Stimmatini a </w:t>
      </w:r>
      <w:proofErr w:type="spellStart"/>
      <w:r w:rsidR="00E9700D">
        <w:t>Sezano</w:t>
      </w:r>
      <w:proofErr w:type="spellEnd"/>
      <w:r w:rsidR="00E9700D">
        <w:t xml:space="preserve"> per incontrare i promotori del progetto stesso</w:t>
      </w:r>
      <w:r w:rsidR="00706DCB">
        <w:t xml:space="preserve"> e le classi di altri Istituti che hanno </w:t>
      </w:r>
      <w:r w:rsidR="00382ADC">
        <w:t xml:space="preserve">sviluppato </w:t>
      </w:r>
      <w:r w:rsidR="00706DCB">
        <w:t xml:space="preserve"> lo stesso progetto</w:t>
      </w:r>
      <w:r w:rsidR="00E9700D">
        <w:t>.</w:t>
      </w:r>
    </w:p>
    <w:p w:rsidR="00706DCB" w:rsidRDefault="00706DCB" w:rsidP="00E9700D">
      <w:r>
        <w:t>In tale occasion</w:t>
      </w:r>
      <w:r w:rsidR="00382ADC">
        <w:t xml:space="preserve">e verranno presentati, </w:t>
      </w:r>
      <w:r>
        <w:t>condivisi</w:t>
      </w:r>
      <w:r w:rsidR="00382ADC">
        <w:t xml:space="preserve"> e premiati</w:t>
      </w:r>
      <w:r>
        <w:t xml:space="preserve"> i lavori realizzati all’in</w:t>
      </w:r>
      <w:r w:rsidR="00D77F6F">
        <w:t>terno di ciascun gruppo classe sotto la guida degli insegnanti di diritto</w:t>
      </w:r>
      <w:r w:rsidR="00D6615F">
        <w:t>\religione</w:t>
      </w:r>
      <w:r w:rsidR="00D77F6F">
        <w:t xml:space="preserve">.   </w:t>
      </w:r>
    </w:p>
    <w:p w:rsidR="00E9700D" w:rsidRDefault="00706DCB" w:rsidP="00E9700D">
      <w:r>
        <w:t xml:space="preserve"> </w:t>
      </w:r>
      <w:r w:rsidR="00E9700D">
        <w:t>La partenza è prevista al</w:t>
      </w:r>
      <w:r w:rsidR="00F5263B">
        <w:t xml:space="preserve">le 8.00 con ritrovo </w:t>
      </w:r>
      <w:r w:rsidR="00D77F6F">
        <w:t xml:space="preserve">nel giardino antistante </w:t>
      </w:r>
      <w:r w:rsidR="00F5263B">
        <w:t>la sede centrale dell’</w:t>
      </w:r>
      <w:r w:rsidR="00E9700D">
        <w:t>Istituto.</w:t>
      </w:r>
    </w:p>
    <w:p w:rsidR="00E9700D" w:rsidRDefault="00D77F6F" w:rsidP="00E9700D">
      <w:r>
        <w:t xml:space="preserve">Insegnanti ed alunni, portando con sé i lavori realizzati, </w:t>
      </w:r>
      <w:r w:rsidR="00E9700D">
        <w:t>si recheranno a piedi alla fermata</w:t>
      </w:r>
      <w:r>
        <w:t xml:space="preserve"> degli autobus di Porta Vescovo </w:t>
      </w:r>
      <w:proofErr w:type="gramStart"/>
      <w:r>
        <w:t xml:space="preserve">dove, </w:t>
      </w:r>
      <w:r w:rsidR="00E9700D">
        <w:t xml:space="preserve"> alle</w:t>
      </w:r>
      <w:proofErr w:type="gramEnd"/>
      <w:r w:rsidR="00E9700D">
        <w:t xml:space="preserve"> ore 8.24</w:t>
      </w:r>
      <w:r>
        <w:t>,</w:t>
      </w:r>
      <w:r w:rsidR="00E9700D">
        <w:t xml:space="preserve"> saliranno</w:t>
      </w:r>
      <w:r>
        <w:t xml:space="preserve"> (</w:t>
      </w:r>
      <w:r w:rsidR="00E9700D">
        <w:t xml:space="preserve"> muniti di 2 biglietti </w:t>
      </w:r>
      <w:r>
        <w:t>-</w:t>
      </w:r>
      <w:r w:rsidR="00E9700D">
        <w:t>o di abbonamento) sul bus n° 510  che li condurrà a Quinto, da dove proseguiranno a piedi verso il Monastero degli Stimmatini.</w:t>
      </w:r>
    </w:p>
    <w:p w:rsidR="00E9700D" w:rsidRDefault="00E9700D" w:rsidP="00E9700D">
      <w:r>
        <w:t>Terminato l’incontro, alunni ed in</w:t>
      </w:r>
      <w:r w:rsidR="00F5263B">
        <w:t>segnanti torneranno</w:t>
      </w:r>
      <w:r>
        <w:t xml:space="preserve"> con gli stes</w:t>
      </w:r>
      <w:r w:rsidR="00F5263B">
        <w:t xml:space="preserve">si mezzi: a piedi fino a Quinto </w:t>
      </w:r>
      <w:proofErr w:type="gramStart"/>
      <w:r w:rsidR="00F5263B">
        <w:t xml:space="preserve">e </w:t>
      </w:r>
      <w:r>
        <w:t xml:space="preserve"> in</w:t>
      </w:r>
      <w:proofErr w:type="gramEnd"/>
      <w:r>
        <w:t xml:space="preserve"> autobus fino a Porta Ve</w:t>
      </w:r>
      <w:r w:rsidR="00F5263B">
        <w:t>scovo</w:t>
      </w:r>
      <w:r>
        <w:t>.</w:t>
      </w:r>
      <w:r w:rsidR="00F5263B">
        <w:t xml:space="preserve"> A Porta Vescovo, gli alunni saranno lasciati liberi di tornare </w:t>
      </w:r>
      <w:r w:rsidR="00D77F6F">
        <w:t xml:space="preserve">a casa </w:t>
      </w:r>
      <w:r w:rsidR="00F5263B">
        <w:t>con mezzi propri.</w:t>
      </w:r>
    </w:p>
    <w:p w:rsidR="00E9700D" w:rsidRDefault="00E9700D" w:rsidP="00E9700D">
      <w:r>
        <w:t>I docenti a</w:t>
      </w:r>
      <w:r w:rsidR="00F5263B">
        <w:t xml:space="preserve">ccompagnatori </w:t>
      </w:r>
      <w:proofErr w:type="gramStart"/>
      <w:r w:rsidR="00F5263B">
        <w:t xml:space="preserve">sono:  </w:t>
      </w:r>
      <w:proofErr w:type="spellStart"/>
      <w:r w:rsidR="00F5263B">
        <w:t>Gaglio</w:t>
      </w:r>
      <w:proofErr w:type="spellEnd"/>
      <w:proofErr w:type="gramEnd"/>
      <w:r w:rsidR="00F5263B">
        <w:t xml:space="preserve"> Carmela, </w:t>
      </w:r>
      <w:proofErr w:type="spellStart"/>
      <w:r w:rsidR="00F5263B">
        <w:t>Capuzzi</w:t>
      </w:r>
      <w:proofErr w:type="spellEnd"/>
      <w:r w:rsidR="00F5263B">
        <w:t xml:space="preserve"> Annalisa e </w:t>
      </w:r>
      <w:r w:rsidR="00B517FC">
        <w:t>Chillemi Lidia</w:t>
      </w:r>
      <w:r w:rsidR="00F5263B">
        <w:t>.</w:t>
      </w:r>
    </w:p>
    <w:p w:rsidR="00F5263B" w:rsidRDefault="00F5263B" w:rsidP="00E9700D"/>
    <w:p w:rsidR="00E9700D" w:rsidRDefault="00E9700D" w:rsidP="00E9700D">
      <w:r>
        <w:t>IMPORTANTE: i partecipanti all’uscita devono essere muniti di 2 biglietti per andata/ritorno validi per corsa urbana (Porta Vescovo-</w:t>
      </w:r>
      <w:proofErr w:type="gramStart"/>
      <w:r>
        <w:t>Quinto)-</w:t>
      </w:r>
      <w:proofErr w:type="gramEnd"/>
      <w:r>
        <w:t xml:space="preserve"> bus n° 510 (o di abbonamento valido per la rete urbana)</w:t>
      </w:r>
    </w:p>
    <w:p w:rsidR="00E9700D" w:rsidRDefault="00E9700D" w:rsidP="00E9700D"/>
    <w:p w:rsidR="00E9700D" w:rsidRDefault="00E9700D" w:rsidP="00E9700D">
      <w:r>
        <w:t>La referente del progetto Anna D’Urso</w:t>
      </w:r>
    </w:p>
    <w:p w:rsidR="00E9700D" w:rsidRDefault="00E9700D" w:rsidP="00E9700D"/>
    <w:p w:rsidR="00E9700D" w:rsidRDefault="00E9700D" w:rsidP="00E9700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E9700D" w:rsidRDefault="00E9700D" w:rsidP="00E9700D"/>
    <w:p w:rsidR="00E9700D" w:rsidRDefault="00E9700D" w:rsidP="00E9700D"/>
    <w:p w:rsidR="00E9700D" w:rsidRDefault="00E9700D" w:rsidP="00E9700D"/>
    <w:p w:rsidR="00E9700D" w:rsidRDefault="00E9700D" w:rsidP="00E9700D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E9700D" w:rsidRDefault="00E9700D" w:rsidP="00E9700D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E9700D" w:rsidRDefault="00E9700D" w:rsidP="00E9700D"/>
    <w:p w:rsidR="00E9700D" w:rsidRDefault="00E9700D" w:rsidP="00E9700D"/>
    <w:p w:rsidR="00917237" w:rsidRDefault="00917237"/>
    <w:sectPr w:rsidR="00917237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E7" w:rsidRDefault="00AB5AE7">
      <w:r>
        <w:separator/>
      </w:r>
    </w:p>
  </w:endnote>
  <w:endnote w:type="continuationSeparator" w:id="0">
    <w:p w:rsidR="00AB5AE7" w:rsidRDefault="00AB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E7" w:rsidRDefault="00AB5AE7">
      <w:r>
        <w:separator/>
      </w:r>
    </w:p>
  </w:footnote>
  <w:footnote w:type="continuationSeparator" w:id="0">
    <w:p w:rsidR="00AB5AE7" w:rsidRDefault="00AB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AB5AE7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92852848" r:id="rId2"/>
      </w:object>
    </w:r>
    <w:r w:rsidR="00E06FD9">
      <w:rPr>
        <w:noProof/>
      </w:rPr>
      <w:drawing>
        <wp:anchor distT="0" distB="0" distL="114300" distR="114300" simplePos="0" relativeHeight="251659264" behindDoc="0" locked="0" layoutInCell="1" allowOverlap="1" wp14:anchorId="06C2DD38" wp14:editId="7CAD502F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FD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E06FD9">
        <w:rPr>
          <w:i/>
          <w:iCs/>
          <w:sz w:val="32"/>
        </w:rPr>
        <w:t xml:space="preserve">Michele </w:t>
      </w:r>
      <w:proofErr w:type="spellStart"/>
      <w:r w:rsidR="00E06FD9">
        <w:rPr>
          <w:i/>
          <w:iCs/>
          <w:sz w:val="32"/>
        </w:rPr>
        <w:t>Sanmicheli</w:t>
      </w:r>
    </w:smartTag>
    <w:proofErr w:type="spellEnd"/>
    <w:r w:rsidR="00E06FD9">
      <w:rPr>
        <w:i/>
        <w:iCs/>
        <w:sz w:val="32"/>
      </w:rPr>
      <w:t>”</w:t>
    </w:r>
  </w:p>
  <w:p w:rsidR="008B2A4F" w:rsidRPr="00C36E78" w:rsidRDefault="00E06FD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E06FD9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E06FD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E06FD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E06FD9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E06FD9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AB5AE7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0D"/>
    <w:rsid w:val="000537AC"/>
    <w:rsid w:val="000E2F5D"/>
    <w:rsid w:val="00183033"/>
    <w:rsid w:val="00202674"/>
    <w:rsid w:val="002E48EC"/>
    <w:rsid w:val="002F7D17"/>
    <w:rsid w:val="00382ADC"/>
    <w:rsid w:val="00706DCB"/>
    <w:rsid w:val="00917237"/>
    <w:rsid w:val="00AB5AE7"/>
    <w:rsid w:val="00B517FC"/>
    <w:rsid w:val="00CE170B"/>
    <w:rsid w:val="00D6615F"/>
    <w:rsid w:val="00D77F6F"/>
    <w:rsid w:val="00E06FD9"/>
    <w:rsid w:val="00E9700D"/>
    <w:rsid w:val="00F5263B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B84B7BED-862A-4455-A266-CDDBC12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2015-05-11T08:44:00Z</dcterms:created>
  <dcterms:modified xsi:type="dcterms:W3CDTF">2015-05-11T10:34:00Z</dcterms:modified>
</cp:coreProperties>
</file>