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55" w:rsidRDefault="00107C55" w:rsidP="00B82330">
      <w:pPr>
        <w:outlineLvl w:val="0"/>
        <w:rPr>
          <w:i/>
          <w:iCs/>
          <w:sz w:val="32"/>
        </w:rPr>
      </w:pPr>
    </w:p>
    <w:p w:rsidR="001866AC" w:rsidRDefault="00A11945" w:rsidP="00884A99">
      <w:pPr>
        <w:jc w:val="center"/>
        <w:outlineLvl w:val="0"/>
        <w:rPr>
          <w:i/>
          <w:iCs/>
          <w:sz w:val="32"/>
        </w:rPr>
      </w:pPr>
      <w:hyperlink r:id="rId8" w:tooltip="PON 2014 - 2020" w:history="1"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467C5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467C5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="00467C5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INCLUDEPICTURE  "http://www.capellinisauro.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gov.it/wp-content/uploads/2016/04/PON.jpg" \* MERGEFORMATINET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9" r:href="rId10"/>
            </v:shape>
          </w:pict>
        </w:r>
        <w:r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="00467C5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="00CA5734"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884A99" w:rsidRDefault="00A11945" w:rsidP="00884A99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8" type="#_x0000_t75" style="position:absolute;left:0;text-align:left;margin-left:439.4pt;margin-top:0;width:61.5pt;height:60.1pt;z-index:2" fillcolor="window">
            <v:imagedata r:id="rId11" o:title=""/>
            <w10:wrap type="square"/>
          </v:shape>
          <o:OLEObject Type="Embed" ProgID="Word.Picture.8" ShapeID="_x0000_s1028" DrawAspect="Content" ObjectID="_1587277749" r:id="rId12"/>
        </w:object>
      </w:r>
      <w:r>
        <w:pict>
          <v:shape id="_x0000_s1027" type="#_x0000_t75" style="position:absolute;left:0;text-align:left;margin-left:-22.8pt;margin-top:-.25pt;width:63pt;height:61.7pt;z-index:1">
            <v:imagedata r:id="rId13" o:title="logo grafico"/>
            <w10:wrap type="square"/>
          </v:shape>
        </w:pict>
      </w:r>
      <w:r w:rsidR="00884A99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884A99">
          <w:rPr>
            <w:i/>
            <w:iCs/>
            <w:sz w:val="32"/>
          </w:rPr>
          <w:t>Michele Sanmicheli</w:t>
        </w:r>
      </w:smartTag>
      <w:r w:rsidR="00884A99">
        <w:rPr>
          <w:i/>
          <w:iCs/>
          <w:sz w:val="32"/>
        </w:rPr>
        <w:t>”</w:t>
      </w:r>
    </w:p>
    <w:p w:rsidR="00884A99" w:rsidRPr="00C36E78" w:rsidRDefault="00884A99" w:rsidP="00884A9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884A99" w:rsidRPr="00C36E78" w:rsidRDefault="00884A99" w:rsidP="00884A9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84A99" w:rsidRPr="00C36E78" w:rsidRDefault="00884A99" w:rsidP="00884A99">
      <w:pPr>
        <w:jc w:val="center"/>
        <w:rPr>
          <w:sz w:val="22"/>
          <w:szCs w:val="22"/>
        </w:rPr>
      </w:pPr>
      <w:r w:rsidRPr="00C36E78">
        <w:rPr>
          <w:sz w:val="22"/>
          <w:szCs w:val="22"/>
        </w:rPr>
        <w:t>Piazza Bernardi</w:t>
      </w:r>
      <w:r>
        <w:rPr>
          <w:sz w:val="22"/>
          <w:szCs w:val="22"/>
        </w:rPr>
        <w:t xml:space="preserve">, </w:t>
      </w:r>
      <w:r w:rsidRPr="00C36E78">
        <w:rPr>
          <w:sz w:val="22"/>
          <w:szCs w:val="22"/>
        </w:rPr>
        <w:t xml:space="preserve">2 </w:t>
      </w:r>
      <w:r>
        <w:rPr>
          <w:sz w:val="22"/>
          <w:szCs w:val="22"/>
        </w:rPr>
        <w:t>-</w:t>
      </w:r>
      <w:r w:rsidRPr="00C36E7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</w:t>
      </w:r>
      <w:r w:rsidRPr="00C36E78">
        <w:rPr>
          <w:sz w:val="22"/>
          <w:szCs w:val="22"/>
        </w:rPr>
        <w:t>37129 Verona</w:t>
      </w:r>
    </w:p>
    <w:p w:rsidR="00884A99" w:rsidRPr="006620AC" w:rsidRDefault="00884A99" w:rsidP="00884A99">
      <w:pPr>
        <w:jc w:val="center"/>
        <w:rPr>
          <w:sz w:val="22"/>
          <w:szCs w:val="22"/>
          <w:lang w:val="en-GB"/>
        </w:rPr>
      </w:pPr>
      <w:r w:rsidRPr="00FA25BE">
        <w:rPr>
          <w:sz w:val="22"/>
          <w:szCs w:val="22"/>
        </w:rPr>
        <w:t xml:space="preserve">  </w:t>
      </w:r>
      <w:r w:rsidRPr="006620AC">
        <w:rPr>
          <w:sz w:val="22"/>
          <w:szCs w:val="22"/>
          <w:lang w:val="en-GB"/>
        </w:rPr>
        <w:t xml:space="preserve">Tel 0458003721 </w:t>
      </w:r>
      <w:proofErr w:type="gramStart"/>
      <w:r w:rsidRPr="006620AC">
        <w:rPr>
          <w:sz w:val="22"/>
          <w:szCs w:val="22"/>
          <w:lang w:val="en-GB"/>
        </w:rPr>
        <w:t>-  Fax</w:t>
      </w:r>
      <w:proofErr w:type="gramEnd"/>
      <w:r w:rsidRPr="006620AC">
        <w:rPr>
          <w:sz w:val="22"/>
          <w:szCs w:val="22"/>
          <w:lang w:val="en-GB"/>
        </w:rPr>
        <w:t xml:space="preserve"> 0458002645  -  C.F. 80017760234</w:t>
      </w:r>
    </w:p>
    <w:p w:rsidR="00884A99" w:rsidRDefault="00884A99" w:rsidP="00884A99">
      <w:pPr>
        <w:jc w:val="center"/>
        <w:rPr>
          <w:sz w:val="22"/>
          <w:szCs w:val="22"/>
          <w:lang w:val="en-GB"/>
        </w:rPr>
      </w:pPr>
      <w:r w:rsidRPr="00C36E78">
        <w:rPr>
          <w:sz w:val="22"/>
          <w:szCs w:val="22"/>
          <w:lang w:val="en-GB"/>
        </w:rPr>
        <w:t xml:space="preserve">www.sanmicheli.it </w:t>
      </w:r>
      <w:r>
        <w:rPr>
          <w:sz w:val="22"/>
          <w:szCs w:val="22"/>
          <w:lang w:val="en-GB"/>
        </w:rPr>
        <w:t>–</w:t>
      </w:r>
      <w:r w:rsidRPr="00C36E78">
        <w:rPr>
          <w:sz w:val="22"/>
          <w:szCs w:val="22"/>
          <w:lang w:val="en-GB"/>
        </w:rPr>
        <w:t xml:space="preserve"> </w:t>
      </w:r>
      <w:hyperlink r:id="rId14" w:history="1">
        <w:r w:rsidRPr="005F63A4">
          <w:rPr>
            <w:rStyle w:val="Collegamentoipertestuale"/>
            <w:color w:val="auto"/>
            <w:sz w:val="22"/>
            <w:szCs w:val="22"/>
            <w:u w:val="none"/>
            <w:lang w:val="en-GB"/>
          </w:rPr>
          <w:t>ufficio.protocollo@sanmicheli.it</w:t>
        </w:r>
      </w:hyperlink>
      <w:r>
        <w:rPr>
          <w:sz w:val="22"/>
          <w:szCs w:val="22"/>
          <w:lang w:val="en-GB"/>
        </w:rPr>
        <w:t xml:space="preserve"> </w:t>
      </w:r>
      <w:r w:rsidRPr="00C36E78">
        <w:rPr>
          <w:sz w:val="22"/>
          <w:szCs w:val="22"/>
          <w:lang w:val="en-GB"/>
        </w:rPr>
        <w:t xml:space="preserve"> - </w:t>
      </w:r>
      <w:smartTag w:uri="urn:schemas-microsoft-com:office:smarttags" w:element="PersonName">
        <w:r w:rsidRPr="00F8094B">
          <w:rPr>
            <w:sz w:val="22"/>
            <w:szCs w:val="22"/>
            <w:lang w:val="en-GB"/>
          </w:rPr>
          <w:t>vris009002@pec.sanmicheli.it</w:t>
        </w:r>
      </w:smartTag>
    </w:p>
    <w:p w:rsidR="00411C51" w:rsidRPr="00884A99" w:rsidRDefault="00411C51" w:rsidP="00884A99">
      <w:pPr>
        <w:jc w:val="center"/>
        <w:rPr>
          <w:rFonts w:ascii="Bookman Old Style" w:hAnsi="Bookman Old Style"/>
          <w:szCs w:val="16"/>
          <w:lang w:val="en-GB"/>
        </w:rPr>
      </w:pPr>
    </w:p>
    <w:p w:rsidR="00411C51" w:rsidRPr="00884A99" w:rsidRDefault="00411C51" w:rsidP="00E65798">
      <w:pPr>
        <w:rPr>
          <w:szCs w:val="16"/>
          <w:lang w:val="en-GB"/>
        </w:rPr>
      </w:pPr>
    </w:p>
    <w:p w:rsidR="00D331B5" w:rsidRDefault="00C80199" w:rsidP="00E65798">
      <w:pPr>
        <w:rPr>
          <w:szCs w:val="16"/>
        </w:rPr>
      </w:pPr>
      <w:r>
        <w:rPr>
          <w:szCs w:val="16"/>
        </w:rPr>
        <w:t xml:space="preserve">Circ. </w:t>
      </w:r>
      <w:r w:rsidR="0037201E">
        <w:rPr>
          <w:szCs w:val="16"/>
        </w:rPr>
        <w:t>530</w:t>
      </w:r>
      <w:bookmarkStart w:id="0" w:name="_GoBack"/>
      <w:bookmarkEnd w:id="0"/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4C1A24">
        <w:rPr>
          <w:szCs w:val="16"/>
        </w:rPr>
        <w:t xml:space="preserve">Verona, </w:t>
      </w:r>
      <w:r>
        <w:rPr>
          <w:szCs w:val="16"/>
        </w:rPr>
        <w:t>8</w:t>
      </w:r>
      <w:r w:rsidR="00334C49">
        <w:rPr>
          <w:szCs w:val="16"/>
        </w:rPr>
        <w:t xml:space="preserve"> </w:t>
      </w:r>
      <w:r w:rsidR="007B336E">
        <w:rPr>
          <w:szCs w:val="16"/>
        </w:rPr>
        <w:t xml:space="preserve">maggio </w:t>
      </w:r>
      <w:r w:rsidR="00A86C36" w:rsidRPr="007A5C0B">
        <w:rPr>
          <w:szCs w:val="16"/>
        </w:rPr>
        <w:t xml:space="preserve"> 201</w:t>
      </w:r>
      <w:r w:rsidR="005B73DC">
        <w:rPr>
          <w:szCs w:val="16"/>
        </w:rPr>
        <w:t xml:space="preserve">8 </w:t>
      </w:r>
      <w:r w:rsidR="004C16BF">
        <w:rPr>
          <w:szCs w:val="16"/>
        </w:rPr>
        <w:tab/>
      </w:r>
    </w:p>
    <w:p w:rsidR="00D331B5" w:rsidRDefault="00D331B5" w:rsidP="00E65798">
      <w:pPr>
        <w:rPr>
          <w:szCs w:val="16"/>
        </w:rPr>
      </w:pPr>
    </w:p>
    <w:p w:rsidR="00D331B5" w:rsidRDefault="00D331B5" w:rsidP="00E65798">
      <w:pPr>
        <w:rPr>
          <w:szCs w:val="16"/>
        </w:rPr>
      </w:pPr>
    </w:p>
    <w:p w:rsidR="00D331B5" w:rsidRDefault="00D331B5" w:rsidP="00E65798">
      <w:pPr>
        <w:rPr>
          <w:szCs w:val="16"/>
        </w:rPr>
      </w:pPr>
    </w:p>
    <w:p w:rsidR="00C545F4" w:rsidRDefault="00C545F4" w:rsidP="00E65798">
      <w:pPr>
        <w:rPr>
          <w:b/>
          <w:szCs w:val="16"/>
        </w:rPr>
      </w:pPr>
    </w:p>
    <w:p w:rsidR="00C545F4" w:rsidRDefault="00C545F4" w:rsidP="00E65798">
      <w:pPr>
        <w:rPr>
          <w:b/>
          <w:szCs w:val="16"/>
        </w:rPr>
      </w:pPr>
    </w:p>
    <w:p w:rsidR="00C545F4" w:rsidRDefault="00C545F4" w:rsidP="00E65798">
      <w:pPr>
        <w:rPr>
          <w:b/>
          <w:szCs w:val="16"/>
        </w:rPr>
      </w:pP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AI COMPONENTI COMITATO DI VALUTAZIONE:</w:t>
      </w: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PROF.SSA BEATRICE MARAZZI</w:t>
      </w: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PROF.SSA ROBERTA MILAZZO</w:t>
      </w: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PROF.SSA ZANOLLI SILVIA</w:t>
      </w: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SIG. MORENO FERRARESE</w:t>
      </w:r>
    </w:p>
    <w:p w:rsidR="00D331B5" w:rsidRDefault="00D331B5" w:rsidP="00E65798">
      <w:pPr>
        <w:rPr>
          <w:b/>
          <w:szCs w:val="16"/>
        </w:rPr>
      </w:pPr>
      <w:r>
        <w:rPr>
          <w:b/>
          <w:szCs w:val="16"/>
        </w:rPr>
        <w:t>SIG.RA EMMA MENASPA</w:t>
      </w:r>
    </w:p>
    <w:p w:rsidR="00C545F4" w:rsidRDefault="00D331B5" w:rsidP="00E65798">
      <w:pPr>
        <w:rPr>
          <w:szCs w:val="16"/>
        </w:rPr>
      </w:pPr>
      <w:r>
        <w:rPr>
          <w:b/>
          <w:szCs w:val="16"/>
        </w:rPr>
        <w:t>SIG. ANTONIO BENETTI</w:t>
      </w:r>
      <w:r w:rsidR="004C16BF">
        <w:rPr>
          <w:szCs w:val="16"/>
        </w:rPr>
        <w:tab/>
      </w:r>
      <w:r w:rsidR="004C16BF">
        <w:rPr>
          <w:szCs w:val="16"/>
        </w:rPr>
        <w:tab/>
      </w:r>
    </w:p>
    <w:p w:rsidR="00C545F4" w:rsidRDefault="00C545F4" w:rsidP="00E65798">
      <w:pPr>
        <w:rPr>
          <w:szCs w:val="16"/>
        </w:rPr>
      </w:pPr>
    </w:p>
    <w:p w:rsidR="00C545F4" w:rsidRDefault="00C545F4" w:rsidP="00E65798">
      <w:pPr>
        <w:rPr>
          <w:szCs w:val="16"/>
        </w:rPr>
      </w:pPr>
    </w:p>
    <w:p w:rsidR="00C545F4" w:rsidRDefault="00C545F4" w:rsidP="00E65798">
      <w:pPr>
        <w:rPr>
          <w:szCs w:val="16"/>
        </w:rPr>
      </w:pPr>
    </w:p>
    <w:p w:rsidR="00C545F4" w:rsidRDefault="00C545F4" w:rsidP="00E65798">
      <w:pPr>
        <w:rPr>
          <w:szCs w:val="16"/>
        </w:rPr>
      </w:pPr>
    </w:p>
    <w:p w:rsidR="00C545F4" w:rsidRDefault="00C545F4" w:rsidP="00E65798">
      <w:pPr>
        <w:rPr>
          <w:szCs w:val="16"/>
        </w:rPr>
      </w:pPr>
      <w:r>
        <w:rPr>
          <w:szCs w:val="16"/>
        </w:rPr>
        <w:t>OGGETTO: convocazione comitato di valutazione</w:t>
      </w:r>
    </w:p>
    <w:p w:rsidR="00C545F4" w:rsidRDefault="00C545F4" w:rsidP="00E65798">
      <w:pPr>
        <w:rPr>
          <w:szCs w:val="16"/>
        </w:rPr>
      </w:pPr>
    </w:p>
    <w:p w:rsidR="00C545F4" w:rsidRDefault="00C545F4" w:rsidP="00E65798">
      <w:pPr>
        <w:rPr>
          <w:szCs w:val="16"/>
        </w:rPr>
      </w:pPr>
      <w:r>
        <w:rPr>
          <w:szCs w:val="16"/>
        </w:rPr>
        <w:t xml:space="preserve">Con la presente si convoca il comitato di valutazione il giorno 17/05/18 alle ore 17.00 presso la sede centrale con il seguente </w:t>
      </w:r>
      <w:proofErr w:type="spellStart"/>
      <w:r>
        <w:rPr>
          <w:szCs w:val="16"/>
        </w:rPr>
        <w:t>O.d.G.</w:t>
      </w:r>
      <w:proofErr w:type="spellEnd"/>
      <w:r>
        <w:rPr>
          <w:szCs w:val="16"/>
        </w:rPr>
        <w:t>:</w:t>
      </w:r>
    </w:p>
    <w:p w:rsidR="00C545F4" w:rsidRDefault="00C545F4" w:rsidP="00E65798">
      <w:pPr>
        <w:rPr>
          <w:szCs w:val="16"/>
        </w:rPr>
      </w:pPr>
    </w:p>
    <w:p w:rsidR="00C545F4" w:rsidRDefault="00C545F4" w:rsidP="00C545F4">
      <w:pPr>
        <w:numPr>
          <w:ilvl w:val="0"/>
          <w:numId w:val="16"/>
        </w:numPr>
        <w:rPr>
          <w:szCs w:val="16"/>
        </w:rPr>
      </w:pPr>
      <w:r>
        <w:rPr>
          <w:szCs w:val="16"/>
        </w:rPr>
        <w:t>Revisione criteri assegnazione bonus</w:t>
      </w: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</w:p>
    <w:p w:rsidR="00C545F4" w:rsidRDefault="00C545F4" w:rsidP="00C545F4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IL DIRIGENTE SCOLASTICO</w:t>
      </w:r>
    </w:p>
    <w:p w:rsidR="00411C51" w:rsidRPr="007A5C0B" w:rsidRDefault="00C545F4" w:rsidP="00C545F4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(Prof.ssa </w:t>
      </w:r>
      <w:proofErr w:type="spellStart"/>
      <w:r>
        <w:rPr>
          <w:szCs w:val="16"/>
        </w:rPr>
        <w:t>Mariapaola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Ceccato</w:t>
      </w:r>
      <w:proofErr w:type="spellEnd"/>
      <w:r>
        <w:rPr>
          <w:szCs w:val="16"/>
        </w:rPr>
        <w:t>)</w:t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  <w:r w:rsidR="004C16BF">
        <w:rPr>
          <w:szCs w:val="16"/>
        </w:rPr>
        <w:tab/>
      </w: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p w:rsidR="00411C51" w:rsidRDefault="00411C51" w:rsidP="00411C51">
      <w:pPr>
        <w:jc w:val="right"/>
        <w:rPr>
          <w:rFonts w:ascii="Bookman Old Style" w:hAnsi="Bookman Old Style"/>
          <w:szCs w:val="16"/>
        </w:rPr>
      </w:pPr>
    </w:p>
    <w:sectPr w:rsidR="00411C51" w:rsidSect="00241930">
      <w:footerReference w:type="even" r:id="rId15"/>
      <w:footerReference w:type="default" r:id="rId16"/>
      <w:pgSz w:w="12240" w:h="15840" w:code="1"/>
      <w:pgMar w:top="284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45" w:rsidRDefault="00A11945">
      <w:r>
        <w:separator/>
      </w:r>
    </w:p>
  </w:endnote>
  <w:endnote w:type="continuationSeparator" w:id="0">
    <w:p w:rsidR="00A11945" w:rsidRDefault="00A1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99" w:rsidRDefault="00884A99" w:rsidP="00B23A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4A99" w:rsidRDefault="00884A99" w:rsidP="005066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99" w:rsidRDefault="00884A99" w:rsidP="00B23ACC">
    <w:pPr>
      <w:pStyle w:val="Pidipagina"/>
      <w:framePr w:wrap="around" w:vAnchor="text" w:hAnchor="margin" w:xAlign="right" w:y="1"/>
      <w:rPr>
        <w:rStyle w:val="Numeropagina"/>
      </w:rPr>
    </w:pPr>
  </w:p>
  <w:p w:rsidR="00884A99" w:rsidRDefault="00884A99" w:rsidP="00B572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45" w:rsidRDefault="00A11945">
      <w:r>
        <w:separator/>
      </w:r>
    </w:p>
  </w:footnote>
  <w:footnote w:type="continuationSeparator" w:id="0">
    <w:p w:rsidR="00A11945" w:rsidRDefault="00A1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1288"/>
    <w:multiLevelType w:val="hybridMultilevel"/>
    <w:tmpl w:val="D068B472"/>
    <w:lvl w:ilvl="0" w:tplc="41805874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2336B"/>
    <w:multiLevelType w:val="hybridMultilevel"/>
    <w:tmpl w:val="99BC5910"/>
    <w:lvl w:ilvl="0" w:tplc="DF904DA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D33AA"/>
    <w:multiLevelType w:val="hybridMultilevel"/>
    <w:tmpl w:val="2738D29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10A2E"/>
    <w:multiLevelType w:val="hybridMultilevel"/>
    <w:tmpl w:val="43B0344E"/>
    <w:lvl w:ilvl="0" w:tplc="EFEA82D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 w15:restartNumberingAfterBreak="0">
    <w:nsid w:val="25FF69E2"/>
    <w:multiLevelType w:val="hybridMultilevel"/>
    <w:tmpl w:val="19C634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D60F9"/>
    <w:multiLevelType w:val="hybridMultilevel"/>
    <w:tmpl w:val="4FAA8A18"/>
    <w:lvl w:ilvl="0" w:tplc="D196F37A">
      <w:start w:val="1"/>
      <w:numFmt w:val="upp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30A0250D"/>
    <w:multiLevelType w:val="hybridMultilevel"/>
    <w:tmpl w:val="0E0642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22C35"/>
    <w:multiLevelType w:val="hybridMultilevel"/>
    <w:tmpl w:val="BC9C5810"/>
    <w:lvl w:ilvl="0" w:tplc="A4D2B1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64CD1"/>
    <w:multiLevelType w:val="hybridMultilevel"/>
    <w:tmpl w:val="97866D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247DF"/>
    <w:multiLevelType w:val="hybridMultilevel"/>
    <w:tmpl w:val="E2009F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B57BA"/>
    <w:multiLevelType w:val="hybridMultilevel"/>
    <w:tmpl w:val="0CF69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F041E"/>
    <w:multiLevelType w:val="hybridMultilevel"/>
    <w:tmpl w:val="4CC473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770C4E"/>
    <w:multiLevelType w:val="hybridMultilevel"/>
    <w:tmpl w:val="BE263340"/>
    <w:lvl w:ilvl="0" w:tplc="D78E051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C3B71"/>
    <w:multiLevelType w:val="hybridMultilevel"/>
    <w:tmpl w:val="B3AE96DE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F587B"/>
    <w:multiLevelType w:val="hybridMultilevel"/>
    <w:tmpl w:val="F3EEA094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A7F5A"/>
    <w:multiLevelType w:val="hybridMultilevel"/>
    <w:tmpl w:val="EA6CE472"/>
    <w:lvl w:ilvl="0" w:tplc="68808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49"/>
    <w:rsid w:val="00002E51"/>
    <w:rsid w:val="00006F50"/>
    <w:rsid w:val="00011AA1"/>
    <w:rsid w:val="00015180"/>
    <w:rsid w:val="00021AF7"/>
    <w:rsid w:val="00024768"/>
    <w:rsid w:val="0003457F"/>
    <w:rsid w:val="00040E59"/>
    <w:rsid w:val="000545CD"/>
    <w:rsid w:val="00073F3D"/>
    <w:rsid w:val="00087037"/>
    <w:rsid w:val="00090B96"/>
    <w:rsid w:val="000927AE"/>
    <w:rsid w:val="000A4A83"/>
    <w:rsid w:val="000C0B00"/>
    <w:rsid w:val="000C4F03"/>
    <w:rsid w:val="000C5EC2"/>
    <w:rsid w:val="000D34BC"/>
    <w:rsid w:val="000E4EF2"/>
    <w:rsid w:val="000E6A43"/>
    <w:rsid w:val="000F0E24"/>
    <w:rsid w:val="000F118E"/>
    <w:rsid w:val="000F1C76"/>
    <w:rsid w:val="000F7FDF"/>
    <w:rsid w:val="00107C55"/>
    <w:rsid w:val="0012468F"/>
    <w:rsid w:val="001256C8"/>
    <w:rsid w:val="001370F3"/>
    <w:rsid w:val="001457D0"/>
    <w:rsid w:val="001476E6"/>
    <w:rsid w:val="00153E90"/>
    <w:rsid w:val="001540EA"/>
    <w:rsid w:val="001549AA"/>
    <w:rsid w:val="00156408"/>
    <w:rsid w:val="001822DF"/>
    <w:rsid w:val="001866AC"/>
    <w:rsid w:val="001906ED"/>
    <w:rsid w:val="001938C2"/>
    <w:rsid w:val="001A2DEB"/>
    <w:rsid w:val="001B2EED"/>
    <w:rsid w:val="001B4E50"/>
    <w:rsid w:val="001B7E59"/>
    <w:rsid w:val="001C0C99"/>
    <w:rsid w:val="001C5FA9"/>
    <w:rsid w:val="001F01CF"/>
    <w:rsid w:val="00204D77"/>
    <w:rsid w:val="002057D4"/>
    <w:rsid w:val="002060B9"/>
    <w:rsid w:val="00223595"/>
    <w:rsid w:val="00241930"/>
    <w:rsid w:val="00252504"/>
    <w:rsid w:val="00252B66"/>
    <w:rsid w:val="00254BAB"/>
    <w:rsid w:val="00254EB3"/>
    <w:rsid w:val="00260953"/>
    <w:rsid w:val="00262035"/>
    <w:rsid w:val="00272E25"/>
    <w:rsid w:val="00273506"/>
    <w:rsid w:val="00276E98"/>
    <w:rsid w:val="002A500E"/>
    <w:rsid w:val="002B4A05"/>
    <w:rsid w:val="002B7490"/>
    <w:rsid w:val="002E3A13"/>
    <w:rsid w:val="00320C71"/>
    <w:rsid w:val="0032261F"/>
    <w:rsid w:val="00322BB5"/>
    <w:rsid w:val="00325B50"/>
    <w:rsid w:val="00334C49"/>
    <w:rsid w:val="00336E5F"/>
    <w:rsid w:val="0034257B"/>
    <w:rsid w:val="00355D7D"/>
    <w:rsid w:val="00364D45"/>
    <w:rsid w:val="00367A07"/>
    <w:rsid w:val="0037201E"/>
    <w:rsid w:val="0039175E"/>
    <w:rsid w:val="00394C98"/>
    <w:rsid w:val="003A56CA"/>
    <w:rsid w:val="003C01F2"/>
    <w:rsid w:val="003C5296"/>
    <w:rsid w:val="003D33EC"/>
    <w:rsid w:val="003E4D79"/>
    <w:rsid w:val="003F16D7"/>
    <w:rsid w:val="00404C99"/>
    <w:rsid w:val="00411C51"/>
    <w:rsid w:val="00423D84"/>
    <w:rsid w:val="00433535"/>
    <w:rsid w:val="00466072"/>
    <w:rsid w:val="00467673"/>
    <w:rsid w:val="00467C5B"/>
    <w:rsid w:val="0047460B"/>
    <w:rsid w:val="00474BC0"/>
    <w:rsid w:val="00480B41"/>
    <w:rsid w:val="0048132A"/>
    <w:rsid w:val="004A2883"/>
    <w:rsid w:val="004A3F2D"/>
    <w:rsid w:val="004C16BF"/>
    <w:rsid w:val="004C1A24"/>
    <w:rsid w:val="004D02D3"/>
    <w:rsid w:val="004D1445"/>
    <w:rsid w:val="004D1797"/>
    <w:rsid w:val="004D736C"/>
    <w:rsid w:val="004F3081"/>
    <w:rsid w:val="0050666D"/>
    <w:rsid w:val="0051218F"/>
    <w:rsid w:val="0051577A"/>
    <w:rsid w:val="005205BA"/>
    <w:rsid w:val="005250C9"/>
    <w:rsid w:val="00527270"/>
    <w:rsid w:val="00530736"/>
    <w:rsid w:val="00540F6C"/>
    <w:rsid w:val="00542888"/>
    <w:rsid w:val="00547BAF"/>
    <w:rsid w:val="00562487"/>
    <w:rsid w:val="00564233"/>
    <w:rsid w:val="00565EE8"/>
    <w:rsid w:val="0056748C"/>
    <w:rsid w:val="005713AA"/>
    <w:rsid w:val="00574667"/>
    <w:rsid w:val="00574DC0"/>
    <w:rsid w:val="00582962"/>
    <w:rsid w:val="00594781"/>
    <w:rsid w:val="005A00C7"/>
    <w:rsid w:val="005A68F1"/>
    <w:rsid w:val="005B73DC"/>
    <w:rsid w:val="005C53DC"/>
    <w:rsid w:val="005C60E5"/>
    <w:rsid w:val="005D6267"/>
    <w:rsid w:val="005F7CF2"/>
    <w:rsid w:val="0060000B"/>
    <w:rsid w:val="006010A1"/>
    <w:rsid w:val="00602027"/>
    <w:rsid w:val="00602FDB"/>
    <w:rsid w:val="00624948"/>
    <w:rsid w:val="00630166"/>
    <w:rsid w:val="006427CA"/>
    <w:rsid w:val="0065388D"/>
    <w:rsid w:val="00656BBF"/>
    <w:rsid w:val="0067193F"/>
    <w:rsid w:val="00680A3B"/>
    <w:rsid w:val="00682750"/>
    <w:rsid w:val="00687652"/>
    <w:rsid w:val="0069018D"/>
    <w:rsid w:val="00697F95"/>
    <w:rsid w:val="006A3C08"/>
    <w:rsid w:val="006B0924"/>
    <w:rsid w:val="006B1B90"/>
    <w:rsid w:val="006D7644"/>
    <w:rsid w:val="006F1FB2"/>
    <w:rsid w:val="006F363A"/>
    <w:rsid w:val="006F694F"/>
    <w:rsid w:val="006F726A"/>
    <w:rsid w:val="00705594"/>
    <w:rsid w:val="00732A2B"/>
    <w:rsid w:val="0074481D"/>
    <w:rsid w:val="00755A6C"/>
    <w:rsid w:val="00764C9C"/>
    <w:rsid w:val="00773E49"/>
    <w:rsid w:val="007747C1"/>
    <w:rsid w:val="00777CA5"/>
    <w:rsid w:val="00781EAF"/>
    <w:rsid w:val="00784523"/>
    <w:rsid w:val="007902FB"/>
    <w:rsid w:val="00791AFD"/>
    <w:rsid w:val="007A0004"/>
    <w:rsid w:val="007A1A77"/>
    <w:rsid w:val="007A5C0B"/>
    <w:rsid w:val="007A6FC1"/>
    <w:rsid w:val="007B336E"/>
    <w:rsid w:val="007C0EE3"/>
    <w:rsid w:val="007C76C2"/>
    <w:rsid w:val="007D1E9E"/>
    <w:rsid w:val="007D2433"/>
    <w:rsid w:val="007D40F0"/>
    <w:rsid w:val="007E036E"/>
    <w:rsid w:val="007E6E71"/>
    <w:rsid w:val="007F1C1C"/>
    <w:rsid w:val="0080063A"/>
    <w:rsid w:val="00802214"/>
    <w:rsid w:val="0080283C"/>
    <w:rsid w:val="0080683A"/>
    <w:rsid w:val="00821656"/>
    <w:rsid w:val="00826439"/>
    <w:rsid w:val="008304A4"/>
    <w:rsid w:val="00834F65"/>
    <w:rsid w:val="00852F01"/>
    <w:rsid w:val="00864B2A"/>
    <w:rsid w:val="008746B7"/>
    <w:rsid w:val="00875FBA"/>
    <w:rsid w:val="008812F3"/>
    <w:rsid w:val="00884A99"/>
    <w:rsid w:val="0089778C"/>
    <w:rsid w:val="008A3954"/>
    <w:rsid w:val="008A4CB1"/>
    <w:rsid w:val="008B3600"/>
    <w:rsid w:val="008C4CD9"/>
    <w:rsid w:val="008C6383"/>
    <w:rsid w:val="008C68A5"/>
    <w:rsid w:val="008C7944"/>
    <w:rsid w:val="008D06CC"/>
    <w:rsid w:val="008E40BE"/>
    <w:rsid w:val="008E6036"/>
    <w:rsid w:val="008E73C2"/>
    <w:rsid w:val="008F1688"/>
    <w:rsid w:val="00903E2F"/>
    <w:rsid w:val="00904BE6"/>
    <w:rsid w:val="00911DB8"/>
    <w:rsid w:val="00921EE0"/>
    <w:rsid w:val="00924699"/>
    <w:rsid w:val="0092670B"/>
    <w:rsid w:val="00926B62"/>
    <w:rsid w:val="009400BC"/>
    <w:rsid w:val="009438C3"/>
    <w:rsid w:val="0097199B"/>
    <w:rsid w:val="0099094C"/>
    <w:rsid w:val="0099636A"/>
    <w:rsid w:val="009A54C5"/>
    <w:rsid w:val="009A689B"/>
    <w:rsid w:val="009C2747"/>
    <w:rsid w:val="009C78D7"/>
    <w:rsid w:val="009D2007"/>
    <w:rsid w:val="009D3A1A"/>
    <w:rsid w:val="009D777C"/>
    <w:rsid w:val="009E18DC"/>
    <w:rsid w:val="009E59D4"/>
    <w:rsid w:val="009E6E19"/>
    <w:rsid w:val="009F3D76"/>
    <w:rsid w:val="009F7A39"/>
    <w:rsid w:val="00A11945"/>
    <w:rsid w:val="00A13F05"/>
    <w:rsid w:val="00A33773"/>
    <w:rsid w:val="00A37495"/>
    <w:rsid w:val="00A5172B"/>
    <w:rsid w:val="00A53650"/>
    <w:rsid w:val="00A72203"/>
    <w:rsid w:val="00A86C36"/>
    <w:rsid w:val="00AA22AD"/>
    <w:rsid w:val="00AA5CA6"/>
    <w:rsid w:val="00AA6AF8"/>
    <w:rsid w:val="00AB0672"/>
    <w:rsid w:val="00AB6658"/>
    <w:rsid w:val="00AC758E"/>
    <w:rsid w:val="00AD3377"/>
    <w:rsid w:val="00AD4FFF"/>
    <w:rsid w:val="00AE0AC3"/>
    <w:rsid w:val="00AE2CF0"/>
    <w:rsid w:val="00AE3388"/>
    <w:rsid w:val="00AF56F3"/>
    <w:rsid w:val="00B0091C"/>
    <w:rsid w:val="00B02C99"/>
    <w:rsid w:val="00B03CB5"/>
    <w:rsid w:val="00B23ACC"/>
    <w:rsid w:val="00B320A7"/>
    <w:rsid w:val="00B34133"/>
    <w:rsid w:val="00B37AF0"/>
    <w:rsid w:val="00B44E27"/>
    <w:rsid w:val="00B53590"/>
    <w:rsid w:val="00B55550"/>
    <w:rsid w:val="00B572AC"/>
    <w:rsid w:val="00B6575A"/>
    <w:rsid w:val="00B75BA4"/>
    <w:rsid w:val="00B81AC9"/>
    <w:rsid w:val="00B82330"/>
    <w:rsid w:val="00BA4A09"/>
    <w:rsid w:val="00BC1CC7"/>
    <w:rsid w:val="00BC2625"/>
    <w:rsid w:val="00BC5A72"/>
    <w:rsid w:val="00BD2704"/>
    <w:rsid w:val="00BD3964"/>
    <w:rsid w:val="00BD5125"/>
    <w:rsid w:val="00BF0931"/>
    <w:rsid w:val="00BF4F1D"/>
    <w:rsid w:val="00BF731A"/>
    <w:rsid w:val="00C058F9"/>
    <w:rsid w:val="00C21D36"/>
    <w:rsid w:val="00C242B4"/>
    <w:rsid w:val="00C37641"/>
    <w:rsid w:val="00C4158E"/>
    <w:rsid w:val="00C436C4"/>
    <w:rsid w:val="00C46B6D"/>
    <w:rsid w:val="00C545F4"/>
    <w:rsid w:val="00C661D3"/>
    <w:rsid w:val="00C67F01"/>
    <w:rsid w:val="00C77809"/>
    <w:rsid w:val="00C80199"/>
    <w:rsid w:val="00C94F9D"/>
    <w:rsid w:val="00C955EE"/>
    <w:rsid w:val="00CA5734"/>
    <w:rsid w:val="00CC08FD"/>
    <w:rsid w:val="00CC0F86"/>
    <w:rsid w:val="00CC1070"/>
    <w:rsid w:val="00CC2EEF"/>
    <w:rsid w:val="00CD702D"/>
    <w:rsid w:val="00CD7519"/>
    <w:rsid w:val="00CE1BB2"/>
    <w:rsid w:val="00D05E43"/>
    <w:rsid w:val="00D06CF8"/>
    <w:rsid w:val="00D14BEE"/>
    <w:rsid w:val="00D2697B"/>
    <w:rsid w:val="00D331B5"/>
    <w:rsid w:val="00D34E78"/>
    <w:rsid w:val="00D35F99"/>
    <w:rsid w:val="00D36AC5"/>
    <w:rsid w:val="00D40B40"/>
    <w:rsid w:val="00D43664"/>
    <w:rsid w:val="00D53843"/>
    <w:rsid w:val="00D569E5"/>
    <w:rsid w:val="00D66D08"/>
    <w:rsid w:val="00D76C33"/>
    <w:rsid w:val="00D8083A"/>
    <w:rsid w:val="00D84F9A"/>
    <w:rsid w:val="00D912EB"/>
    <w:rsid w:val="00D926CE"/>
    <w:rsid w:val="00D952B4"/>
    <w:rsid w:val="00DA49C7"/>
    <w:rsid w:val="00DA75D0"/>
    <w:rsid w:val="00DA7E6F"/>
    <w:rsid w:val="00DB38B4"/>
    <w:rsid w:val="00DC46E3"/>
    <w:rsid w:val="00DC75B8"/>
    <w:rsid w:val="00DC7DAC"/>
    <w:rsid w:val="00DD4F1D"/>
    <w:rsid w:val="00DF1BB1"/>
    <w:rsid w:val="00DF4A7C"/>
    <w:rsid w:val="00DF53B8"/>
    <w:rsid w:val="00DF59F4"/>
    <w:rsid w:val="00E40E49"/>
    <w:rsid w:val="00E42B43"/>
    <w:rsid w:val="00E43719"/>
    <w:rsid w:val="00E50054"/>
    <w:rsid w:val="00E62017"/>
    <w:rsid w:val="00E65798"/>
    <w:rsid w:val="00E70938"/>
    <w:rsid w:val="00E75F0D"/>
    <w:rsid w:val="00E85ED2"/>
    <w:rsid w:val="00E974C8"/>
    <w:rsid w:val="00EA2D30"/>
    <w:rsid w:val="00ED1756"/>
    <w:rsid w:val="00EF5B73"/>
    <w:rsid w:val="00F008AB"/>
    <w:rsid w:val="00F02385"/>
    <w:rsid w:val="00F035D2"/>
    <w:rsid w:val="00F03901"/>
    <w:rsid w:val="00F05413"/>
    <w:rsid w:val="00F07E42"/>
    <w:rsid w:val="00F1000B"/>
    <w:rsid w:val="00F31B21"/>
    <w:rsid w:val="00F35E21"/>
    <w:rsid w:val="00F452C6"/>
    <w:rsid w:val="00F62735"/>
    <w:rsid w:val="00F64267"/>
    <w:rsid w:val="00F71024"/>
    <w:rsid w:val="00F76ABD"/>
    <w:rsid w:val="00F81BF9"/>
    <w:rsid w:val="00FA084C"/>
    <w:rsid w:val="00FA1A3E"/>
    <w:rsid w:val="00FA4716"/>
    <w:rsid w:val="00FA5CDB"/>
    <w:rsid w:val="00FB214C"/>
    <w:rsid w:val="00FB2AC8"/>
    <w:rsid w:val="00FB2DED"/>
    <w:rsid w:val="00FB5C61"/>
    <w:rsid w:val="00FD1A85"/>
    <w:rsid w:val="00FD34C5"/>
    <w:rsid w:val="00FE0DCE"/>
    <w:rsid w:val="00FE487A"/>
    <w:rsid w:val="00FF04D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E3036-1696-4A06-AADD-9E6FD4F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33773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411C51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5066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666D"/>
  </w:style>
  <w:style w:type="paragraph" w:styleId="Intestazione">
    <w:name w:val="header"/>
    <w:basedOn w:val="Normale"/>
    <w:rsid w:val="00FB2AC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84A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6F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ufficio.protocollo@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2EB3-7DA8-4E6B-B442-6AFE945A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SANMICHELI</vt:lpstr>
    </vt:vector>
  </TitlesOfParts>
  <Company>Politecnico di Milano</Company>
  <LinksUpToDate>false</LinksUpToDate>
  <CharactersWithSpaces>1390</CharactersWithSpaces>
  <SharedDoc>false</SharedDoc>
  <HLinks>
    <vt:vector size="18" baseType="variant">
      <vt:variant>
        <vt:i4>4456506</vt:i4>
      </vt:variant>
      <vt:variant>
        <vt:i4>6</vt:i4>
      </vt:variant>
      <vt:variant>
        <vt:i4>0</vt:i4>
      </vt:variant>
      <vt:variant>
        <vt:i4>5</vt:i4>
      </vt:variant>
      <vt:variant>
        <vt:lpwstr>mailto:ufficio.protocollo@sanmicheli.it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2261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SANMICHELI</dc:title>
  <dc:subject/>
  <dc:creator>Paolo Antonioli</dc:creator>
  <cp:keywords/>
  <cp:lastModifiedBy>giancarlo ceradini</cp:lastModifiedBy>
  <cp:revision>13</cp:revision>
  <cp:lastPrinted>2018-05-08T06:40:00Z</cp:lastPrinted>
  <dcterms:created xsi:type="dcterms:W3CDTF">2018-05-08T06:38:00Z</dcterms:created>
  <dcterms:modified xsi:type="dcterms:W3CDTF">2018-05-08T07:43:00Z</dcterms:modified>
</cp:coreProperties>
</file>