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F4" w:rsidRDefault="00A8274A" w:rsidP="005841F9">
      <w:pPr>
        <w:jc w:val="center"/>
        <w:outlineLvl w:val="0"/>
      </w:pPr>
      <w:r>
        <w:rPr>
          <w:rFonts w:ascii="Arial" w:hAnsi="Arial" w:cs="Arial"/>
          <w:i/>
          <w:iCs/>
          <w:noProof/>
          <w:color w:val="9B0E14"/>
          <w:sz w:val="20"/>
          <w:szCs w:val="20"/>
          <w:bdr w:val="none" w:sz="0" w:space="0" w:color="auto" w:frame="1"/>
        </w:rPr>
        <w:drawing>
          <wp:inline distT="0" distB="0" distL="0" distR="0">
            <wp:extent cx="4655820" cy="811530"/>
            <wp:effectExtent l="0" t="0" r="0" b="0"/>
            <wp:docPr id="1" name="Immagine 1" descr="http://www.capellinisauro.gov.it/wp-content/uploads/2016/04/PON.jpg">
              <a:hlinkClick xmlns:a="http://schemas.openxmlformats.org/drawingml/2006/main" r:id="rId7" tooltip="PON 2014 - 20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ellinisauro.gov.it/wp-content/uploads/2016/04/PON.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55820" cy="811530"/>
                    </a:xfrm>
                    <a:prstGeom prst="rect">
                      <a:avLst/>
                    </a:prstGeom>
                    <a:noFill/>
                    <a:ln>
                      <a:noFill/>
                    </a:ln>
                  </pic:spPr>
                </pic:pic>
              </a:graphicData>
            </a:graphic>
          </wp:inline>
        </w:drawing>
      </w:r>
    </w:p>
    <w:p w:rsidR="001D11F4" w:rsidRPr="001D11F4" w:rsidRDefault="001D11F4" w:rsidP="005841F9">
      <w:pPr>
        <w:jc w:val="center"/>
        <w:outlineLvl w:val="0"/>
        <w:rPr>
          <w:i/>
          <w:iCs/>
          <w:sz w:val="16"/>
          <w:szCs w:val="16"/>
        </w:rPr>
      </w:pPr>
    </w:p>
    <w:p w:rsidR="00024408" w:rsidRPr="005B7C12" w:rsidRDefault="00024F18" w:rsidP="005841F9">
      <w:pPr>
        <w:jc w:val="center"/>
        <w:outlineLvl w:val="0"/>
        <w:rPr>
          <w:i/>
          <w:iCs/>
          <w:sz w:val="28"/>
          <w:szCs w:val="22"/>
        </w:rPr>
      </w:pPr>
      <w:r>
        <w:rPr>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4pt;margin-top:0;width:61.5pt;height:60.1pt;z-index:251658240" fillcolor="window">
            <v:imagedata r:id="rId10" o:title=""/>
            <w10:wrap type="square"/>
          </v:shape>
          <o:OLEObject Type="Embed" ProgID="Word.Picture.8" ShapeID="_x0000_s1026" DrawAspect="Content" ObjectID="_1596617478" r:id="rId11"/>
        </w:object>
      </w:r>
      <w:r w:rsidR="00A8274A" w:rsidRPr="005B7C12">
        <w:rPr>
          <w:noProof/>
          <w:sz w:val="32"/>
        </w:rPr>
        <w:drawing>
          <wp:anchor distT="0" distB="0" distL="114300" distR="114300" simplePos="0" relativeHeight="251657216"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024408" w:rsidRPr="005B7C12">
        <w:rPr>
          <w:i/>
          <w:iCs/>
          <w:sz w:val="28"/>
          <w:szCs w:val="22"/>
        </w:rPr>
        <w:t>Istituto Istruzione Superiore “</w:t>
      </w:r>
      <w:smartTag w:uri="urn:schemas-microsoft-com:office:smarttags" w:element="PersonName">
        <w:smartTagPr>
          <w:attr w:name="ProductID" w:val="Michele Sanmicheli"/>
        </w:smartTagPr>
        <w:r w:rsidR="00024408" w:rsidRPr="005B7C12">
          <w:rPr>
            <w:i/>
            <w:iCs/>
            <w:sz w:val="28"/>
            <w:szCs w:val="22"/>
          </w:rPr>
          <w:t xml:space="preserve">Michele </w:t>
        </w:r>
        <w:proofErr w:type="spellStart"/>
        <w:r w:rsidR="00024408" w:rsidRPr="005B7C12">
          <w:rPr>
            <w:i/>
            <w:iCs/>
            <w:sz w:val="28"/>
            <w:szCs w:val="22"/>
          </w:rPr>
          <w:t>Sanmicheli</w:t>
        </w:r>
      </w:smartTag>
      <w:proofErr w:type="spellEnd"/>
      <w:r w:rsidR="00024408" w:rsidRPr="005B7C12">
        <w:rPr>
          <w:i/>
          <w:iCs/>
          <w:sz w:val="28"/>
          <w:szCs w:val="22"/>
        </w:rPr>
        <w:t>”</w:t>
      </w:r>
    </w:p>
    <w:p w:rsidR="00024408" w:rsidRPr="000F7CBE" w:rsidRDefault="00024408" w:rsidP="005841F9">
      <w:pPr>
        <w:jc w:val="center"/>
        <w:rPr>
          <w:i/>
          <w:iCs/>
          <w:sz w:val="22"/>
          <w:szCs w:val="22"/>
        </w:rPr>
      </w:pPr>
      <w:r w:rsidRPr="000F7CBE">
        <w:rPr>
          <w:i/>
          <w:iCs/>
          <w:sz w:val="22"/>
          <w:szCs w:val="22"/>
        </w:rPr>
        <w:t>Professionale Servizi Socio-Sanitari, Professionale per i Servizi Commerciali</w:t>
      </w:r>
    </w:p>
    <w:p w:rsidR="00024408" w:rsidRPr="000F7CBE" w:rsidRDefault="00024408" w:rsidP="005841F9">
      <w:pPr>
        <w:jc w:val="center"/>
        <w:rPr>
          <w:i/>
          <w:iCs/>
          <w:sz w:val="22"/>
          <w:szCs w:val="22"/>
        </w:rPr>
      </w:pPr>
      <w:r w:rsidRPr="000F7CBE">
        <w:rPr>
          <w:i/>
          <w:iCs/>
          <w:sz w:val="22"/>
          <w:szCs w:val="22"/>
        </w:rPr>
        <w:t>Professionale Industria e Artigianato Settore Moda</w:t>
      </w:r>
    </w:p>
    <w:p w:rsidR="00024408" w:rsidRPr="005B7C12" w:rsidRDefault="005B7C12" w:rsidP="005841F9">
      <w:pPr>
        <w:jc w:val="center"/>
        <w:rPr>
          <w:sz w:val="18"/>
          <w:szCs w:val="22"/>
        </w:rPr>
      </w:pPr>
      <w:r>
        <w:rPr>
          <w:sz w:val="18"/>
          <w:szCs w:val="22"/>
        </w:rPr>
        <w:t>Piazza Bernardi, 2 -</w:t>
      </w:r>
      <w:r w:rsidR="00024408" w:rsidRPr="005B7C12">
        <w:rPr>
          <w:sz w:val="18"/>
          <w:szCs w:val="22"/>
        </w:rPr>
        <w:t xml:space="preserve"> 37129 Verona</w:t>
      </w:r>
    </w:p>
    <w:p w:rsidR="00024408" w:rsidRPr="005B7C12" w:rsidRDefault="00024408" w:rsidP="005841F9">
      <w:pPr>
        <w:jc w:val="center"/>
        <w:rPr>
          <w:sz w:val="18"/>
          <w:szCs w:val="22"/>
        </w:rPr>
      </w:pPr>
      <w:proofErr w:type="spellStart"/>
      <w:r w:rsidRPr="005B7C12">
        <w:rPr>
          <w:sz w:val="18"/>
          <w:szCs w:val="22"/>
        </w:rPr>
        <w:t>Tel</w:t>
      </w:r>
      <w:proofErr w:type="spellEnd"/>
      <w:r w:rsidRPr="005B7C12">
        <w:rPr>
          <w:sz w:val="18"/>
          <w:szCs w:val="22"/>
        </w:rPr>
        <w:t xml:space="preserve"> 0458003721 - Fax 0458002645  -  C.F. 80017760234</w:t>
      </w:r>
    </w:p>
    <w:p w:rsidR="00024408" w:rsidRPr="005B7C12" w:rsidRDefault="00024408" w:rsidP="005841F9">
      <w:pPr>
        <w:jc w:val="center"/>
        <w:rPr>
          <w:sz w:val="18"/>
          <w:szCs w:val="22"/>
        </w:rPr>
      </w:pPr>
      <w:r w:rsidRPr="005B7C12">
        <w:rPr>
          <w:sz w:val="18"/>
          <w:szCs w:val="22"/>
        </w:rPr>
        <w:t>Sede succursale Via Selinunte, 68 - Tel.0454937530 – Fax 0454937531</w:t>
      </w:r>
    </w:p>
    <w:p w:rsidR="00024408" w:rsidRPr="005B7C12" w:rsidRDefault="005841F9" w:rsidP="005841F9">
      <w:pPr>
        <w:jc w:val="center"/>
        <w:rPr>
          <w:sz w:val="18"/>
          <w:szCs w:val="22"/>
        </w:rPr>
      </w:pPr>
      <w:r w:rsidRPr="005B7C12">
        <w:rPr>
          <w:sz w:val="18"/>
          <w:szCs w:val="22"/>
        </w:rPr>
        <w:t>www.sanmicheli</w:t>
      </w:r>
      <w:r w:rsidR="0058604F" w:rsidRPr="005B7C12">
        <w:rPr>
          <w:sz w:val="18"/>
          <w:szCs w:val="22"/>
        </w:rPr>
        <w:t>.gov</w:t>
      </w:r>
      <w:r w:rsidRPr="005B7C12">
        <w:rPr>
          <w:sz w:val="18"/>
          <w:szCs w:val="22"/>
        </w:rPr>
        <w:t>.it – ufficio.protocollo</w:t>
      </w:r>
      <w:r w:rsidR="00024408" w:rsidRPr="005B7C12">
        <w:rPr>
          <w:sz w:val="18"/>
          <w:szCs w:val="22"/>
        </w:rPr>
        <w:t>@sanmicheli</w:t>
      </w:r>
      <w:r w:rsidR="0058604F" w:rsidRPr="005B7C12">
        <w:rPr>
          <w:sz w:val="18"/>
          <w:szCs w:val="22"/>
        </w:rPr>
        <w:t>.gov</w:t>
      </w:r>
      <w:r w:rsidR="00024408" w:rsidRPr="005B7C12">
        <w:rPr>
          <w:sz w:val="18"/>
          <w:szCs w:val="22"/>
        </w:rPr>
        <w:t xml:space="preserve">.it - </w:t>
      </w:r>
      <w:smartTag w:uri="urn:schemas-microsoft-com:office:smarttags" w:element="PersonName">
        <w:r w:rsidR="00024408" w:rsidRPr="005B7C12">
          <w:rPr>
            <w:sz w:val="18"/>
            <w:szCs w:val="22"/>
          </w:rPr>
          <w:t>vris009002@pec.sanmicheli.it</w:t>
        </w:r>
      </w:smartTag>
    </w:p>
    <w:p w:rsidR="00024408" w:rsidRPr="000F7CBE" w:rsidRDefault="00024408" w:rsidP="00353F29">
      <w:pPr>
        <w:jc w:val="both"/>
        <w:rPr>
          <w:color w:val="000000"/>
          <w:sz w:val="22"/>
          <w:szCs w:val="22"/>
        </w:rPr>
      </w:pPr>
    </w:p>
    <w:p w:rsidR="00024408" w:rsidRPr="000F7CBE" w:rsidRDefault="00024408" w:rsidP="00353F29">
      <w:pPr>
        <w:jc w:val="both"/>
        <w:rPr>
          <w:sz w:val="22"/>
          <w:szCs w:val="22"/>
        </w:rPr>
      </w:pPr>
    </w:p>
    <w:p w:rsidR="0067344D" w:rsidRDefault="0067344D" w:rsidP="00F14DB2">
      <w:pPr>
        <w:spacing w:line="276" w:lineRule="auto"/>
        <w:jc w:val="both"/>
      </w:pPr>
      <w:r>
        <w:t xml:space="preserve">Verona, </w:t>
      </w:r>
      <w:r w:rsidR="0032405C">
        <w:t>2</w:t>
      </w:r>
      <w:r w:rsidR="007E39B2">
        <w:t>4</w:t>
      </w:r>
      <w:r w:rsidR="001D11F4">
        <w:t xml:space="preserve"> agosto 201</w:t>
      </w:r>
      <w:r w:rsidR="002B70A1">
        <w:t>8</w:t>
      </w:r>
      <w:r>
        <w:t xml:space="preserve">                                                                 </w:t>
      </w:r>
      <w:r w:rsidR="00BE7B3A">
        <w:t xml:space="preserve">           Circ</w:t>
      </w:r>
      <w:r w:rsidR="00C231DA">
        <w:t xml:space="preserve">. </w:t>
      </w:r>
      <w:r w:rsidR="00E432C8">
        <w:t>606</w:t>
      </w:r>
      <w:bookmarkStart w:id="0" w:name="_GoBack"/>
      <w:bookmarkEnd w:id="0"/>
    </w:p>
    <w:p w:rsidR="0067344D" w:rsidRDefault="0067344D" w:rsidP="00F14DB2">
      <w:pPr>
        <w:spacing w:line="276" w:lineRule="auto"/>
        <w:jc w:val="both"/>
      </w:pPr>
    </w:p>
    <w:p w:rsidR="0067344D" w:rsidRPr="00353F29" w:rsidRDefault="0067344D" w:rsidP="00F14DB2">
      <w:pPr>
        <w:autoSpaceDE w:val="0"/>
        <w:autoSpaceDN w:val="0"/>
        <w:adjustRightInd w:val="0"/>
        <w:spacing w:line="276" w:lineRule="auto"/>
        <w:jc w:val="both"/>
        <w:rPr>
          <w:b/>
        </w:rPr>
      </w:pPr>
      <w:r>
        <w:t xml:space="preserve">A </w:t>
      </w:r>
      <w:r w:rsidRPr="00C947A5">
        <w:rPr>
          <w:b/>
          <w:u w:val="single"/>
        </w:rPr>
        <w:t>TUTTI GLI STUDENTI</w:t>
      </w:r>
      <w:r>
        <w:t xml:space="preserve"> CHE HANNO PRODOTTO DOMANDA PER SOSTENERE </w:t>
      </w:r>
      <w:r w:rsidR="00353F29">
        <w:rPr>
          <w:b/>
          <w:u w:val="single"/>
        </w:rPr>
        <w:t xml:space="preserve">ESAMI INTEGRATIVI E DI </w:t>
      </w:r>
      <w:r w:rsidR="00353F29" w:rsidRPr="00353F29">
        <w:rPr>
          <w:b/>
          <w:u w:val="single"/>
        </w:rPr>
        <w:t>IDONEITÀ</w:t>
      </w:r>
      <w:r>
        <w:rPr>
          <w:b/>
          <w:u w:val="single"/>
        </w:rPr>
        <w:t xml:space="preserve"> settembre 201</w:t>
      </w:r>
      <w:r w:rsidR="002B70A1">
        <w:rPr>
          <w:b/>
          <w:u w:val="single"/>
        </w:rPr>
        <w:t>8</w:t>
      </w:r>
    </w:p>
    <w:p w:rsidR="0067344D" w:rsidRDefault="0067344D" w:rsidP="00F14DB2">
      <w:pPr>
        <w:spacing w:line="276" w:lineRule="auto"/>
        <w:jc w:val="both"/>
        <w:rPr>
          <w:b/>
          <w:u w:val="single"/>
        </w:rPr>
      </w:pPr>
    </w:p>
    <w:p w:rsidR="0067344D" w:rsidRPr="00F14DB2" w:rsidRDefault="0067344D" w:rsidP="00F14DB2">
      <w:pPr>
        <w:spacing w:line="276" w:lineRule="auto"/>
        <w:jc w:val="both"/>
        <w:rPr>
          <w:b/>
        </w:rPr>
      </w:pPr>
      <w:r w:rsidRPr="00F14DB2">
        <w:rPr>
          <w:b/>
        </w:rPr>
        <w:t>Oggetto: svolgimento degli esami integrativi e di idoneità</w:t>
      </w:r>
    </w:p>
    <w:p w:rsidR="0067344D" w:rsidRDefault="0067344D" w:rsidP="00353F29">
      <w:pPr>
        <w:jc w:val="both"/>
      </w:pPr>
    </w:p>
    <w:p w:rsidR="0067344D" w:rsidRDefault="0067344D" w:rsidP="00655F36">
      <w:pPr>
        <w:spacing w:line="276" w:lineRule="auto"/>
        <w:ind w:firstLine="708"/>
        <w:jc w:val="both"/>
      </w:pPr>
      <w:r>
        <w:t>Si pubblicano in data odierna gli elenchi di tutti gli studenti che, provenendo da altri istituti di istruzione secondaria di II grado, hanno chiesto il passaggio al nostro istituto tramite esami integrativi o di idoneità.</w:t>
      </w:r>
    </w:p>
    <w:p w:rsidR="0067344D" w:rsidRDefault="0067344D" w:rsidP="00655F36">
      <w:pPr>
        <w:spacing w:line="276" w:lineRule="auto"/>
        <w:jc w:val="both"/>
      </w:pPr>
      <w:r>
        <w:t>Gli ele</w:t>
      </w:r>
      <w:r w:rsidR="005841F9">
        <w:t>nchi sono distinti per</w:t>
      </w:r>
      <w:r>
        <w:t xml:space="preserve"> tipologia di </w:t>
      </w:r>
      <w:r w:rsidR="00353F29">
        <w:t>indirizzo</w:t>
      </w:r>
      <w:r>
        <w:t>:</w:t>
      </w:r>
    </w:p>
    <w:p w:rsidR="0067344D" w:rsidRDefault="00353F29" w:rsidP="00655F36">
      <w:pPr>
        <w:numPr>
          <w:ilvl w:val="0"/>
          <w:numId w:val="10"/>
        </w:numPr>
        <w:spacing w:line="276" w:lineRule="auto"/>
        <w:jc w:val="both"/>
      </w:pPr>
      <w:r>
        <w:t xml:space="preserve">Indirizzo </w:t>
      </w:r>
      <w:r w:rsidR="0067344D">
        <w:t xml:space="preserve">Servizi commerciali </w:t>
      </w:r>
      <w:r w:rsidR="00AA0640">
        <w:t>(SC)</w:t>
      </w:r>
    </w:p>
    <w:p w:rsidR="00353F29" w:rsidRDefault="00353F29" w:rsidP="00655F36">
      <w:pPr>
        <w:numPr>
          <w:ilvl w:val="0"/>
          <w:numId w:val="10"/>
        </w:numPr>
        <w:spacing w:line="276" w:lineRule="auto"/>
        <w:jc w:val="both"/>
      </w:pPr>
      <w:r>
        <w:t>Indirizzo M</w:t>
      </w:r>
      <w:r w:rsidR="0067344D">
        <w:t xml:space="preserve">oda </w:t>
      </w:r>
      <w:r w:rsidR="00AA0640">
        <w:t>(M)</w:t>
      </w:r>
    </w:p>
    <w:p w:rsidR="00A50B00" w:rsidRDefault="00A50B00" w:rsidP="00655F36">
      <w:pPr>
        <w:numPr>
          <w:ilvl w:val="0"/>
          <w:numId w:val="10"/>
        </w:numPr>
        <w:spacing w:line="276" w:lineRule="auto"/>
        <w:jc w:val="both"/>
      </w:pPr>
      <w:r>
        <w:t xml:space="preserve">Indirizzo Socio-Sanitario </w:t>
      </w:r>
      <w:r w:rsidR="00AA0640">
        <w:t>(SS)</w:t>
      </w:r>
    </w:p>
    <w:p w:rsidR="0067344D" w:rsidRDefault="0067344D" w:rsidP="00655F36">
      <w:pPr>
        <w:spacing w:line="276" w:lineRule="auto"/>
        <w:jc w:val="both"/>
      </w:pPr>
    </w:p>
    <w:p w:rsidR="0067344D" w:rsidRDefault="0067344D" w:rsidP="00655F36">
      <w:pPr>
        <w:spacing w:line="276" w:lineRule="auto"/>
        <w:ind w:firstLine="708"/>
        <w:jc w:val="both"/>
      </w:pPr>
      <w:r w:rsidRPr="00CF5643">
        <w:t>Gli esami si svolgeranno da</w:t>
      </w:r>
      <w:r w:rsidR="00966CBF" w:rsidRPr="00CF5643">
        <w:t xml:space="preserve"> </w:t>
      </w:r>
      <w:r w:rsidR="00CD7FCD" w:rsidRPr="00CF5643">
        <w:t>mart</w:t>
      </w:r>
      <w:r w:rsidR="0032405C" w:rsidRPr="00CF5643">
        <w:t xml:space="preserve">edì </w:t>
      </w:r>
      <w:r w:rsidR="00CD7FCD" w:rsidRPr="00CF5643">
        <w:t>4</w:t>
      </w:r>
      <w:r w:rsidR="0032405C" w:rsidRPr="00CF5643">
        <w:t xml:space="preserve"> settembre a </w:t>
      </w:r>
      <w:r w:rsidR="002B70A1" w:rsidRPr="00CF5643">
        <w:t>vener</w:t>
      </w:r>
      <w:r w:rsidR="0032405C" w:rsidRPr="00CF5643">
        <w:t>dì 7</w:t>
      </w:r>
      <w:r w:rsidRPr="00CF5643">
        <w:t xml:space="preserve"> settembre. L’esito degli scrutini</w:t>
      </w:r>
      <w:r w:rsidRPr="003F3F35">
        <w:t xml:space="preserve"> </w:t>
      </w:r>
      <w:r w:rsidRPr="0032405C">
        <w:t xml:space="preserve">sarà reso noto prima dell’inizio </w:t>
      </w:r>
      <w:r w:rsidR="001D11F4" w:rsidRPr="0032405C">
        <w:t>delle lezioni previsto per il 1</w:t>
      </w:r>
      <w:r w:rsidR="002B70A1">
        <w:t>2</w:t>
      </w:r>
      <w:r w:rsidR="001D11F4" w:rsidRPr="0032405C">
        <w:t xml:space="preserve"> settembre 201</w:t>
      </w:r>
      <w:r w:rsidR="002B70A1">
        <w:t>8</w:t>
      </w:r>
      <w:r w:rsidRPr="0032405C">
        <w:t>, contestualmente sar</w:t>
      </w:r>
      <w:r w:rsidR="00CD7FCD">
        <w:t>anno comunicate le classi nelle quali verranno inseriti</w:t>
      </w:r>
      <w:r w:rsidRPr="003F3F35">
        <w:t xml:space="preserve"> gli studenti che avranno superato l’esame con esito positivo.</w:t>
      </w:r>
      <w:r w:rsidR="002D20E0" w:rsidRPr="003F3F35">
        <w:t xml:space="preserve"> Nel caso in cui </w:t>
      </w:r>
      <w:r w:rsidR="00CD7FCD">
        <w:t>un</w:t>
      </w:r>
      <w:r w:rsidR="00655F36">
        <w:t>/a</w:t>
      </w:r>
      <w:r w:rsidR="002D20E0" w:rsidRPr="003F3F35">
        <w:t xml:space="preserve"> candidato</w:t>
      </w:r>
      <w:r w:rsidR="00655F36">
        <w:t>/a</w:t>
      </w:r>
      <w:r w:rsidR="002D20E0" w:rsidRPr="003F3F35">
        <w:t xml:space="preserve"> conseguisse un esito </w:t>
      </w:r>
      <w:r w:rsidR="00655F36">
        <w:t>non positivo per la classe desiderata</w:t>
      </w:r>
      <w:r w:rsidR="002D20E0" w:rsidRPr="003F3F35">
        <w:t xml:space="preserve">, la commissione esaminatrice </w:t>
      </w:r>
      <w:r w:rsidR="00655F36">
        <w:t>potrà comunque valutare</w:t>
      </w:r>
      <w:r w:rsidR="002D20E0" w:rsidRPr="003F3F35">
        <w:t xml:space="preserve"> </w:t>
      </w:r>
      <w:r w:rsidR="00655F36">
        <w:t>di dichiararlo/a idoneo/a ad una classe inferiore.</w:t>
      </w:r>
    </w:p>
    <w:p w:rsidR="0067344D" w:rsidRDefault="0067344D" w:rsidP="00655F36">
      <w:pPr>
        <w:spacing w:line="276" w:lineRule="auto"/>
        <w:jc w:val="both"/>
      </w:pPr>
    </w:p>
    <w:p w:rsidR="0067344D" w:rsidRPr="00353F29" w:rsidRDefault="00353F29" w:rsidP="00655F36">
      <w:pPr>
        <w:autoSpaceDE w:val="0"/>
        <w:autoSpaceDN w:val="0"/>
        <w:adjustRightInd w:val="0"/>
        <w:spacing w:line="276" w:lineRule="auto"/>
        <w:ind w:firstLine="708"/>
        <w:jc w:val="both"/>
        <w:rPr>
          <w:rFonts w:ascii="MS Shell Dlg 2" w:hAnsi="MS Shell Dlg 2" w:cs="MS Shell Dlg 2"/>
          <w:sz w:val="17"/>
          <w:szCs w:val="17"/>
        </w:rPr>
      </w:pPr>
      <w:r>
        <w:t xml:space="preserve">Tutte LE PROVE D’ESAME </w:t>
      </w:r>
      <w:r w:rsidR="0067344D">
        <w:t>si svolgono IN SEDE CENTRALE, in Piazza Bernardi n. 2; gli studenti devono presentarsi MUN</w:t>
      </w:r>
      <w:r>
        <w:t xml:space="preserve">ITI DI UN DOCUMENTO DI </w:t>
      </w:r>
      <w:r w:rsidRPr="00353F29">
        <w:t>IDENTITÀ</w:t>
      </w:r>
      <w:r w:rsidR="0067344D">
        <w:t xml:space="preserve"> VALIDO</w:t>
      </w:r>
      <w:r>
        <w:t>,</w:t>
      </w:r>
      <w:r w:rsidR="0067344D">
        <w:t xml:space="preserve"> pena la non ammissione alla prova</w:t>
      </w:r>
      <w:r>
        <w:t>;</w:t>
      </w:r>
      <w:r w:rsidR="0067344D">
        <w:t xml:space="preserve"> gli insegnanti delle commissioni effettueranno l’</w:t>
      </w:r>
      <w:r>
        <w:t xml:space="preserve">appello ad ogni prova, pertanto </w:t>
      </w:r>
      <w:r w:rsidR="0067344D">
        <w:t>i c</w:t>
      </w:r>
      <w:r>
        <w:t xml:space="preserve">andidati devono ESSERE PUNTUALI, </w:t>
      </w:r>
      <w:r w:rsidR="005841F9">
        <w:t>poiché</w:t>
      </w:r>
      <w:r>
        <w:t xml:space="preserve"> coloro che si presenteranno</w:t>
      </w:r>
      <w:r w:rsidR="0067344D">
        <w:t xml:space="preserve"> in ritardo NON SARANNO AMMESSI ALLE PROVE.</w:t>
      </w:r>
      <w:r w:rsidR="00BE7B3A">
        <w:t xml:space="preserve"> L’ASSENZA N</w:t>
      </w:r>
      <w:r w:rsidR="00CC3AD0">
        <w:t>U</w:t>
      </w:r>
      <w:r w:rsidR="00BE7B3A">
        <w:t>LLIFICA L’ESAME.</w:t>
      </w:r>
    </w:p>
    <w:p w:rsidR="0067344D" w:rsidRDefault="0067344D" w:rsidP="00655F36">
      <w:pPr>
        <w:spacing w:line="276" w:lineRule="auto"/>
        <w:jc w:val="both"/>
      </w:pPr>
      <w:r>
        <w:t>In qualsiasi momento durante lo svolgimento delle prove i docenti delle commissioni e il dirigente scolastico potranno controllare l’identità dei candidati.</w:t>
      </w:r>
    </w:p>
    <w:p w:rsidR="0067344D" w:rsidRDefault="00353F29" w:rsidP="00655F36">
      <w:pPr>
        <w:spacing w:line="276" w:lineRule="auto"/>
        <w:jc w:val="both"/>
      </w:pPr>
      <w:r>
        <w:t>È</w:t>
      </w:r>
      <w:r w:rsidR="0067344D">
        <w:t xml:space="preserve"> VIETATO L’USO DI QUALSIVOGLIA STRUMENTO INFORMATICO E/O TELEFONICO.</w:t>
      </w:r>
    </w:p>
    <w:p w:rsidR="0067344D" w:rsidRDefault="0067344D" w:rsidP="00655F36">
      <w:pPr>
        <w:spacing w:line="276" w:lineRule="auto"/>
        <w:jc w:val="both"/>
      </w:pPr>
      <w:r>
        <w:t>Si possono utilizzare:</w:t>
      </w:r>
    </w:p>
    <w:p w:rsidR="0067344D" w:rsidRDefault="0067344D" w:rsidP="00655F36">
      <w:pPr>
        <w:spacing w:line="276" w:lineRule="auto"/>
        <w:jc w:val="both"/>
      </w:pPr>
      <w:r>
        <w:t>&gt; il vocabolario di italiano</w:t>
      </w:r>
    </w:p>
    <w:p w:rsidR="0067344D" w:rsidRDefault="0067344D" w:rsidP="00655F36">
      <w:pPr>
        <w:spacing w:line="276" w:lineRule="auto"/>
        <w:jc w:val="both"/>
      </w:pPr>
      <w:r>
        <w:t>&gt; il vocabolario monolingue per le lingue straniere</w:t>
      </w:r>
    </w:p>
    <w:p w:rsidR="005047E4" w:rsidRPr="00A3425E" w:rsidRDefault="00A3425E" w:rsidP="00655F36">
      <w:pPr>
        <w:spacing w:line="276" w:lineRule="auto"/>
        <w:jc w:val="both"/>
        <w:rPr>
          <w:i/>
        </w:rPr>
      </w:pPr>
      <w:r>
        <w:rPr>
          <w:i/>
        </w:rPr>
        <w:t xml:space="preserve">NB: </w:t>
      </w:r>
      <w:r w:rsidR="0067344D" w:rsidRPr="00A3425E">
        <w:rPr>
          <w:i/>
        </w:rPr>
        <w:t xml:space="preserve">Si raccomanda di </w:t>
      </w:r>
      <w:r w:rsidR="005841F9" w:rsidRPr="00A3425E">
        <w:rPr>
          <w:i/>
          <w:u w:val="single"/>
        </w:rPr>
        <w:t>non utilizzare la</w:t>
      </w:r>
      <w:r w:rsidR="0067344D" w:rsidRPr="00A3425E">
        <w:rPr>
          <w:i/>
          <w:u w:val="single"/>
        </w:rPr>
        <w:t xml:space="preserve"> matita</w:t>
      </w:r>
      <w:r w:rsidR="0067344D" w:rsidRPr="00A3425E">
        <w:rPr>
          <w:i/>
        </w:rPr>
        <w:t xml:space="preserve"> nello svolgimento delle prove e di usare solo i fogli forniti dalla scuola, timbrati e siglati dalla commissione.</w:t>
      </w:r>
    </w:p>
    <w:p w:rsidR="00205335" w:rsidRDefault="00205335" w:rsidP="00353F29">
      <w:pPr>
        <w:jc w:val="both"/>
      </w:pPr>
    </w:p>
    <w:p w:rsidR="0058604F" w:rsidRPr="000F7CBE" w:rsidRDefault="0058604F" w:rsidP="0058604F">
      <w:pPr>
        <w:jc w:val="center"/>
        <w:rPr>
          <w:b/>
          <w:sz w:val="22"/>
          <w:szCs w:val="22"/>
        </w:rPr>
      </w:pPr>
      <w:r w:rsidRPr="000F7CBE">
        <w:rPr>
          <w:b/>
          <w:sz w:val="22"/>
          <w:szCs w:val="22"/>
        </w:rPr>
        <w:lastRenderedPageBreak/>
        <w:t>CALENDARIO SINTETICO</w:t>
      </w:r>
    </w:p>
    <w:p w:rsidR="000B251B" w:rsidRPr="005047E4" w:rsidRDefault="000B251B" w:rsidP="000B251B">
      <w:pPr>
        <w:rPr>
          <w:sz w:val="22"/>
          <w:szCs w:val="22"/>
        </w:rPr>
      </w:pPr>
      <w:r>
        <w:rPr>
          <w:b/>
          <w:sz w:val="22"/>
          <w:szCs w:val="22"/>
          <w:u w:val="single"/>
        </w:rPr>
        <w:t>Lunedì 3 settembre</w:t>
      </w:r>
      <w:r w:rsidRPr="005047E4">
        <w:rPr>
          <w:b/>
          <w:sz w:val="22"/>
          <w:szCs w:val="22"/>
          <w:u w:val="single"/>
        </w:rPr>
        <w:t xml:space="preserve"> 201</w:t>
      </w:r>
      <w:r>
        <w:rPr>
          <w:b/>
          <w:sz w:val="22"/>
          <w:szCs w:val="22"/>
          <w:u w:val="single"/>
        </w:rPr>
        <w:t>8</w:t>
      </w:r>
    </w:p>
    <w:p w:rsidR="000B251B" w:rsidRPr="005047E4" w:rsidRDefault="000B251B" w:rsidP="000B251B">
      <w:pPr>
        <w:rPr>
          <w:color w:val="3366FF"/>
          <w:sz w:val="22"/>
          <w:szCs w:val="22"/>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992"/>
        <w:gridCol w:w="5953"/>
        <w:gridCol w:w="1134"/>
      </w:tblGrid>
      <w:tr w:rsidR="000B251B" w:rsidRPr="005047E4" w:rsidTr="00E265D7">
        <w:tc>
          <w:tcPr>
            <w:tcW w:w="1680" w:type="dxa"/>
          </w:tcPr>
          <w:p w:rsidR="000B251B" w:rsidRPr="005047E4" w:rsidRDefault="000B251B" w:rsidP="00E265D7">
            <w:pPr>
              <w:jc w:val="center"/>
              <w:rPr>
                <w:b/>
                <w:sz w:val="22"/>
                <w:szCs w:val="22"/>
              </w:rPr>
            </w:pPr>
            <w:r w:rsidRPr="005047E4">
              <w:rPr>
                <w:b/>
                <w:sz w:val="22"/>
                <w:szCs w:val="22"/>
              </w:rPr>
              <w:t>ORE</w:t>
            </w:r>
          </w:p>
        </w:tc>
        <w:tc>
          <w:tcPr>
            <w:tcW w:w="992" w:type="dxa"/>
          </w:tcPr>
          <w:p w:rsidR="000B251B" w:rsidRPr="005047E4" w:rsidRDefault="000B251B" w:rsidP="00E265D7">
            <w:pPr>
              <w:jc w:val="center"/>
              <w:rPr>
                <w:b/>
                <w:sz w:val="22"/>
                <w:szCs w:val="22"/>
              </w:rPr>
            </w:pPr>
            <w:r w:rsidRPr="005047E4">
              <w:rPr>
                <w:b/>
                <w:sz w:val="22"/>
                <w:szCs w:val="22"/>
              </w:rPr>
              <w:t>AULA</w:t>
            </w:r>
          </w:p>
        </w:tc>
        <w:tc>
          <w:tcPr>
            <w:tcW w:w="7087" w:type="dxa"/>
            <w:gridSpan w:val="2"/>
          </w:tcPr>
          <w:p w:rsidR="000B251B" w:rsidRPr="005047E4" w:rsidRDefault="000B251B" w:rsidP="00E265D7">
            <w:pPr>
              <w:rPr>
                <w:b/>
                <w:sz w:val="22"/>
                <w:szCs w:val="22"/>
              </w:rPr>
            </w:pPr>
            <w:r w:rsidRPr="005047E4">
              <w:rPr>
                <w:b/>
                <w:sz w:val="22"/>
                <w:szCs w:val="22"/>
              </w:rPr>
              <w:t>PROVE (assistono alla prova i docenti della disciplina)</w:t>
            </w:r>
          </w:p>
        </w:tc>
      </w:tr>
      <w:tr w:rsidR="000B251B" w:rsidRPr="005047E4" w:rsidTr="00E265D7">
        <w:tc>
          <w:tcPr>
            <w:tcW w:w="1680" w:type="dxa"/>
            <w:vAlign w:val="center"/>
          </w:tcPr>
          <w:p w:rsidR="000B251B" w:rsidRPr="005047E4" w:rsidRDefault="000B251B" w:rsidP="00E265D7">
            <w:pPr>
              <w:jc w:val="center"/>
              <w:rPr>
                <w:sz w:val="22"/>
                <w:szCs w:val="22"/>
              </w:rPr>
            </w:pPr>
            <w:r>
              <w:rPr>
                <w:sz w:val="22"/>
                <w:szCs w:val="22"/>
              </w:rPr>
              <w:t>11</w:t>
            </w:r>
            <w:r w:rsidRPr="005047E4">
              <w:rPr>
                <w:sz w:val="22"/>
                <w:szCs w:val="22"/>
              </w:rPr>
              <w:t>.00-1</w:t>
            </w:r>
            <w:r>
              <w:rPr>
                <w:sz w:val="22"/>
                <w:szCs w:val="22"/>
              </w:rPr>
              <w:t>3</w:t>
            </w:r>
            <w:r w:rsidRPr="005047E4">
              <w:rPr>
                <w:sz w:val="22"/>
                <w:szCs w:val="22"/>
              </w:rPr>
              <w:t>.00</w:t>
            </w:r>
          </w:p>
        </w:tc>
        <w:tc>
          <w:tcPr>
            <w:tcW w:w="992" w:type="dxa"/>
          </w:tcPr>
          <w:p w:rsidR="000B251B" w:rsidRPr="005047E4" w:rsidRDefault="000B251B" w:rsidP="00E265D7">
            <w:pPr>
              <w:jc w:val="center"/>
              <w:rPr>
                <w:sz w:val="22"/>
                <w:szCs w:val="22"/>
              </w:rPr>
            </w:pPr>
            <w:r>
              <w:rPr>
                <w:sz w:val="22"/>
                <w:szCs w:val="22"/>
              </w:rPr>
              <w:t>1</w:t>
            </w:r>
          </w:p>
        </w:tc>
        <w:tc>
          <w:tcPr>
            <w:tcW w:w="5953" w:type="dxa"/>
          </w:tcPr>
          <w:p w:rsidR="000B251B" w:rsidRPr="005047E4" w:rsidRDefault="000B251B" w:rsidP="00E265D7">
            <w:pPr>
              <w:rPr>
                <w:sz w:val="22"/>
                <w:szCs w:val="22"/>
              </w:rPr>
            </w:pPr>
            <w:r w:rsidRPr="005047E4">
              <w:rPr>
                <w:sz w:val="22"/>
                <w:szCs w:val="22"/>
              </w:rPr>
              <w:t>Italiano</w:t>
            </w:r>
          </w:p>
        </w:tc>
        <w:tc>
          <w:tcPr>
            <w:tcW w:w="1134" w:type="dxa"/>
          </w:tcPr>
          <w:p w:rsidR="000B251B" w:rsidRPr="005047E4" w:rsidRDefault="000B251B" w:rsidP="00E265D7">
            <w:pPr>
              <w:rPr>
                <w:sz w:val="22"/>
                <w:szCs w:val="22"/>
              </w:rPr>
            </w:pPr>
            <w:r>
              <w:rPr>
                <w:sz w:val="22"/>
                <w:szCs w:val="22"/>
              </w:rPr>
              <w:t>SS</w:t>
            </w:r>
          </w:p>
        </w:tc>
      </w:tr>
    </w:tbl>
    <w:p w:rsidR="00966CBF" w:rsidRDefault="00966CBF" w:rsidP="0058604F">
      <w:pPr>
        <w:rPr>
          <w:b/>
          <w:sz w:val="22"/>
          <w:szCs w:val="22"/>
          <w:u w:val="single"/>
        </w:rPr>
      </w:pPr>
    </w:p>
    <w:p w:rsidR="0058604F" w:rsidRPr="005047E4" w:rsidRDefault="00F14DB2" w:rsidP="0058604F">
      <w:pPr>
        <w:rPr>
          <w:sz w:val="22"/>
          <w:szCs w:val="22"/>
        </w:rPr>
      </w:pPr>
      <w:r>
        <w:rPr>
          <w:b/>
          <w:sz w:val="22"/>
          <w:szCs w:val="22"/>
          <w:u w:val="single"/>
        </w:rPr>
        <w:t>mart</w:t>
      </w:r>
      <w:r w:rsidR="001D11F4">
        <w:rPr>
          <w:b/>
          <w:sz w:val="22"/>
          <w:szCs w:val="22"/>
          <w:u w:val="single"/>
        </w:rPr>
        <w:t xml:space="preserve">edì </w:t>
      </w:r>
      <w:r>
        <w:rPr>
          <w:b/>
          <w:sz w:val="22"/>
          <w:szCs w:val="22"/>
          <w:u w:val="single"/>
        </w:rPr>
        <w:t>4</w:t>
      </w:r>
      <w:r w:rsidR="00966CBF">
        <w:rPr>
          <w:b/>
          <w:sz w:val="22"/>
          <w:szCs w:val="22"/>
          <w:u w:val="single"/>
        </w:rPr>
        <w:t xml:space="preserve"> settembre</w:t>
      </w:r>
      <w:r w:rsidR="0058604F" w:rsidRPr="005047E4">
        <w:rPr>
          <w:b/>
          <w:sz w:val="22"/>
          <w:szCs w:val="22"/>
          <w:u w:val="single"/>
        </w:rPr>
        <w:t xml:space="preserve"> 201</w:t>
      </w:r>
      <w:r w:rsidR="002B70A1">
        <w:rPr>
          <w:b/>
          <w:sz w:val="22"/>
          <w:szCs w:val="22"/>
          <w:u w:val="single"/>
        </w:rPr>
        <w:t>8</w:t>
      </w:r>
    </w:p>
    <w:p w:rsidR="0058604F" w:rsidRPr="005047E4" w:rsidRDefault="0058604F" w:rsidP="0058604F">
      <w:pPr>
        <w:rPr>
          <w:color w:val="3366FF"/>
          <w:sz w:val="22"/>
          <w:szCs w:val="22"/>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992"/>
        <w:gridCol w:w="5953"/>
        <w:gridCol w:w="1134"/>
      </w:tblGrid>
      <w:tr w:rsidR="0058604F" w:rsidRPr="005047E4" w:rsidTr="00B7553B">
        <w:tc>
          <w:tcPr>
            <w:tcW w:w="1680" w:type="dxa"/>
          </w:tcPr>
          <w:p w:rsidR="0058604F" w:rsidRPr="005047E4" w:rsidRDefault="0058604F" w:rsidP="00FF0C30">
            <w:pPr>
              <w:jc w:val="center"/>
              <w:rPr>
                <w:b/>
                <w:sz w:val="22"/>
                <w:szCs w:val="22"/>
              </w:rPr>
            </w:pPr>
            <w:r w:rsidRPr="005047E4">
              <w:rPr>
                <w:b/>
                <w:sz w:val="22"/>
                <w:szCs w:val="22"/>
              </w:rPr>
              <w:t>ORE</w:t>
            </w:r>
          </w:p>
        </w:tc>
        <w:tc>
          <w:tcPr>
            <w:tcW w:w="992" w:type="dxa"/>
          </w:tcPr>
          <w:p w:rsidR="0058604F" w:rsidRPr="005047E4" w:rsidRDefault="0058604F" w:rsidP="00FF0C30">
            <w:pPr>
              <w:jc w:val="center"/>
              <w:rPr>
                <w:b/>
                <w:sz w:val="22"/>
                <w:szCs w:val="22"/>
              </w:rPr>
            </w:pPr>
            <w:r w:rsidRPr="005047E4">
              <w:rPr>
                <w:b/>
                <w:sz w:val="22"/>
                <w:szCs w:val="22"/>
              </w:rPr>
              <w:t>AULA</w:t>
            </w:r>
          </w:p>
        </w:tc>
        <w:tc>
          <w:tcPr>
            <w:tcW w:w="7087" w:type="dxa"/>
            <w:gridSpan w:val="2"/>
          </w:tcPr>
          <w:p w:rsidR="0058604F" w:rsidRPr="005047E4" w:rsidRDefault="0058604F" w:rsidP="00FF0C30">
            <w:pPr>
              <w:rPr>
                <w:b/>
                <w:sz w:val="22"/>
                <w:szCs w:val="22"/>
              </w:rPr>
            </w:pPr>
            <w:r w:rsidRPr="005047E4">
              <w:rPr>
                <w:b/>
                <w:sz w:val="22"/>
                <w:szCs w:val="22"/>
              </w:rPr>
              <w:t>PROVE (assistono alla prova i docenti della disciplina)</w:t>
            </w:r>
          </w:p>
        </w:tc>
      </w:tr>
      <w:tr w:rsidR="008032D6" w:rsidRPr="005047E4" w:rsidTr="008032D6">
        <w:tc>
          <w:tcPr>
            <w:tcW w:w="1680" w:type="dxa"/>
            <w:vMerge w:val="restart"/>
            <w:vAlign w:val="center"/>
          </w:tcPr>
          <w:p w:rsidR="008032D6" w:rsidRPr="005047E4" w:rsidRDefault="008032D6" w:rsidP="006F0BA5">
            <w:pPr>
              <w:jc w:val="center"/>
              <w:rPr>
                <w:sz w:val="22"/>
                <w:szCs w:val="22"/>
              </w:rPr>
            </w:pPr>
            <w:r w:rsidRPr="005047E4">
              <w:rPr>
                <w:sz w:val="22"/>
                <w:szCs w:val="22"/>
              </w:rPr>
              <w:t>8.00-</w:t>
            </w:r>
            <w:r>
              <w:rPr>
                <w:sz w:val="22"/>
                <w:szCs w:val="22"/>
              </w:rPr>
              <w:t>9</w:t>
            </w:r>
            <w:r w:rsidRPr="005047E4">
              <w:rPr>
                <w:sz w:val="22"/>
                <w:szCs w:val="22"/>
              </w:rPr>
              <w:t>.00</w:t>
            </w:r>
          </w:p>
        </w:tc>
        <w:tc>
          <w:tcPr>
            <w:tcW w:w="992" w:type="dxa"/>
            <w:vMerge w:val="restart"/>
            <w:vAlign w:val="center"/>
          </w:tcPr>
          <w:p w:rsidR="008032D6" w:rsidRPr="005047E4" w:rsidRDefault="008032D6" w:rsidP="006F0BA5">
            <w:pPr>
              <w:jc w:val="center"/>
              <w:rPr>
                <w:sz w:val="22"/>
                <w:szCs w:val="22"/>
              </w:rPr>
            </w:pPr>
            <w:r>
              <w:rPr>
                <w:sz w:val="22"/>
                <w:szCs w:val="22"/>
              </w:rPr>
              <w:t>1</w:t>
            </w:r>
          </w:p>
        </w:tc>
        <w:tc>
          <w:tcPr>
            <w:tcW w:w="5953" w:type="dxa"/>
          </w:tcPr>
          <w:p w:rsidR="008032D6" w:rsidRPr="005047E4" w:rsidRDefault="005B6CDD" w:rsidP="005B6CDD">
            <w:pPr>
              <w:rPr>
                <w:sz w:val="22"/>
                <w:szCs w:val="22"/>
              </w:rPr>
            </w:pPr>
            <w:r w:rsidRPr="005047E4">
              <w:rPr>
                <w:sz w:val="22"/>
                <w:szCs w:val="22"/>
              </w:rPr>
              <w:t>Tecniche Professionali Servizi Commerciali (TPSC)</w:t>
            </w:r>
          </w:p>
        </w:tc>
        <w:tc>
          <w:tcPr>
            <w:tcW w:w="1134" w:type="dxa"/>
          </w:tcPr>
          <w:p w:rsidR="008032D6" w:rsidRPr="005047E4" w:rsidRDefault="008032D6" w:rsidP="006F0BA5">
            <w:pPr>
              <w:rPr>
                <w:sz w:val="22"/>
                <w:szCs w:val="22"/>
              </w:rPr>
            </w:pPr>
            <w:r>
              <w:rPr>
                <w:sz w:val="22"/>
                <w:szCs w:val="22"/>
              </w:rPr>
              <w:t>S</w:t>
            </w:r>
            <w:r w:rsidR="006F6643">
              <w:rPr>
                <w:sz w:val="22"/>
                <w:szCs w:val="22"/>
              </w:rPr>
              <w:t>C</w:t>
            </w:r>
          </w:p>
        </w:tc>
      </w:tr>
      <w:tr w:rsidR="008032D6" w:rsidRPr="005047E4" w:rsidTr="00B7553B">
        <w:tc>
          <w:tcPr>
            <w:tcW w:w="1680" w:type="dxa"/>
            <w:vMerge/>
            <w:vAlign w:val="center"/>
          </w:tcPr>
          <w:p w:rsidR="008032D6" w:rsidRPr="005047E4" w:rsidRDefault="008032D6" w:rsidP="000B251B">
            <w:pPr>
              <w:jc w:val="center"/>
              <w:rPr>
                <w:sz w:val="22"/>
                <w:szCs w:val="22"/>
              </w:rPr>
            </w:pPr>
          </w:p>
        </w:tc>
        <w:tc>
          <w:tcPr>
            <w:tcW w:w="992" w:type="dxa"/>
            <w:vMerge/>
          </w:tcPr>
          <w:p w:rsidR="008032D6" w:rsidRDefault="008032D6" w:rsidP="000B251B">
            <w:pPr>
              <w:jc w:val="center"/>
              <w:rPr>
                <w:sz w:val="22"/>
                <w:szCs w:val="22"/>
              </w:rPr>
            </w:pPr>
          </w:p>
        </w:tc>
        <w:tc>
          <w:tcPr>
            <w:tcW w:w="5953" w:type="dxa"/>
          </w:tcPr>
          <w:p w:rsidR="008032D6" w:rsidRPr="005047E4" w:rsidRDefault="005B6CDD" w:rsidP="000B251B">
            <w:pPr>
              <w:rPr>
                <w:sz w:val="22"/>
                <w:szCs w:val="22"/>
              </w:rPr>
            </w:pPr>
            <w:r w:rsidRPr="005047E4">
              <w:rPr>
                <w:sz w:val="22"/>
                <w:szCs w:val="22"/>
              </w:rPr>
              <w:t>Tecnica amministrativa e</w:t>
            </w:r>
            <w:r>
              <w:rPr>
                <w:sz w:val="22"/>
                <w:szCs w:val="22"/>
              </w:rPr>
              <w:t>d</w:t>
            </w:r>
            <w:r w:rsidRPr="005047E4">
              <w:rPr>
                <w:sz w:val="22"/>
                <w:szCs w:val="22"/>
              </w:rPr>
              <w:t xml:space="preserve"> Economia sociale</w:t>
            </w:r>
          </w:p>
        </w:tc>
        <w:tc>
          <w:tcPr>
            <w:tcW w:w="1134" w:type="dxa"/>
          </w:tcPr>
          <w:p w:rsidR="008032D6" w:rsidRPr="005047E4" w:rsidRDefault="008032D6" w:rsidP="000B251B">
            <w:pPr>
              <w:rPr>
                <w:sz w:val="22"/>
                <w:szCs w:val="22"/>
              </w:rPr>
            </w:pPr>
            <w:r w:rsidRPr="005047E4">
              <w:rPr>
                <w:sz w:val="22"/>
                <w:szCs w:val="22"/>
              </w:rPr>
              <w:t>S</w:t>
            </w:r>
            <w:r w:rsidR="006F6643">
              <w:rPr>
                <w:sz w:val="22"/>
                <w:szCs w:val="22"/>
              </w:rPr>
              <w:t>S</w:t>
            </w:r>
          </w:p>
        </w:tc>
      </w:tr>
      <w:tr w:rsidR="008032D6" w:rsidRPr="005047E4" w:rsidTr="00B7553B">
        <w:tc>
          <w:tcPr>
            <w:tcW w:w="1680" w:type="dxa"/>
            <w:vMerge w:val="restart"/>
            <w:vAlign w:val="center"/>
          </w:tcPr>
          <w:p w:rsidR="008032D6" w:rsidRPr="005047E4" w:rsidRDefault="008032D6" w:rsidP="000B251B">
            <w:pPr>
              <w:jc w:val="center"/>
              <w:rPr>
                <w:sz w:val="22"/>
                <w:szCs w:val="22"/>
              </w:rPr>
            </w:pPr>
            <w:r>
              <w:rPr>
                <w:sz w:val="22"/>
                <w:szCs w:val="22"/>
              </w:rPr>
              <w:t>9.00-10.00</w:t>
            </w:r>
          </w:p>
        </w:tc>
        <w:tc>
          <w:tcPr>
            <w:tcW w:w="992" w:type="dxa"/>
          </w:tcPr>
          <w:p w:rsidR="008032D6" w:rsidRDefault="008032D6" w:rsidP="000B251B">
            <w:pPr>
              <w:jc w:val="center"/>
              <w:rPr>
                <w:sz w:val="22"/>
                <w:szCs w:val="22"/>
              </w:rPr>
            </w:pPr>
            <w:r>
              <w:rPr>
                <w:sz w:val="22"/>
                <w:szCs w:val="22"/>
              </w:rPr>
              <w:t>1</w:t>
            </w:r>
          </w:p>
        </w:tc>
        <w:tc>
          <w:tcPr>
            <w:tcW w:w="5953" w:type="dxa"/>
          </w:tcPr>
          <w:p w:rsidR="008032D6" w:rsidRPr="005047E4" w:rsidRDefault="008032D6" w:rsidP="000B251B">
            <w:pPr>
              <w:rPr>
                <w:sz w:val="22"/>
                <w:szCs w:val="22"/>
              </w:rPr>
            </w:pPr>
            <w:r w:rsidRPr="005047E4">
              <w:rPr>
                <w:sz w:val="22"/>
                <w:szCs w:val="22"/>
              </w:rPr>
              <w:t>Tecniche Professionali Servizi Commerciali (TPSC)</w:t>
            </w:r>
          </w:p>
        </w:tc>
        <w:tc>
          <w:tcPr>
            <w:tcW w:w="1134" w:type="dxa"/>
          </w:tcPr>
          <w:p w:rsidR="008032D6" w:rsidRPr="005047E4" w:rsidRDefault="008032D6" w:rsidP="000B251B">
            <w:pPr>
              <w:rPr>
                <w:sz w:val="22"/>
                <w:szCs w:val="22"/>
              </w:rPr>
            </w:pPr>
            <w:r>
              <w:rPr>
                <w:sz w:val="22"/>
                <w:szCs w:val="22"/>
              </w:rPr>
              <w:t>SC</w:t>
            </w:r>
          </w:p>
        </w:tc>
      </w:tr>
      <w:tr w:rsidR="008032D6" w:rsidRPr="005047E4" w:rsidTr="00B7553B">
        <w:tc>
          <w:tcPr>
            <w:tcW w:w="1680" w:type="dxa"/>
            <w:vMerge/>
            <w:vAlign w:val="center"/>
          </w:tcPr>
          <w:p w:rsidR="008032D6" w:rsidRDefault="008032D6" w:rsidP="000B251B">
            <w:pPr>
              <w:jc w:val="center"/>
              <w:rPr>
                <w:sz w:val="22"/>
                <w:szCs w:val="22"/>
              </w:rPr>
            </w:pPr>
          </w:p>
        </w:tc>
        <w:tc>
          <w:tcPr>
            <w:tcW w:w="992" w:type="dxa"/>
          </w:tcPr>
          <w:p w:rsidR="008032D6" w:rsidRDefault="008032D6" w:rsidP="000B251B">
            <w:pPr>
              <w:jc w:val="center"/>
              <w:rPr>
                <w:sz w:val="22"/>
                <w:szCs w:val="22"/>
              </w:rPr>
            </w:pPr>
            <w:r>
              <w:rPr>
                <w:sz w:val="22"/>
                <w:szCs w:val="22"/>
              </w:rPr>
              <w:t>2</w:t>
            </w:r>
          </w:p>
        </w:tc>
        <w:tc>
          <w:tcPr>
            <w:tcW w:w="5953" w:type="dxa"/>
          </w:tcPr>
          <w:p w:rsidR="008032D6" w:rsidRPr="005047E4" w:rsidRDefault="008032D6" w:rsidP="000B251B">
            <w:pPr>
              <w:rPr>
                <w:sz w:val="22"/>
                <w:szCs w:val="22"/>
              </w:rPr>
            </w:pPr>
            <w:r w:rsidRPr="005047E4">
              <w:rPr>
                <w:sz w:val="22"/>
                <w:szCs w:val="22"/>
              </w:rPr>
              <w:t>Metodologie Operative</w:t>
            </w:r>
          </w:p>
        </w:tc>
        <w:tc>
          <w:tcPr>
            <w:tcW w:w="1134" w:type="dxa"/>
          </w:tcPr>
          <w:p w:rsidR="008032D6" w:rsidRDefault="008032D6" w:rsidP="000B251B">
            <w:pPr>
              <w:rPr>
                <w:sz w:val="22"/>
                <w:szCs w:val="22"/>
              </w:rPr>
            </w:pPr>
            <w:r>
              <w:rPr>
                <w:sz w:val="22"/>
                <w:szCs w:val="22"/>
              </w:rPr>
              <w:t>SS</w:t>
            </w:r>
          </w:p>
        </w:tc>
      </w:tr>
      <w:tr w:rsidR="000B251B" w:rsidRPr="005047E4" w:rsidTr="00B7553B">
        <w:tc>
          <w:tcPr>
            <w:tcW w:w="1680" w:type="dxa"/>
          </w:tcPr>
          <w:p w:rsidR="000B251B" w:rsidRPr="005047E4" w:rsidRDefault="000B251B" w:rsidP="000B251B">
            <w:pPr>
              <w:jc w:val="center"/>
              <w:rPr>
                <w:sz w:val="22"/>
                <w:szCs w:val="22"/>
              </w:rPr>
            </w:pPr>
            <w:r w:rsidRPr="005047E4">
              <w:rPr>
                <w:sz w:val="22"/>
                <w:szCs w:val="22"/>
              </w:rPr>
              <w:t>10.00-11.00</w:t>
            </w:r>
          </w:p>
        </w:tc>
        <w:tc>
          <w:tcPr>
            <w:tcW w:w="992" w:type="dxa"/>
          </w:tcPr>
          <w:p w:rsidR="000B251B" w:rsidRPr="005047E4" w:rsidRDefault="000B251B" w:rsidP="000B251B">
            <w:pPr>
              <w:jc w:val="center"/>
              <w:rPr>
                <w:sz w:val="22"/>
                <w:szCs w:val="22"/>
              </w:rPr>
            </w:pPr>
            <w:r>
              <w:rPr>
                <w:sz w:val="22"/>
                <w:szCs w:val="22"/>
              </w:rPr>
              <w:t>1</w:t>
            </w:r>
          </w:p>
        </w:tc>
        <w:tc>
          <w:tcPr>
            <w:tcW w:w="5953" w:type="dxa"/>
          </w:tcPr>
          <w:p w:rsidR="000B251B" w:rsidRPr="005047E4" w:rsidRDefault="000B251B" w:rsidP="000B251B">
            <w:pPr>
              <w:rPr>
                <w:sz w:val="22"/>
                <w:szCs w:val="22"/>
              </w:rPr>
            </w:pPr>
            <w:r w:rsidRPr="005047E4">
              <w:rPr>
                <w:sz w:val="22"/>
                <w:szCs w:val="22"/>
              </w:rPr>
              <w:t>Storia</w:t>
            </w:r>
          </w:p>
        </w:tc>
        <w:tc>
          <w:tcPr>
            <w:tcW w:w="1134" w:type="dxa"/>
          </w:tcPr>
          <w:p w:rsidR="000B251B" w:rsidRPr="005047E4" w:rsidRDefault="000B251B" w:rsidP="000B251B">
            <w:pPr>
              <w:rPr>
                <w:sz w:val="22"/>
                <w:szCs w:val="22"/>
              </w:rPr>
            </w:pPr>
            <w:r>
              <w:rPr>
                <w:sz w:val="22"/>
                <w:szCs w:val="22"/>
              </w:rPr>
              <w:t>SS</w:t>
            </w:r>
          </w:p>
        </w:tc>
      </w:tr>
      <w:tr w:rsidR="008032D6" w:rsidRPr="005047E4" w:rsidTr="00B7553B">
        <w:tc>
          <w:tcPr>
            <w:tcW w:w="1680" w:type="dxa"/>
          </w:tcPr>
          <w:p w:rsidR="008032D6" w:rsidRPr="005047E4" w:rsidRDefault="008032D6" w:rsidP="000B251B">
            <w:pPr>
              <w:jc w:val="center"/>
              <w:rPr>
                <w:sz w:val="22"/>
                <w:szCs w:val="22"/>
              </w:rPr>
            </w:pPr>
          </w:p>
        </w:tc>
        <w:tc>
          <w:tcPr>
            <w:tcW w:w="992" w:type="dxa"/>
          </w:tcPr>
          <w:p w:rsidR="008032D6" w:rsidRDefault="008032D6" w:rsidP="000B251B">
            <w:pPr>
              <w:jc w:val="center"/>
              <w:rPr>
                <w:sz w:val="22"/>
                <w:szCs w:val="22"/>
              </w:rPr>
            </w:pPr>
            <w:r>
              <w:rPr>
                <w:sz w:val="22"/>
                <w:szCs w:val="22"/>
              </w:rPr>
              <w:t>Lab. 40</w:t>
            </w:r>
          </w:p>
        </w:tc>
        <w:tc>
          <w:tcPr>
            <w:tcW w:w="5953" w:type="dxa"/>
          </w:tcPr>
          <w:p w:rsidR="008032D6" w:rsidRPr="005047E4" w:rsidRDefault="008032D6" w:rsidP="000B251B">
            <w:pPr>
              <w:rPr>
                <w:sz w:val="22"/>
                <w:szCs w:val="22"/>
              </w:rPr>
            </w:pPr>
            <w:r w:rsidRPr="005047E4">
              <w:rPr>
                <w:sz w:val="22"/>
                <w:szCs w:val="22"/>
              </w:rPr>
              <w:t>Laboratorio TPSC</w:t>
            </w:r>
          </w:p>
        </w:tc>
        <w:tc>
          <w:tcPr>
            <w:tcW w:w="1134" w:type="dxa"/>
          </w:tcPr>
          <w:p w:rsidR="008032D6" w:rsidRDefault="008032D6" w:rsidP="000B251B">
            <w:pPr>
              <w:rPr>
                <w:sz w:val="22"/>
                <w:szCs w:val="22"/>
              </w:rPr>
            </w:pPr>
            <w:r>
              <w:rPr>
                <w:sz w:val="22"/>
                <w:szCs w:val="22"/>
              </w:rPr>
              <w:t>SC</w:t>
            </w:r>
          </w:p>
        </w:tc>
      </w:tr>
      <w:tr w:rsidR="005B6CDD" w:rsidRPr="005047E4" w:rsidTr="00B7553B">
        <w:tc>
          <w:tcPr>
            <w:tcW w:w="1680" w:type="dxa"/>
          </w:tcPr>
          <w:p w:rsidR="005B6CDD" w:rsidRPr="005047E4" w:rsidRDefault="005B6CDD" w:rsidP="005B6CDD">
            <w:pPr>
              <w:jc w:val="center"/>
              <w:rPr>
                <w:sz w:val="22"/>
                <w:szCs w:val="22"/>
              </w:rPr>
            </w:pPr>
          </w:p>
        </w:tc>
        <w:tc>
          <w:tcPr>
            <w:tcW w:w="992" w:type="dxa"/>
          </w:tcPr>
          <w:p w:rsidR="005B6CDD" w:rsidRDefault="005B6CDD" w:rsidP="005B6CDD">
            <w:pPr>
              <w:jc w:val="center"/>
              <w:rPr>
                <w:sz w:val="22"/>
                <w:szCs w:val="22"/>
              </w:rPr>
            </w:pPr>
            <w:r>
              <w:rPr>
                <w:sz w:val="22"/>
                <w:szCs w:val="22"/>
              </w:rPr>
              <w:t>Lab. M.</w:t>
            </w:r>
          </w:p>
        </w:tc>
        <w:tc>
          <w:tcPr>
            <w:tcW w:w="5953" w:type="dxa"/>
          </w:tcPr>
          <w:p w:rsidR="005B6CDD" w:rsidRDefault="005B6CDD" w:rsidP="005B6CDD">
            <w:pPr>
              <w:rPr>
                <w:sz w:val="22"/>
                <w:szCs w:val="22"/>
              </w:rPr>
            </w:pPr>
            <w:r w:rsidRPr="005047E4">
              <w:rPr>
                <w:sz w:val="22"/>
                <w:szCs w:val="22"/>
              </w:rPr>
              <w:t>Laboratori tec</w:t>
            </w:r>
            <w:r>
              <w:rPr>
                <w:sz w:val="22"/>
                <w:szCs w:val="22"/>
              </w:rPr>
              <w:t>nologici ed esercitazioni</w:t>
            </w:r>
          </w:p>
        </w:tc>
        <w:tc>
          <w:tcPr>
            <w:tcW w:w="1134" w:type="dxa"/>
          </w:tcPr>
          <w:p w:rsidR="005B6CDD" w:rsidRDefault="005B6CDD" w:rsidP="005B6CDD">
            <w:pPr>
              <w:rPr>
                <w:sz w:val="22"/>
                <w:szCs w:val="22"/>
              </w:rPr>
            </w:pPr>
            <w:r>
              <w:rPr>
                <w:sz w:val="22"/>
                <w:szCs w:val="22"/>
              </w:rPr>
              <w:t>M</w:t>
            </w:r>
          </w:p>
        </w:tc>
      </w:tr>
      <w:tr w:rsidR="005B6CDD" w:rsidRPr="005047E4" w:rsidTr="00B7553B">
        <w:tc>
          <w:tcPr>
            <w:tcW w:w="1680" w:type="dxa"/>
          </w:tcPr>
          <w:p w:rsidR="005B6CDD" w:rsidRPr="005047E4" w:rsidRDefault="005B6CDD" w:rsidP="005B6CDD">
            <w:pPr>
              <w:jc w:val="center"/>
              <w:rPr>
                <w:sz w:val="22"/>
                <w:szCs w:val="22"/>
              </w:rPr>
            </w:pPr>
            <w:r w:rsidRPr="005047E4">
              <w:rPr>
                <w:sz w:val="22"/>
                <w:szCs w:val="22"/>
              </w:rPr>
              <w:t>11.00-12.00</w:t>
            </w:r>
          </w:p>
        </w:tc>
        <w:tc>
          <w:tcPr>
            <w:tcW w:w="992" w:type="dxa"/>
          </w:tcPr>
          <w:p w:rsidR="005B6CDD" w:rsidRPr="005047E4" w:rsidRDefault="005B6CDD" w:rsidP="005B6CDD">
            <w:pPr>
              <w:jc w:val="center"/>
              <w:rPr>
                <w:sz w:val="22"/>
                <w:szCs w:val="22"/>
              </w:rPr>
            </w:pPr>
            <w:r>
              <w:rPr>
                <w:sz w:val="22"/>
                <w:szCs w:val="22"/>
              </w:rPr>
              <w:t>1</w:t>
            </w:r>
          </w:p>
        </w:tc>
        <w:tc>
          <w:tcPr>
            <w:tcW w:w="5953" w:type="dxa"/>
          </w:tcPr>
          <w:p w:rsidR="005B6CDD" w:rsidRPr="005047E4" w:rsidRDefault="005B6CDD" w:rsidP="005B6CDD">
            <w:pPr>
              <w:rPr>
                <w:sz w:val="22"/>
                <w:szCs w:val="22"/>
              </w:rPr>
            </w:pPr>
            <w:r>
              <w:rPr>
                <w:sz w:val="22"/>
                <w:szCs w:val="22"/>
              </w:rPr>
              <w:t xml:space="preserve">Diritto ed Economia </w:t>
            </w:r>
            <w:r w:rsidRPr="005047E4">
              <w:rPr>
                <w:sz w:val="22"/>
                <w:szCs w:val="22"/>
              </w:rPr>
              <w:t>- Diritto e Legislazione socio-sanitaria</w:t>
            </w:r>
          </w:p>
        </w:tc>
        <w:tc>
          <w:tcPr>
            <w:tcW w:w="1134" w:type="dxa"/>
          </w:tcPr>
          <w:p w:rsidR="005B6CDD" w:rsidRPr="005047E4" w:rsidRDefault="00CF5643" w:rsidP="005B6CDD">
            <w:pPr>
              <w:rPr>
                <w:sz w:val="22"/>
                <w:szCs w:val="22"/>
              </w:rPr>
            </w:pPr>
            <w:r>
              <w:rPr>
                <w:sz w:val="22"/>
                <w:szCs w:val="22"/>
              </w:rPr>
              <w:t xml:space="preserve">SC </w:t>
            </w:r>
            <w:r w:rsidR="005B6CDD">
              <w:rPr>
                <w:sz w:val="22"/>
                <w:szCs w:val="22"/>
              </w:rPr>
              <w:t>SS</w:t>
            </w:r>
          </w:p>
        </w:tc>
      </w:tr>
      <w:tr w:rsidR="005B6CDD" w:rsidRPr="005047E4" w:rsidTr="00B7553B">
        <w:tc>
          <w:tcPr>
            <w:tcW w:w="1680" w:type="dxa"/>
          </w:tcPr>
          <w:p w:rsidR="005B6CDD" w:rsidRPr="005047E4" w:rsidRDefault="005B6CDD" w:rsidP="005B6CDD">
            <w:pPr>
              <w:jc w:val="center"/>
              <w:rPr>
                <w:sz w:val="22"/>
                <w:szCs w:val="22"/>
              </w:rPr>
            </w:pPr>
          </w:p>
        </w:tc>
        <w:tc>
          <w:tcPr>
            <w:tcW w:w="992" w:type="dxa"/>
          </w:tcPr>
          <w:p w:rsidR="005B6CDD" w:rsidRDefault="005B6CDD" w:rsidP="005B6CDD">
            <w:pPr>
              <w:jc w:val="center"/>
              <w:rPr>
                <w:sz w:val="22"/>
                <w:szCs w:val="22"/>
              </w:rPr>
            </w:pPr>
            <w:r>
              <w:rPr>
                <w:sz w:val="22"/>
                <w:szCs w:val="22"/>
              </w:rPr>
              <w:t>Lab. 40</w:t>
            </w:r>
          </w:p>
        </w:tc>
        <w:tc>
          <w:tcPr>
            <w:tcW w:w="5953" w:type="dxa"/>
          </w:tcPr>
          <w:p w:rsidR="005B6CDD" w:rsidRPr="005047E4" w:rsidRDefault="005B6CDD" w:rsidP="005B6CDD">
            <w:pPr>
              <w:rPr>
                <w:sz w:val="22"/>
                <w:szCs w:val="22"/>
              </w:rPr>
            </w:pPr>
            <w:r>
              <w:rPr>
                <w:sz w:val="22"/>
                <w:szCs w:val="22"/>
              </w:rPr>
              <w:t>Informatica</w:t>
            </w:r>
          </w:p>
        </w:tc>
        <w:tc>
          <w:tcPr>
            <w:tcW w:w="1134" w:type="dxa"/>
          </w:tcPr>
          <w:p w:rsidR="005B6CDD" w:rsidRDefault="005B6CDD" w:rsidP="005B6CDD">
            <w:pPr>
              <w:rPr>
                <w:sz w:val="22"/>
                <w:szCs w:val="22"/>
              </w:rPr>
            </w:pPr>
            <w:r>
              <w:rPr>
                <w:sz w:val="22"/>
                <w:szCs w:val="22"/>
              </w:rPr>
              <w:t>SC</w:t>
            </w:r>
          </w:p>
        </w:tc>
      </w:tr>
    </w:tbl>
    <w:p w:rsidR="0058604F" w:rsidRPr="005047E4" w:rsidRDefault="0058604F" w:rsidP="0058604F">
      <w:pPr>
        <w:rPr>
          <w:b/>
          <w:color w:val="0000FF"/>
          <w:sz w:val="22"/>
          <w:szCs w:val="22"/>
          <w:u w:val="single"/>
        </w:rPr>
      </w:pPr>
      <w:r w:rsidRPr="005047E4">
        <w:rPr>
          <w:b/>
          <w:color w:val="0000FF"/>
          <w:sz w:val="22"/>
          <w:szCs w:val="22"/>
          <w:u w:val="single"/>
        </w:rPr>
        <w:t xml:space="preserve"> </w:t>
      </w:r>
    </w:p>
    <w:p w:rsidR="0058604F" w:rsidRPr="005047E4" w:rsidRDefault="001D11F4" w:rsidP="0058604F">
      <w:pPr>
        <w:rPr>
          <w:sz w:val="22"/>
          <w:szCs w:val="22"/>
        </w:rPr>
      </w:pPr>
      <w:r>
        <w:rPr>
          <w:b/>
          <w:sz w:val="22"/>
          <w:szCs w:val="22"/>
          <w:u w:val="single"/>
        </w:rPr>
        <w:t>M</w:t>
      </w:r>
      <w:r w:rsidR="00F14DB2">
        <w:rPr>
          <w:b/>
          <w:sz w:val="22"/>
          <w:szCs w:val="22"/>
          <w:u w:val="single"/>
        </w:rPr>
        <w:t>ercol</w:t>
      </w:r>
      <w:r>
        <w:rPr>
          <w:b/>
          <w:sz w:val="22"/>
          <w:szCs w:val="22"/>
          <w:u w:val="single"/>
        </w:rPr>
        <w:t>edì 5</w:t>
      </w:r>
      <w:r w:rsidR="0058604F" w:rsidRPr="005047E4">
        <w:rPr>
          <w:b/>
          <w:sz w:val="22"/>
          <w:szCs w:val="22"/>
          <w:u w:val="single"/>
        </w:rPr>
        <w:t xml:space="preserve"> settembre 201</w:t>
      </w:r>
      <w:r w:rsidR="00F14DB2">
        <w:rPr>
          <w:b/>
          <w:sz w:val="22"/>
          <w:szCs w:val="22"/>
          <w:u w:val="single"/>
        </w:rPr>
        <w:t>8</w:t>
      </w:r>
    </w:p>
    <w:p w:rsidR="0058604F" w:rsidRPr="005047E4" w:rsidRDefault="0058604F" w:rsidP="0058604F">
      <w:pPr>
        <w:rPr>
          <w:sz w:val="22"/>
          <w:szCs w:val="22"/>
        </w:rPr>
      </w:pPr>
    </w:p>
    <w:tbl>
      <w:tblPr>
        <w:tblW w:w="97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680"/>
        <w:gridCol w:w="992"/>
        <w:gridCol w:w="5953"/>
        <w:gridCol w:w="1134"/>
      </w:tblGrid>
      <w:tr w:rsidR="0058604F" w:rsidRPr="005047E4" w:rsidTr="005B6CDD">
        <w:tc>
          <w:tcPr>
            <w:tcW w:w="1680" w:type="dxa"/>
          </w:tcPr>
          <w:p w:rsidR="0058604F" w:rsidRPr="005047E4" w:rsidRDefault="0058604F" w:rsidP="00FF0C30">
            <w:pPr>
              <w:jc w:val="center"/>
              <w:rPr>
                <w:b/>
                <w:sz w:val="22"/>
                <w:szCs w:val="22"/>
              </w:rPr>
            </w:pPr>
            <w:r w:rsidRPr="005047E4">
              <w:rPr>
                <w:b/>
                <w:sz w:val="22"/>
                <w:szCs w:val="22"/>
              </w:rPr>
              <w:t>ORE</w:t>
            </w:r>
          </w:p>
        </w:tc>
        <w:tc>
          <w:tcPr>
            <w:tcW w:w="992" w:type="dxa"/>
          </w:tcPr>
          <w:p w:rsidR="0058604F" w:rsidRPr="005047E4" w:rsidRDefault="0058604F" w:rsidP="00FF0C30">
            <w:pPr>
              <w:jc w:val="center"/>
              <w:rPr>
                <w:b/>
                <w:sz w:val="22"/>
                <w:szCs w:val="22"/>
              </w:rPr>
            </w:pPr>
            <w:r w:rsidRPr="005047E4">
              <w:rPr>
                <w:b/>
                <w:sz w:val="22"/>
                <w:szCs w:val="22"/>
              </w:rPr>
              <w:t>AULA</w:t>
            </w:r>
          </w:p>
        </w:tc>
        <w:tc>
          <w:tcPr>
            <w:tcW w:w="7087" w:type="dxa"/>
            <w:gridSpan w:val="2"/>
          </w:tcPr>
          <w:p w:rsidR="0058604F" w:rsidRPr="005047E4" w:rsidRDefault="0058604F" w:rsidP="00FF0C30">
            <w:pPr>
              <w:rPr>
                <w:b/>
                <w:sz w:val="22"/>
                <w:szCs w:val="22"/>
              </w:rPr>
            </w:pPr>
            <w:r w:rsidRPr="005047E4">
              <w:rPr>
                <w:b/>
                <w:sz w:val="22"/>
                <w:szCs w:val="22"/>
              </w:rPr>
              <w:t>PROVE (assistono alla prova i docenti della disciplina)</w:t>
            </w:r>
          </w:p>
        </w:tc>
      </w:tr>
      <w:tr w:rsidR="00B7553B" w:rsidRPr="005047E4" w:rsidTr="005B6CDD">
        <w:tc>
          <w:tcPr>
            <w:tcW w:w="1680" w:type="dxa"/>
          </w:tcPr>
          <w:p w:rsidR="00B7553B" w:rsidRPr="005047E4" w:rsidRDefault="003F3F35" w:rsidP="006F0BA5">
            <w:pPr>
              <w:jc w:val="center"/>
              <w:rPr>
                <w:sz w:val="22"/>
                <w:szCs w:val="22"/>
              </w:rPr>
            </w:pPr>
            <w:r>
              <w:rPr>
                <w:sz w:val="22"/>
                <w:szCs w:val="22"/>
              </w:rPr>
              <w:t>8.00-9</w:t>
            </w:r>
            <w:r w:rsidR="00B7553B" w:rsidRPr="005047E4">
              <w:rPr>
                <w:sz w:val="22"/>
                <w:szCs w:val="22"/>
              </w:rPr>
              <w:t>.00</w:t>
            </w:r>
          </w:p>
        </w:tc>
        <w:tc>
          <w:tcPr>
            <w:tcW w:w="992" w:type="dxa"/>
          </w:tcPr>
          <w:p w:rsidR="00B7553B" w:rsidRPr="00E87942" w:rsidRDefault="00B7553B" w:rsidP="006F0BA5">
            <w:pPr>
              <w:jc w:val="center"/>
              <w:rPr>
                <w:sz w:val="22"/>
                <w:szCs w:val="22"/>
              </w:rPr>
            </w:pPr>
            <w:r w:rsidRPr="00E87942">
              <w:rPr>
                <w:sz w:val="22"/>
                <w:szCs w:val="22"/>
              </w:rPr>
              <w:t>1</w:t>
            </w:r>
          </w:p>
        </w:tc>
        <w:tc>
          <w:tcPr>
            <w:tcW w:w="5953" w:type="dxa"/>
          </w:tcPr>
          <w:p w:rsidR="00B7553B" w:rsidRPr="005047E4" w:rsidRDefault="00BB22AB" w:rsidP="006F0BA5">
            <w:pPr>
              <w:rPr>
                <w:sz w:val="22"/>
                <w:szCs w:val="22"/>
              </w:rPr>
            </w:pPr>
            <w:r w:rsidRPr="0039239B">
              <w:rPr>
                <w:sz w:val="22"/>
                <w:szCs w:val="22"/>
              </w:rPr>
              <w:t>Matematica</w:t>
            </w:r>
            <w:r w:rsidRPr="005047E4">
              <w:rPr>
                <w:sz w:val="22"/>
                <w:szCs w:val="22"/>
              </w:rPr>
              <w:t xml:space="preserve"> </w:t>
            </w:r>
          </w:p>
        </w:tc>
        <w:tc>
          <w:tcPr>
            <w:tcW w:w="1134" w:type="dxa"/>
          </w:tcPr>
          <w:p w:rsidR="00B7553B" w:rsidRPr="005047E4" w:rsidRDefault="00AA0640" w:rsidP="006F0BA5">
            <w:pPr>
              <w:rPr>
                <w:sz w:val="22"/>
                <w:szCs w:val="22"/>
              </w:rPr>
            </w:pPr>
            <w:r>
              <w:rPr>
                <w:sz w:val="22"/>
                <w:szCs w:val="22"/>
              </w:rPr>
              <w:t>SS</w:t>
            </w:r>
          </w:p>
        </w:tc>
      </w:tr>
      <w:tr w:rsidR="00B7553B" w:rsidRPr="005047E4" w:rsidTr="005B6CDD">
        <w:tc>
          <w:tcPr>
            <w:tcW w:w="1680" w:type="dxa"/>
          </w:tcPr>
          <w:p w:rsidR="00B7553B" w:rsidRPr="005047E4" w:rsidRDefault="003F3F35" w:rsidP="006F0BA5">
            <w:pPr>
              <w:jc w:val="center"/>
              <w:rPr>
                <w:sz w:val="22"/>
                <w:szCs w:val="22"/>
              </w:rPr>
            </w:pPr>
            <w:r>
              <w:rPr>
                <w:sz w:val="22"/>
                <w:szCs w:val="22"/>
              </w:rPr>
              <w:t>9.00-10</w:t>
            </w:r>
            <w:r w:rsidR="00B7553B" w:rsidRPr="005047E4">
              <w:rPr>
                <w:sz w:val="22"/>
                <w:szCs w:val="22"/>
              </w:rPr>
              <w:t>.00</w:t>
            </w:r>
          </w:p>
        </w:tc>
        <w:tc>
          <w:tcPr>
            <w:tcW w:w="992" w:type="dxa"/>
          </w:tcPr>
          <w:p w:rsidR="00B7553B" w:rsidRPr="00E87942" w:rsidRDefault="00A17358" w:rsidP="006F0BA5">
            <w:pPr>
              <w:jc w:val="center"/>
              <w:rPr>
                <w:sz w:val="22"/>
                <w:szCs w:val="22"/>
              </w:rPr>
            </w:pPr>
            <w:r>
              <w:rPr>
                <w:sz w:val="22"/>
                <w:szCs w:val="22"/>
              </w:rPr>
              <w:t>2</w:t>
            </w:r>
          </w:p>
        </w:tc>
        <w:tc>
          <w:tcPr>
            <w:tcW w:w="5953" w:type="dxa"/>
          </w:tcPr>
          <w:p w:rsidR="00B7553B" w:rsidRPr="005047E4" w:rsidRDefault="00B7553B" w:rsidP="006F0BA5">
            <w:pPr>
              <w:rPr>
                <w:sz w:val="22"/>
                <w:szCs w:val="22"/>
              </w:rPr>
            </w:pPr>
            <w:r w:rsidRPr="005047E4">
              <w:rPr>
                <w:sz w:val="22"/>
                <w:szCs w:val="22"/>
              </w:rPr>
              <w:t xml:space="preserve">Scienze integrate </w:t>
            </w:r>
            <w:r w:rsidR="005B6CDD">
              <w:rPr>
                <w:sz w:val="22"/>
                <w:szCs w:val="22"/>
              </w:rPr>
              <w:t xml:space="preserve">- </w:t>
            </w:r>
            <w:r w:rsidRPr="005047E4">
              <w:rPr>
                <w:sz w:val="22"/>
                <w:szCs w:val="22"/>
              </w:rPr>
              <w:t>Chimica</w:t>
            </w:r>
            <w:r w:rsidR="005B6CDD">
              <w:rPr>
                <w:sz w:val="22"/>
                <w:szCs w:val="22"/>
              </w:rPr>
              <w:t xml:space="preserve"> e Fisica</w:t>
            </w:r>
          </w:p>
        </w:tc>
        <w:tc>
          <w:tcPr>
            <w:tcW w:w="1134" w:type="dxa"/>
          </w:tcPr>
          <w:p w:rsidR="00B7553B" w:rsidRPr="005047E4" w:rsidRDefault="00CF5643" w:rsidP="006F0BA5">
            <w:pPr>
              <w:rPr>
                <w:sz w:val="22"/>
                <w:szCs w:val="22"/>
              </w:rPr>
            </w:pPr>
            <w:r>
              <w:rPr>
                <w:sz w:val="22"/>
                <w:szCs w:val="22"/>
              </w:rPr>
              <w:t xml:space="preserve">SC </w:t>
            </w:r>
            <w:r w:rsidR="00AA0640">
              <w:rPr>
                <w:sz w:val="22"/>
                <w:szCs w:val="22"/>
              </w:rPr>
              <w:t>SS</w:t>
            </w:r>
          </w:p>
        </w:tc>
      </w:tr>
      <w:tr w:rsidR="00B7553B" w:rsidRPr="005047E4" w:rsidTr="005B6CDD">
        <w:tc>
          <w:tcPr>
            <w:tcW w:w="1680" w:type="dxa"/>
          </w:tcPr>
          <w:p w:rsidR="00B7553B" w:rsidRPr="0039239B" w:rsidRDefault="00B7553B" w:rsidP="006F0BA5">
            <w:pPr>
              <w:jc w:val="center"/>
              <w:rPr>
                <w:sz w:val="22"/>
                <w:szCs w:val="22"/>
              </w:rPr>
            </w:pPr>
            <w:r w:rsidRPr="0039239B">
              <w:rPr>
                <w:sz w:val="22"/>
                <w:szCs w:val="22"/>
              </w:rPr>
              <w:t>10.00-11.00</w:t>
            </w:r>
          </w:p>
        </w:tc>
        <w:tc>
          <w:tcPr>
            <w:tcW w:w="992" w:type="dxa"/>
          </w:tcPr>
          <w:p w:rsidR="00B7553B" w:rsidRPr="0039239B" w:rsidRDefault="00B7553B" w:rsidP="006F0BA5">
            <w:pPr>
              <w:jc w:val="center"/>
              <w:rPr>
                <w:sz w:val="22"/>
                <w:szCs w:val="22"/>
              </w:rPr>
            </w:pPr>
            <w:r w:rsidRPr="0039239B">
              <w:rPr>
                <w:sz w:val="22"/>
                <w:szCs w:val="22"/>
              </w:rPr>
              <w:t>1</w:t>
            </w:r>
          </w:p>
        </w:tc>
        <w:tc>
          <w:tcPr>
            <w:tcW w:w="5953" w:type="dxa"/>
          </w:tcPr>
          <w:p w:rsidR="00B7553B" w:rsidRPr="0039239B" w:rsidRDefault="005B6CDD" w:rsidP="006F0BA5">
            <w:pPr>
              <w:rPr>
                <w:sz w:val="22"/>
                <w:szCs w:val="22"/>
              </w:rPr>
            </w:pPr>
            <w:r w:rsidRPr="005047E4">
              <w:rPr>
                <w:sz w:val="22"/>
                <w:szCs w:val="22"/>
              </w:rPr>
              <w:t xml:space="preserve">Scienze integrate </w:t>
            </w:r>
            <w:r>
              <w:rPr>
                <w:sz w:val="22"/>
                <w:szCs w:val="22"/>
              </w:rPr>
              <w:t>-</w:t>
            </w:r>
            <w:r w:rsidRPr="005047E4">
              <w:rPr>
                <w:sz w:val="22"/>
                <w:szCs w:val="22"/>
              </w:rPr>
              <w:t xml:space="preserve"> Biologia</w:t>
            </w:r>
          </w:p>
        </w:tc>
        <w:tc>
          <w:tcPr>
            <w:tcW w:w="1134" w:type="dxa"/>
          </w:tcPr>
          <w:p w:rsidR="00B7553B" w:rsidRPr="005047E4" w:rsidRDefault="00AA0640" w:rsidP="006F0BA5">
            <w:pPr>
              <w:rPr>
                <w:sz w:val="22"/>
                <w:szCs w:val="22"/>
              </w:rPr>
            </w:pPr>
            <w:r w:rsidRPr="0039239B">
              <w:rPr>
                <w:sz w:val="22"/>
                <w:szCs w:val="22"/>
              </w:rPr>
              <w:t>SS</w:t>
            </w:r>
          </w:p>
        </w:tc>
      </w:tr>
      <w:tr w:rsidR="000C36F6" w:rsidRPr="005047E4" w:rsidTr="005B6CDD">
        <w:tc>
          <w:tcPr>
            <w:tcW w:w="1680" w:type="dxa"/>
            <w:vAlign w:val="center"/>
          </w:tcPr>
          <w:p w:rsidR="000C36F6" w:rsidRPr="005047E4" w:rsidRDefault="000C36F6" w:rsidP="00FF0C30">
            <w:pPr>
              <w:jc w:val="center"/>
              <w:rPr>
                <w:sz w:val="22"/>
                <w:szCs w:val="22"/>
              </w:rPr>
            </w:pPr>
            <w:r w:rsidRPr="005047E4">
              <w:rPr>
                <w:sz w:val="22"/>
                <w:szCs w:val="22"/>
              </w:rPr>
              <w:t>11.00-12.00</w:t>
            </w:r>
          </w:p>
        </w:tc>
        <w:tc>
          <w:tcPr>
            <w:tcW w:w="992" w:type="dxa"/>
            <w:vAlign w:val="center"/>
          </w:tcPr>
          <w:p w:rsidR="000C36F6" w:rsidRPr="005047E4" w:rsidRDefault="000C36F6" w:rsidP="000C36F6">
            <w:pPr>
              <w:jc w:val="center"/>
              <w:rPr>
                <w:sz w:val="22"/>
                <w:szCs w:val="22"/>
              </w:rPr>
            </w:pPr>
            <w:r>
              <w:rPr>
                <w:sz w:val="22"/>
                <w:szCs w:val="22"/>
              </w:rPr>
              <w:t>2</w:t>
            </w:r>
          </w:p>
        </w:tc>
        <w:tc>
          <w:tcPr>
            <w:tcW w:w="5953" w:type="dxa"/>
            <w:tcBorders>
              <w:bottom w:val="single" w:sz="4" w:space="0" w:color="auto"/>
            </w:tcBorders>
          </w:tcPr>
          <w:p w:rsidR="000C36F6" w:rsidRPr="005047E4" w:rsidRDefault="000C36F6" w:rsidP="00FF0C30">
            <w:pPr>
              <w:rPr>
                <w:sz w:val="22"/>
                <w:szCs w:val="22"/>
              </w:rPr>
            </w:pPr>
            <w:r w:rsidRPr="005047E4">
              <w:rPr>
                <w:sz w:val="22"/>
                <w:szCs w:val="22"/>
              </w:rPr>
              <w:t>Igiene e Cultura Medico Sanitaria</w:t>
            </w:r>
          </w:p>
        </w:tc>
        <w:tc>
          <w:tcPr>
            <w:tcW w:w="1134" w:type="dxa"/>
          </w:tcPr>
          <w:p w:rsidR="000C36F6" w:rsidRPr="005047E4" w:rsidRDefault="000C36F6" w:rsidP="003B6F5E">
            <w:pPr>
              <w:rPr>
                <w:sz w:val="22"/>
                <w:szCs w:val="22"/>
              </w:rPr>
            </w:pPr>
            <w:r w:rsidRPr="005047E4">
              <w:rPr>
                <w:sz w:val="22"/>
                <w:szCs w:val="22"/>
              </w:rPr>
              <w:t>SS</w:t>
            </w:r>
          </w:p>
        </w:tc>
      </w:tr>
      <w:tr w:rsidR="0039239B" w:rsidRPr="005047E4" w:rsidTr="005B6CDD">
        <w:tc>
          <w:tcPr>
            <w:tcW w:w="1680" w:type="dxa"/>
            <w:vMerge w:val="restart"/>
            <w:tcBorders>
              <w:bottom w:val="single" w:sz="4" w:space="0" w:color="auto"/>
            </w:tcBorders>
            <w:vAlign w:val="center"/>
          </w:tcPr>
          <w:p w:rsidR="0039239B" w:rsidRPr="0039239B" w:rsidRDefault="0039239B" w:rsidP="00AA0640">
            <w:pPr>
              <w:jc w:val="center"/>
              <w:rPr>
                <w:sz w:val="22"/>
                <w:szCs w:val="22"/>
              </w:rPr>
            </w:pPr>
            <w:r w:rsidRPr="0039239B">
              <w:rPr>
                <w:sz w:val="22"/>
                <w:szCs w:val="22"/>
              </w:rPr>
              <w:t>12.00-13.00</w:t>
            </w:r>
          </w:p>
        </w:tc>
        <w:tc>
          <w:tcPr>
            <w:tcW w:w="992" w:type="dxa"/>
            <w:vMerge w:val="restart"/>
            <w:vAlign w:val="center"/>
          </w:tcPr>
          <w:p w:rsidR="0039239B" w:rsidRPr="0039239B" w:rsidRDefault="005B6CDD" w:rsidP="00FF0C30">
            <w:pPr>
              <w:jc w:val="center"/>
              <w:rPr>
                <w:sz w:val="22"/>
                <w:szCs w:val="22"/>
              </w:rPr>
            </w:pPr>
            <w:r>
              <w:rPr>
                <w:sz w:val="22"/>
                <w:szCs w:val="22"/>
              </w:rPr>
              <w:t>1</w:t>
            </w:r>
          </w:p>
        </w:tc>
        <w:tc>
          <w:tcPr>
            <w:tcW w:w="5953" w:type="dxa"/>
            <w:shd w:val="clear" w:color="auto" w:fill="auto"/>
          </w:tcPr>
          <w:p w:rsidR="0039239B" w:rsidRPr="0039239B" w:rsidRDefault="0039239B" w:rsidP="000E3F14">
            <w:pPr>
              <w:rPr>
                <w:sz w:val="22"/>
                <w:szCs w:val="22"/>
              </w:rPr>
            </w:pPr>
            <w:r w:rsidRPr="0039239B">
              <w:rPr>
                <w:sz w:val="22"/>
                <w:szCs w:val="22"/>
              </w:rPr>
              <w:t>Scienze Umane e Sociali – Psicologia Generale ed Applicata</w:t>
            </w:r>
          </w:p>
        </w:tc>
        <w:tc>
          <w:tcPr>
            <w:tcW w:w="1134" w:type="dxa"/>
          </w:tcPr>
          <w:p w:rsidR="0039239B" w:rsidRPr="005047E4" w:rsidRDefault="0039239B" w:rsidP="000E3F14">
            <w:pPr>
              <w:rPr>
                <w:sz w:val="22"/>
                <w:szCs w:val="22"/>
              </w:rPr>
            </w:pPr>
            <w:r w:rsidRPr="0039239B">
              <w:rPr>
                <w:sz w:val="22"/>
                <w:szCs w:val="22"/>
              </w:rPr>
              <w:t>SS</w:t>
            </w:r>
          </w:p>
        </w:tc>
      </w:tr>
      <w:tr w:rsidR="0039239B" w:rsidRPr="005047E4" w:rsidTr="005B6CDD">
        <w:tc>
          <w:tcPr>
            <w:tcW w:w="1680" w:type="dxa"/>
            <w:vMerge/>
            <w:tcBorders>
              <w:bottom w:val="single" w:sz="4" w:space="0" w:color="auto"/>
            </w:tcBorders>
            <w:vAlign w:val="center"/>
          </w:tcPr>
          <w:p w:rsidR="0039239B" w:rsidRPr="00D81519" w:rsidRDefault="0039239B" w:rsidP="00AA0640">
            <w:pPr>
              <w:jc w:val="center"/>
              <w:rPr>
                <w:sz w:val="22"/>
                <w:szCs w:val="22"/>
                <w:highlight w:val="yellow"/>
              </w:rPr>
            </w:pPr>
          </w:p>
        </w:tc>
        <w:tc>
          <w:tcPr>
            <w:tcW w:w="992" w:type="dxa"/>
            <w:vMerge/>
          </w:tcPr>
          <w:p w:rsidR="0039239B" w:rsidRPr="00D81519" w:rsidRDefault="0039239B" w:rsidP="00FF0C30">
            <w:pPr>
              <w:jc w:val="center"/>
              <w:rPr>
                <w:sz w:val="22"/>
                <w:szCs w:val="22"/>
                <w:highlight w:val="yellow"/>
              </w:rPr>
            </w:pPr>
          </w:p>
        </w:tc>
        <w:tc>
          <w:tcPr>
            <w:tcW w:w="5953" w:type="dxa"/>
            <w:shd w:val="clear" w:color="auto" w:fill="auto"/>
          </w:tcPr>
          <w:p w:rsidR="0039239B" w:rsidRPr="005047E4" w:rsidRDefault="0039239B" w:rsidP="000E3F14">
            <w:pPr>
              <w:rPr>
                <w:sz w:val="22"/>
                <w:szCs w:val="22"/>
              </w:rPr>
            </w:pPr>
            <w:r>
              <w:rPr>
                <w:sz w:val="22"/>
                <w:szCs w:val="22"/>
              </w:rPr>
              <w:t>Tecniche di comunicazione</w:t>
            </w:r>
          </w:p>
        </w:tc>
        <w:tc>
          <w:tcPr>
            <w:tcW w:w="1134" w:type="dxa"/>
          </w:tcPr>
          <w:p w:rsidR="0039239B" w:rsidRPr="005047E4" w:rsidRDefault="0039239B" w:rsidP="000E3F14">
            <w:pPr>
              <w:rPr>
                <w:sz w:val="22"/>
                <w:szCs w:val="22"/>
              </w:rPr>
            </w:pPr>
            <w:r>
              <w:rPr>
                <w:sz w:val="22"/>
                <w:szCs w:val="22"/>
              </w:rPr>
              <w:t>SC</w:t>
            </w:r>
          </w:p>
        </w:tc>
      </w:tr>
    </w:tbl>
    <w:p w:rsidR="0058604F" w:rsidRPr="005047E4" w:rsidRDefault="0058604F" w:rsidP="0058604F">
      <w:pPr>
        <w:rPr>
          <w:b/>
          <w:sz w:val="22"/>
          <w:szCs w:val="22"/>
          <w:u w:val="single"/>
        </w:rPr>
      </w:pPr>
    </w:p>
    <w:p w:rsidR="0058604F" w:rsidRPr="005047E4" w:rsidRDefault="00F14DB2" w:rsidP="0058604F">
      <w:pPr>
        <w:rPr>
          <w:sz w:val="22"/>
          <w:szCs w:val="22"/>
        </w:rPr>
      </w:pPr>
      <w:r>
        <w:rPr>
          <w:b/>
          <w:sz w:val="22"/>
          <w:szCs w:val="22"/>
          <w:u w:val="single"/>
        </w:rPr>
        <w:t>Giov</w:t>
      </w:r>
      <w:r w:rsidR="001D11F4">
        <w:rPr>
          <w:b/>
          <w:sz w:val="22"/>
          <w:szCs w:val="22"/>
          <w:u w:val="single"/>
        </w:rPr>
        <w:t>edì 6 settembre 201</w:t>
      </w:r>
      <w:r>
        <w:rPr>
          <w:b/>
          <w:sz w:val="22"/>
          <w:szCs w:val="22"/>
          <w:u w:val="single"/>
        </w:rPr>
        <w:t>8</w:t>
      </w:r>
    </w:p>
    <w:p w:rsidR="0058604F" w:rsidRPr="005047E4" w:rsidRDefault="0058604F" w:rsidP="0058604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989"/>
        <w:gridCol w:w="5868"/>
        <w:gridCol w:w="1121"/>
      </w:tblGrid>
      <w:tr w:rsidR="0058604F" w:rsidRPr="005047E4" w:rsidTr="00FF0C30">
        <w:tc>
          <w:tcPr>
            <w:tcW w:w="1668" w:type="dxa"/>
          </w:tcPr>
          <w:p w:rsidR="0058604F" w:rsidRPr="005047E4" w:rsidRDefault="0058604F" w:rsidP="00FF0C30">
            <w:pPr>
              <w:jc w:val="center"/>
              <w:rPr>
                <w:b/>
                <w:sz w:val="22"/>
                <w:szCs w:val="22"/>
              </w:rPr>
            </w:pPr>
            <w:r w:rsidRPr="005047E4">
              <w:rPr>
                <w:b/>
                <w:sz w:val="22"/>
                <w:szCs w:val="22"/>
              </w:rPr>
              <w:t>ORE</w:t>
            </w:r>
          </w:p>
        </w:tc>
        <w:tc>
          <w:tcPr>
            <w:tcW w:w="992" w:type="dxa"/>
          </w:tcPr>
          <w:p w:rsidR="0058604F" w:rsidRPr="005047E4" w:rsidRDefault="0058604F" w:rsidP="00FF0C30">
            <w:pPr>
              <w:jc w:val="center"/>
              <w:rPr>
                <w:b/>
                <w:sz w:val="22"/>
                <w:szCs w:val="22"/>
              </w:rPr>
            </w:pPr>
            <w:r w:rsidRPr="005047E4">
              <w:rPr>
                <w:b/>
                <w:sz w:val="22"/>
                <w:szCs w:val="22"/>
              </w:rPr>
              <w:t>AULA</w:t>
            </w:r>
          </w:p>
        </w:tc>
        <w:tc>
          <w:tcPr>
            <w:tcW w:w="7087" w:type="dxa"/>
            <w:gridSpan w:val="2"/>
          </w:tcPr>
          <w:p w:rsidR="0058604F" w:rsidRPr="005047E4" w:rsidRDefault="0058604F" w:rsidP="00FF0C30">
            <w:pPr>
              <w:rPr>
                <w:b/>
                <w:sz w:val="22"/>
                <w:szCs w:val="22"/>
              </w:rPr>
            </w:pPr>
            <w:r w:rsidRPr="005047E4">
              <w:rPr>
                <w:b/>
                <w:sz w:val="22"/>
                <w:szCs w:val="22"/>
              </w:rPr>
              <w:t>PROVE (assistono alle prove i docenti della disciplina)</w:t>
            </w:r>
          </w:p>
        </w:tc>
      </w:tr>
      <w:tr w:rsidR="00B7553B" w:rsidRPr="005047E4" w:rsidTr="005047E4">
        <w:trPr>
          <w:trHeight w:val="225"/>
        </w:trPr>
        <w:tc>
          <w:tcPr>
            <w:tcW w:w="1668" w:type="dxa"/>
            <w:vAlign w:val="center"/>
          </w:tcPr>
          <w:p w:rsidR="00B7553B" w:rsidRPr="005047E4" w:rsidRDefault="00B7553B" w:rsidP="006F0BA5">
            <w:pPr>
              <w:jc w:val="center"/>
              <w:rPr>
                <w:sz w:val="22"/>
                <w:szCs w:val="22"/>
              </w:rPr>
            </w:pPr>
            <w:r w:rsidRPr="005047E4">
              <w:rPr>
                <w:sz w:val="22"/>
                <w:szCs w:val="22"/>
              </w:rPr>
              <w:t>8.00-9.00</w:t>
            </w:r>
          </w:p>
        </w:tc>
        <w:tc>
          <w:tcPr>
            <w:tcW w:w="992" w:type="dxa"/>
          </w:tcPr>
          <w:p w:rsidR="00B7553B" w:rsidRPr="005047E4" w:rsidRDefault="00B7553B" w:rsidP="006F0BA5">
            <w:pPr>
              <w:jc w:val="center"/>
              <w:rPr>
                <w:sz w:val="22"/>
                <w:szCs w:val="22"/>
              </w:rPr>
            </w:pPr>
            <w:r>
              <w:rPr>
                <w:sz w:val="22"/>
                <w:szCs w:val="22"/>
              </w:rPr>
              <w:t>1</w:t>
            </w:r>
          </w:p>
        </w:tc>
        <w:tc>
          <w:tcPr>
            <w:tcW w:w="5953" w:type="dxa"/>
          </w:tcPr>
          <w:p w:rsidR="00B7553B" w:rsidRPr="005047E4" w:rsidRDefault="00B7553B" w:rsidP="006F0BA5">
            <w:pPr>
              <w:rPr>
                <w:sz w:val="22"/>
                <w:szCs w:val="22"/>
              </w:rPr>
            </w:pPr>
            <w:r w:rsidRPr="005047E4">
              <w:rPr>
                <w:sz w:val="22"/>
                <w:szCs w:val="22"/>
              </w:rPr>
              <w:t>Inglese</w:t>
            </w:r>
          </w:p>
        </w:tc>
        <w:tc>
          <w:tcPr>
            <w:tcW w:w="1134" w:type="dxa"/>
          </w:tcPr>
          <w:p w:rsidR="00B7553B" w:rsidRPr="005047E4" w:rsidRDefault="00B10599" w:rsidP="006F0BA5">
            <w:pPr>
              <w:rPr>
                <w:sz w:val="22"/>
                <w:szCs w:val="22"/>
              </w:rPr>
            </w:pPr>
            <w:r>
              <w:rPr>
                <w:sz w:val="22"/>
                <w:szCs w:val="22"/>
              </w:rPr>
              <w:t>SS</w:t>
            </w:r>
          </w:p>
        </w:tc>
      </w:tr>
      <w:tr w:rsidR="00B7553B" w:rsidRPr="005047E4" w:rsidTr="005047E4">
        <w:trPr>
          <w:trHeight w:val="225"/>
        </w:trPr>
        <w:tc>
          <w:tcPr>
            <w:tcW w:w="1668" w:type="dxa"/>
            <w:vAlign w:val="center"/>
          </w:tcPr>
          <w:p w:rsidR="00B7553B" w:rsidRPr="005047E4" w:rsidRDefault="00B7553B" w:rsidP="006F0BA5">
            <w:pPr>
              <w:jc w:val="center"/>
              <w:rPr>
                <w:sz w:val="22"/>
                <w:szCs w:val="22"/>
              </w:rPr>
            </w:pPr>
            <w:r w:rsidRPr="005047E4">
              <w:rPr>
                <w:sz w:val="22"/>
                <w:szCs w:val="22"/>
              </w:rPr>
              <w:t>9.00-10.00</w:t>
            </w:r>
          </w:p>
        </w:tc>
        <w:tc>
          <w:tcPr>
            <w:tcW w:w="992" w:type="dxa"/>
          </w:tcPr>
          <w:p w:rsidR="00B7553B" w:rsidRPr="005047E4" w:rsidRDefault="00B7553B" w:rsidP="006F0BA5">
            <w:pPr>
              <w:jc w:val="center"/>
              <w:rPr>
                <w:sz w:val="22"/>
                <w:szCs w:val="22"/>
              </w:rPr>
            </w:pPr>
            <w:r>
              <w:rPr>
                <w:sz w:val="22"/>
                <w:szCs w:val="22"/>
              </w:rPr>
              <w:t>2</w:t>
            </w:r>
          </w:p>
        </w:tc>
        <w:tc>
          <w:tcPr>
            <w:tcW w:w="5953" w:type="dxa"/>
          </w:tcPr>
          <w:p w:rsidR="00B7553B" w:rsidRPr="005047E4" w:rsidRDefault="00B7553B" w:rsidP="006F0BA5">
            <w:pPr>
              <w:rPr>
                <w:sz w:val="22"/>
                <w:szCs w:val="22"/>
              </w:rPr>
            </w:pPr>
            <w:r w:rsidRPr="005047E4">
              <w:rPr>
                <w:sz w:val="22"/>
                <w:szCs w:val="22"/>
              </w:rPr>
              <w:t xml:space="preserve">Spagnolo – Tedesco – Francese </w:t>
            </w:r>
          </w:p>
        </w:tc>
        <w:tc>
          <w:tcPr>
            <w:tcW w:w="1134" w:type="dxa"/>
          </w:tcPr>
          <w:p w:rsidR="00B7553B" w:rsidRPr="005047E4" w:rsidRDefault="00CF5643" w:rsidP="006F0BA5">
            <w:pPr>
              <w:rPr>
                <w:sz w:val="22"/>
                <w:szCs w:val="22"/>
              </w:rPr>
            </w:pPr>
            <w:r>
              <w:rPr>
                <w:sz w:val="22"/>
                <w:szCs w:val="22"/>
              </w:rPr>
              <w:t xml:space="preserve">SC </w:t>
            </w:r>
            <w:r w:rsidR="00B10599">
              <w:rPr>
                <w:sz w:val="22"/>
                <w:szCs w:val="22"/>
              </w:rPr>
              <w:t>SS</w:t>
            </w:r>
          </w:p>
        </w:tc>
      </w:tr>
      <w:tr w:rsidR="00B7553B" w:rsidRPr="005047E4" w:rsidTr="006F0BA5">
        <w:tc>
          <w:tcPr>
            <w:tcW w:w="1668" w:type="dxa"/>
            <w:vAlign w:val="center"/>
          </w:tcPr>
          <w:p w:rsidR="00B7553B" w:rsidRPr="005047E4" w:rsidRDefault="00B7553B" w:rsidP="006F0BA5">
            <w:pPr>
              <w:jc w:val="center"/>
              <w:rPr>
                <w:sz w:val="22"/>
                <w:szCs w:val="22"/>
              </w:rPr>
            </w:pPr>
            <w:r w:rsidRPr="005047E4">
              <w:rPr>
                <w:sz w:val="22"/>
                <w:szCs w:val="22"/>
              </w:rPr>
              <w:t>10.00-11.00</w:t>
            </w:r>
          </w:p>
        </w:tc>
        <w:tc>
          <w:tcPr>
            <w:tcW w:w="992" w:type="dxa"/>
          </w:tcPr>
          <w:p w:rsidR="00B7553B" w:rsidRPr="005047E4" w:rsidRDefault="00B7553B" w:rsidP="006F0BA5">
            <w:pPr>
              <w:jc w:val="center"/>
              <w:rPr>
                <w:sz w:val="22"/>
                <w:szCs w:val="22"/>
              </w:rPr>
            </w:pPr>
            <w:r>
              <w:rPr>
                <w:sz w:val="22"/>
                <w:szCs w:val="22"/>
              </w:rPr>
              <w:t>1</w:t>
            </w:r>
          </w:p>
        </w:tc>
        <w:tc>
          <w:tcPr>
            <w:tcW w:w="5953" w:type="dxa"/>
          </w:tcPr>
          <w:p w:rsidR="00B7553B" w:rsidRPr="005047E4" w:rsidRDefault="00B7553B" w:rsidP="006F0BA5">
            <w:pPr>
              <w:rPr>
                <w:sz w:val="22"/>
                <w:szCs w:val="22"/>
              </w:rPr>
            </w:pPr>
            <w:r w:rsidRPr="005047E4">
              <w:rPr>
                <w:sz w:val="22"/>
                <w:szCs w:val="22"/>
              </w:rPr>
              <w:t>Educazione Musicale</w:t>
            </w:r>
          </w:p>
        </w:tc>
        <w:tc>
          <w:tcPr>
            <w:tcW w:w="1134" w:type="dxa"/>
          </w:tcPr>
          <w:p w:rsidR="00B7553B" w:rsidRPr="005047E4" w:rsidRDefault="00B7553B" w:rsidP="006F0BA5">
            <w:pPr>
              <w:rPr>
                <w:sz w:val="22"/>
                <w:szCs w:val="22"/>
              </w:rPr>
            </w:pPr>
            <w:r w:rsidRPr="005047E4">
              <w:rPr>
                <w:sz w:val="22"/>
                <w:szCs w:val="22"/>
              </w:rPr>
              <w:t>SS</w:t>
            </w:r>
          </w:p>
        </w:tc>
      </w:tr>
      <w:tr w:rsidR="00B7553B" w:rsidRPr="005047E4" w:rsidTr="005047E4">
        <w:tc>
          <w:tcPr>
            <w:tcW w:w="1668" w:type="dxa"/>
            <w:shd w:val="clear" w:color="auto" w:fill="FFFFFF"/>
          </w:tcPr>
          <w:p w:rsidR="00B7553B" w:rsidRPr="005047E4" w:rsidRDefault="003F3F35" w:rsidP="00FF0C30">
            <w:pPr>
              <w:jc w:val="center"/>
              <w:rPr>
                <w:sz w:val="22"/>
                <w:szCs w:val="22"/>
              </w:rPr>
            </w:pPr>
            <w:r>
              <w:rPr>
                <w:sz w:val="22"/>
                <w:szCs w:val="22"/>
              </w:rPr>
              <w:t>11.00-12</w:t>
            </w:r>
            <w:r w:rsidR="00B7553B" w:rsidRPr="005047E4">
              <w:rPr>
                <w:sz w:val="22"/>
                <w:szCs w:val="22"/>
              </w:rPr>
              <w:t>.00</w:t>
            </w:r>
          </w:p>
        </w:tc>
        <w:tc>
          <w:tcPr>
            <w:tcW w:w="992" w:type="dxa"/>
            <w:shd w:val="clear" w:color="auto" w:fill="FFFFFF"/>
          </w:tcPr>
          <w:p w:rsidR="00B7553B" w:rsidRPr="005047E4" w:rsidRDefault="00B7553B" w:rsidP="00FF0C30">
            <w:pPr>
              <w:jc w:val="center"/>
              <w:rPr>
                <w:sz w:val="22"/>
                <w:szCs w:val="22"/>
              </w:rPr>
            </w:pPr>
            <w:r>
              <w:rPr>
                <w:sz w:val="22"/>
                <w:szCs w:val="22"/>
              </w:rPr>
              <w:t>1</w:t>
            </w:r>
          </w:p>
        </w:tc>
        <w:tc>
          <w:tcPr>
            <w:tcW w:w="5953" w:type="dxa"/>
            <w:tcBorders>
              <w:bottom w:val="single" w:sz="4" w:space="0" w:color="auto"/>
            </w:tcBorders>
            <w:shd w:val="clear" w:color="auto" w:fill="FFFFFF"/>
          </w:tcPr>
          <w:p w:rsidR="00B7553B" w:rsidRPr="005047E4" w:rsidRDefault="00B7553B" w:rsidP="00FF0C30">
            <w:pPr>
              <w:rPr>
                <w:sz w:val="22"/>
                <w:szCs w:val="22"/>
              </w:rPr>
            </w:pPr>
            <w:r w:rsidRPr="005047E4">
              <w:rPr>
                <w:sz w:val="22"/>
                <w:szCs w:val="22"/>
              </w:rPr>
              <w:t>Scienze motorie</w:t>
            </w:r>
          </w:p>
        </w:tc>
        <w:tc>
          <w:tcPr>
            <w:tcW w:w="1134" w:type="dxa"/>
            <w:shd w:val="clear" w:color="auto" w:fill="FFFFFF"/>
          </w:tcPr>
          <w:p w:rsidR="00B7553B" w:rsidRPr="005047E4" w:rsidRDefault="007E39B2" w:rsidP="00FF0C30">
            <w:pPr>
              <w:rPr>
                <w:sz w:val="22"/>
                <w:szCs w:val="22"/>
              </w:rPr>
            </w:pPr>
            <w:r>
              <w:rPr>
                <w:sz w:val="22"/>
                <w:szCs w:val="22"/>
              </w:rPr>
              <w:t>SS</w:t>
            </w:r>
          </w:p>
        </w:tc>
      </w:tr>
      <w:tr w:rsidR="000C36F6" w:rsidRPr="005047E4" w:rsidTr="000C36F6">
        <w:tc>
          <w:tcPr>
            <w:tcW w:w="1668" w:type="dxa"/>
            <w:vMerge w:val="restart"/>
            <w:vAlign w:val="center"/>
          </w:tcPr>
          <w:p w:rsidR="000C36F6" w:rsidRPr="005047E4" w:rsidRDefault="000C36F6" w:rsidP="00FF0C30">
            <w:pPr>
              <w:jc w:val="center"/>
              <w:rPr>
                <w:sz w:val="22"/>
                <w:szCs w:val="22"/>
              </w:rPr>
            </w:pPr>
            <w:r>
              <w:rPr>
                <w:sz w:val="22"/>
                <w:szCs w:val="22"/>
              </w:rPr>
              <w:t>12.00-13</w:t>
            </w:r>
            <w:r w:rsidRPr="005047E4">
              <w:rPr>
                <w:sz w:val="22"/>
                <w:szCs w:val="22"/>
              </w:rPr>
              <w:t>.00</w:t>
            </w:r>
          </w:p>
        </w:tc>
        <w:tc>
          <w:tcPr>
            <w:tcW w:w="992" w:type="dxa"/>
            <w:vMerge w:val="restart"/>
            <w:vAlign w:val="center"/>
          </w:tcPr>
          <w:p w:rsidR="000C36F6" w:rsidRPr="005047E4" w:rsidRDefault="000C36F6" w:rsidP="000C36F6">
            <w:pPr>
              <w:jc w:val="center"/>
              <w:rPr>
                <w:sz w:val="22"/>
                <w:szCs w:val="22"/>
              </w:rPr>
            </w:pPr>
            <w:r>
              <w:rPr>
                <w:sz w:val="22"/>
                <w:szCs w:val="22"/>
              </w:rPr>
              <w:t>2</w:t>
            </w:r>
          </w:p>
        </w:tc>
        <w:tc>
          <w:tcPr>
            <w:tcW w:w="5953" w:type="dxa"/>
            <w:shd w:val="clear" w:color="auto" w:fill="auto"/>
          </w:tcPr>
          <w:p w:rsidR="000C36F6" w:rsidRPr="005047E4" w:rsidRDefault="000C36F6" w:rsidP="00FF0C30">
            <w:pPr>
              <w:rPr>
                <w:sz w:val="22"/>
                <w:szCs w:val="22"/>
              </w:rPr>
            </w:pPr>
            <w:r w:rsidRPr="005047E4">
              <w:rPr>
                <w:sz w:val="22"/>
                <w:szCs w:val="22"/>
              </w:rPr>
              <w:t>Elementi di Storia dell’arte ed espressioni grafiche</w:t>
            </w:r>
          </w:p>
        </w:tc>
        <w:tc>
          <w:tcPr>
            <w:tcW w:w="1134" w:type="dxa"/>
          </w:tcPr>
          <w:p w:rsidR="000C36F6" w:rsidRPr="005047E4" w:rsidRDefault="000C36F6" w:rsidP="00FF0C30">
            <w:pPr>
              <w:rPr>
                <w:sz w:val="22"/>
                <w:szCs w:val="22"/>
              </w:rPr>
            </w:pPr>
            <w:r w:rsidRPr="005047E4">
              <w:rPr>
                <w:sz w:val="22"/>
                <w:szCs w:val="22"/>
              </w:rPr>
              <w:t>SS</w:t>
            </w:r>
          </w:p>
        </w:tc>
      </w:tr>
      <w:tr w:rsidR="0037225C" w:rsidRPr="005047E4" w:rsidTr="000C36F6">
        <w:tc>
          <w:tcPr>
            <w:tcW w:w="1668" w:type="dxa"/>
            <w:vMerge/>
            <w:vAlign w:val="center"/>
          </w:tcPr>
          <w:p w:rsidR="0037225C" w:rsidRDefault="0037225C" w:rsidP="00FF0C30">
            <w:pPr>
              <w:jc w:val="center"/>
              <w:rPr>
                <w:sz w:val="22"/>
                <w:szCs w:val="22"/>
              </w:rPr>
            </w:pPr>
          </w:p>
        </w:tc>
        <w:tc>
          <w:tcPr>
            <w:tcW w:w="992" w:type="dxa"/>
            <w:vMerge/>
            <w:vAlign w:val="center"/>
          </w:tcPr>
          <w:p w:rsidR="0037225C" w:rsidRDefault="0037225C" w:rsidP="000C36F6">
            <w:pPr>
              <w:jc w:val="center"/>
              <w:rPr>
                <w:sz w:val="22"/>
                <w:szCs w:val="22"/>
              </w:rPr>
            </w:pPr>
          </w:p>
        </w:tc>
        <w:tc>
          <w:tcPr>
            <w:tcW w:w="5953" w:type="dxa"/>
            <w:shd w:val="clear" w:color="auto" w:fill="auto"/>
          </w:tcPr>
          <w:p w:rsidR="0037225C" w:rsidRPr="005047E4" w:rsidRDefault="0037225C" w:rsidP="00FF0C30">
            <w:pPr>
              <w:rPr>
                <w:sz w:val="22"/>
                <w:szCs w:val="22"/>
              </w:rPr>
            </w:pPr>
            <w:r>
              <w:rPr>
                <w:sz w:val="22"/>
                <w:szCs w:val="22"/>
              </w:rPr>
              <w:t>Tecn</w:t>
            </w:r>
            <w:r w:rsidR="00D81519">
              <w:rPr>
                <w:sz w:val="22"/>
                <w:szCs w:val="22"/>
              </w:rPr>
              <w:t>ologie e</w:t>
            </w:r>
            <w:r>
              <w:rPr>
                <w:sz w:val="22"/>
                <w:szCs w:val="22"/>
              </w:rPr>
              <w:t xml:space="preserve"> tecniche di rappresentazione grafica</w:t>
            </w:r>
          </w:p>
        </w:tc>
        <w:tc>
          <w:tcPr>
            <w:tcW w:w="1134" w:type="dxa"/>
          </w:tcPr>
          <w:p w:rsidR="0037225C" w:rsidRPr="005047E4" w:rsidRDefault="0037225C" w:rsidP="00FF0C30">
            <w:pPr>
              <w:rPr>
                <w:sz w:val="22"/>
                <w:szCs w:val="22"/>
              </w:rPr>
            </w:pPr>
            <w:r>
              <w:rPr>
                <w:sz w:val="22"/>
                <w:szCs w:val="22"/>
              </w:rPr>
              <w:t>M</w:t>
            </w:r>
          </w:p>
        </w:tc>
      </w:tr>
    </w:tbl>
    <w:p w:rsidR="0058604F" w:rsidRPr="005047E4" w:rsidRDefault="0058604F" w:rsidP="0058604F">
      <w:pPr>
        <w:rPr>
          <w:color w:val="0000FF"/>
          <w:sz w:val="22"/>
          <w:szCs w:val="22"/>
        </w:rPr>
      </w:pPr>
    </w:p>
    <w:p w:rsidR="0058604F" w:rsidRPr="005047E4" w:rsidRDefault="00F14DB2" w:rsidP="0058604F">
      <w:pPr>
        <w:rPr>
          <w:b/>
          <w:sz w:val="22"/>
          <w:szCs w:val="22"/>
          <w:u w:val="single"/>
        </w:rPr>
      </w:pPr>
      <w:r>
        <w:rPr>
          <w:b/>
          <w:sz w:val="22"/>
          <w:szCs w:val="22"/>
          <w:u w:val="single"/>
        </w:rPr>
        <w:t>Vener</w:t>
      </w:r>
      <w:r w:rsidR="001D11F4">
        <w:rPr>
          <w:b/>
          <w:sz w:val="22"/>
          <w:szCs w:val="22"/>
          <w:u w:val="single"/>
        </w:rPr>
        <w:t>dì 7</w:t>
      </w:r>
      <w:r w:rsidR="0058604F" w:rsidRPr="005047E4">
        <w:rPr>
          <w:b/>
          <w:sz w:val="22"/>
          <w:szCs w:val="22"/>
          <w:u w:val="single"/>
        </w:rPr>
        <w:t xml:space="preserve"> settembre 201</w:t>
      </w:r>
      <w:r>
        <w:rPr>
          <w:b/>
          <w:sz w:val="22"/>
          <w:szCs w:val="22"/>
          <w:u w:val="single"/>
        </w:rPr>
        <w:t>8</w:t>
      </w:r>
    </w:p>
    <w:p w:rsidR="0058604F" w:rsidRPr="005047E4" w:rsidRDefault="0058604F" w:rsidP="0058604F">
      <w:pPr>
        <w:rPr>
          <w:b/>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7087"/>
      </w:tblGrid>
      <w:tr w:rsidR="0058604F" w:rsidRPr="005047E4" w:rsidTr="00FF0C30">
        <w:tc>
          <w:tcPr>
            <w:tcW w:w="1702" w:type="dxa"/>
            <w:tcBorders>
              <w:top w:val="single" w:sz="4" w:space="0" w:color="auto"/>
              <w:left w:val="single" w:sz="4" w:space="0" w:color="auto"/>
              <w:bottom w:val="single" w:sz="4" w:space="0" w:color="auto"/>
              <w:right w:val="single" w:sz="4" w:space="0" w:color="auto"/>
            </w:tcBorders>
            <w:vAlign w:val="center"/>
          </w:tcPr>
          <w:p w:rsidR="0058604F" w:rsidRPr="005047E4" w:rsidRDefault="0058604F" w:rsidP="00FF0C30">
            <w:pPr>
              <w:jc w:val="center"/>
              <w:rPr>
                <w:b/>
                <w:sz w:val="22"/>
                <w:szCs w:val="22"/>
              </w:rPr>
            </w:pPr>
            <w:r w:rsidRPr="005047E4">
              <w:rPr>
                <w:b/>
                <w:sz w:val="22"/>
                <w:szCs w:val="22"/>
              </w:rPr>
              <w:t>ORE</w:t>
            </w:r>
          </w:p>
        </w:tc>
        <w:tc>
          <w:tcPr>
            <w:tcW w:w="992" w:type="dxa"/>
            <w:tcBorders>
              <w:top w:val="single" w:sz="4" w:space="0" w:color="auto"/>
              <w:left w:val="single" w:sz="4" w:space="0" w:color="auto"/>
              <w:bottom w:val="single" w:sz="4" w:space="0" w:color="auto"/>
              <w:right w:val="single" w:sz="4" w:space="0" w:color="auto"/>
            </w:tcBorders>
          </w:tcPr>
          <w:p w:rsidR="0058604F" w:rsidRPr="005047E4" w:rsidRDefault="0058604F" w:rsidP="00FF0C30">
            <w:pPr>
              <w:jc w:val="center"/>
              <w:rPr>
                <w:b/>
                <w:sz w:val="22"/>
                <w:szCs w:val="22"/>
              </w:rPr>
            </w:pPr>
            <w:r w:rsidRPr="005047E4">
              <w:rPr>
                <w:b/>
                <w:sz w:val="22"/>
                <w:szCs w:val="22"/>
              </w:rPr>
              <w:t>AULA</w:t>
            </w:r>
          </w:p>
        </w:tc>
        <w:tc>
          <w:tcPr>
            <w:tcW w:w="7087" w:type="dxa"/>
            <w:tcBorders>
              <w:top w:val="single" w:sz="4" w:space="0" w:color="auto"/>
              <w:left w:val="single" w:sz="4" w:space="0" w:color="auto"/>
              <w:bottom w:val="single" w:sz="4" w:space="0" w:color="auto"/>
              <w:right w:val="single" w:sz="4" w:space="0" w:color="auto"/>
            </w:tcBorders>
          </w:tcPr>
          <w:p w:rsidR="0058604F" w:rsidRPr="005047E4" w:rsidRDefault="0058604F" w:rsidP="00FF0C30">
            <w:pPr>
              <w:rPr>
                <w:b/>
                <w:sz w:val="22"/>
                <w:szCs w:val="22"/>
              </w:rPr>
            </w:pPr>
            <w:r w:rsidRPr="005047E4">
              <w:rPr>
                <w:b/>
                <w:sz w:val="22"/>
                <w:szCs w:val="22"/>
              </w:rPr>
              <w:t>PROVE (assistono alle prove i docenti della disciplina)</w:t>
            </w:r>
          </w:p>
        </w:tc>
      </w:tr>
      <w:tr w:rsidR="0058604F" w:rsidRPr="005047E4" w:rsidTr="00FF0C30">
        <w:tc>
          <w:tcPr>
            <w:tcW w:w="1702" w:type="dxa"/>
            <w:vMerge w:val="restart"/>
            <w:vAlign w:val="center"/>
          </w:tcPr>
          <w:p w:rsidR="0058604F" w:rsidRPr="005047E4" w:rsidRDefault="00B7553B" w:rsidP="00FF0C30">
            <w:pPr>
              <w:jc w:val="center"/>
              <w:rPr>
                <w:sz w:val="22"/>
                <w:szCs w:val="22"/>
              </w:rPr>
            </w:pPr>
            <w:r>
              <w:rPr>
                <w:sz w:val="22"/>
                <w:szCs w:val="22"/>
              </w:rPr>
              <w:t>14.3</w:t>
            </w:r>
            <w:r w:rsidR="0058604F" w:rsidRPr="005047E4">
              <w:rPr>
                <w:sz w:val="22"/>
                <w:szCs w:val="22"/>
              </w:rPr>
              <w:t>0</w:t>
            </w:r>
          </w:p>
        </w:tc>
        <w:tc>
          <w:tcPr>
            <w:tcW w:w="992" w:type="dxa"/>
          </w:tcPr>
          <w:p w:rsidR="0058604F" w:rsidRPr="005047E4" w:rsidRDefault="003F3F35" w:rsidP="00FF0C30">
            <w:pPr>
              <w:jc w:val="center"/>
              <w:rPr>
                <w:sz w:val="22"/>
                <w:szCs w:val="22"/>
              </w:rPr>
            </w:pPr>
            <w:r>
              <w:rPr>
                <w:sz w:val="22"/>
                <w:szCs w:val="22"/>
              </w:rPr>
              <w:t>1</w:t>
            </w:r>
          </w:p>
        </w:tc>
        <w:tc>
          <w:tcPr>
            <w:tcW w:w="7087" w:type="dxa"/>
          </w:tcPr>
          <w:p w:rsidR="0058604F" w:rsidRPr="005047E4" w:rsidRDefault="00131157" w:rsidP="00FF0C30">
            <w:pPr>
              <w:rPr>
                <w:sz w:val="22"/>
                <w:szCs w:val="22"/>
              </w:rPr>
            </w:pPr>
            <w:r w:rsidRPr="005047E4">
              <w:rPr>
                <w:sz w:val="22"/>
                <w:szCs w:val="22"/>
              </w:rPr>
              <w:t>Colloqui o</w:t>
            </w:r>
            <w:r w:rsidR="0058604F" w:rsidRPr="005047E4">
              <w:rPr>
                <w:sz w:val="22"/>
                <w:szCs w:val="22"/>
              </w:rPr>
              <w:t xml:space="preserve">rali Servizi Commerciali (Commissione 1) </w:t>
            </w:r>
          </w:p>
        </w:tc>
      </w:tr>
      <w:tr w:rsidR="0058604F" w:rsidRPr="005047E4" w:rsidTr="00FF0C30">
        <w:tc>
          <w:tcPr>
            <w:tcW w:w="1702" w:type="dxa"/>
            <w:vMerge/>
          </w:tcPr>
          <w:p w:rsidR="0058604F" w:rsidRPr="005047E4" w:rsidRDefault="0058604F" w:rsidP="00FF0C30">
            <w:pPr>
              <w:jc w:val="center"/>
              <w:rPr>
                <w:sz w:val="22"/>
                <w:szCs w:val="22"/>
              </w:rPr>
            </w:pPr>
          </w:p>
        </w:tc>
        <w:tc>
          <w:tcPr>
            <w:tcW w:w="992" w:type="dxa"/>
          </w:tcPr>
          <w:p w:rsidR="0058604F" w:rsidRPr="005047E4" w:rsidRDefault="003F3F35" w:rsidP="00FF0C30">
            <w:pPr>
              <w:jc w:val="center"/>
              <w:rPr>
                <w:sz w:val="22"/>
                <w:szCs w:val="22"/>
              </w:rPr>
            </w:pPr>
            <w:r>
              <w:rPr>
                <w:sz w:val="22"/>
                <w:szCs w:val="22"/>
              </w:rPr>
              <w:t>2</w:t>
            </w:r>
          </w:p>
        </w:tc>
        <w:tc>
          <w:tcPr>
            <w:tcW w:w="7087" w:type="dxa"/>
          </w:tcPr>
          <w:p w:rsidR="0058604F" w:rsidRPr="005047E4" w:rsidRDefault="00131157" w:rsidP="00FF0C30">
            <w:pPr>
              <w:rPr>
                <w:sz w:val="22"/>
                <w:szCs w:val="22"/>
              </w:rPr>
            </w:pPr>
            <w:r w:rsidRPr="005047E4">
              <w:rPr>
                <w:sz w:val="22"/>
                <w:szCs w:val="22"/>
              </w:rPr>
              <w:t>Colloqui o</w:t>
            </w:r>
            <w:r w:rsidR="0058604F" w:rsidRPr="005047E4">
              <w:rPr>
                <w:sz w:val="22"/>
                <w:szCs w:val="22"/>
              </w:rPr>
              <w:t>rali Moda (Commissione 2)</w:t>
            </w:r>
          </w:p>
        </w:tc>
      </w:tr>
      <w:tr w:rsidR="0058604F" w:rsidRPr="005047E4" w:rsidTr="00FF0C30">
        <w:tc>
          <w:tcPr>
            <w:tcW w:w="1702" w:type="dxa"/>
            <w:vMerge/>
          </w:tcPr>
          <w:p w:rsidR="0058604F" w:rsidRPr="005047E4" w:rsidRDefault="0058604F" w:rsidP="00FF0C30">
            <w:pPr>
              <w:jc w:val="center"/>
              <w:rPr>
                <w:sz w:val="22"/>
                <w:szCs w:val="22"/>
              </w:rPr>
            </w:pPr>
          </w:p>
        </w:tc>
        <w:tc>
          <w:tcPr>
            <w:tcW w:w="992" w:type="dxa"/>
          </w:tcPr>
          <w:p w:rsidR="0058604F" w:rsidRPr="005047E4" w:rsidRDefault="003F3F35" w:rsidP="00FF0C30">
            <w:pPr>
              <w:jc w:val="center"/>
              <w:rPr>
                <w:sz w:val="22"/>
                <w:szCs w:val="22"/>
              </w:rPr>
            </w:pPr>
            <w:r>
              <w:rPr>
                <w:sz w:val="22"/>
                <w:szCs w:val="22"/>
              </w:rPr>
              <w:t>3</w:t>
            </w:r>
          </w:p>
        </w:tc>
        <w:tc>
          <w:tcPr>
            <w:tcW w:w="7087" w:type="dxa"/>
          </w:tcPr>
          <w:p w:rsidR="0058604F" w:rsidRPr="005047E4" w:rsidRDefault="00131157" w:rsidP="00FF0C30">
            <w:pPr>
              <w:rPr>
                <w:sz w:val="22"/>
                <w:szCs w:val="22"/>
              </w:rPr>
            </w:pPr>
            <w:r w:rsidRPr="005047E4">
              <w:rPr>
                <w:sz w:val="22"/>
                <w:szCs w:val="22"/>
              </w:rPr>
              <w:t>Colloqui o</w:t>
            </w:r>
            <w:r w:rsidR="0058604F" w:rsidRPr="005047E4">
              <w:rPr>
                <w:sz w:val="22"/>
                <w:szCs w:val="22"/>
              </w:rPr>
              <w:t xml:space="preserve">rali Socio Sanitario (Commissione 3) </w:t>
            </w:r>
          </w:p>
        </w:tc>
      </w:tr>
    </w:tbl>
    <w:p w:rsidR="005047E4" w:rsidRPr="005047E4" w:rsidRDefault="005047E4" w:rsidP="0058604F">
      <w:pPr>
        <w:rPr>
          <w:color w:val="0000FF"/>
          <w:sz w:val="22"/>
          <w:szCs w:val="22"/>
        </w:rPr>
      </w:pPr>
    </w:p>
    <w:p w:rsidR="005047E4" w:rsidRPr="005047E4" w:rsidRDefault="00F14DB2" w:rsidP="005047E4">
      <w:pPr>
        <w:rPr>
          <w:b/>
          <w:sz w:val="22"/>
          <w:szCs w:val="22"/>
          <w:u w:val="single"/>
        </w:rPr>
      </w:pPr>
      <w:r>
        <w:rPr>
          <w:b/>
          <w:sz w:val="22"/>
          <w:szCs w:val="22"/>
          <w:u w:val="single"/>
        </w:rPr>
        <w:t>Lune</w:t>
      </w:r>
      <w:r w:rsidR="001D11F4">
        <w:rPr>
          <w:b/>
          <w:sz w:val="22"/>
          <w:szCs w:val="22"/>
          <w:u w:val="single"/>
        </w:rPr>
        <w:t xml:space="preserve">dì </w:t>
      </w:r>
      <w:r>
        <w:rPr>
          <w:b/>
          <w:sz w:val="22"/>
          <w:szCs w:val="22"/>
          <w:u w:val="single"/>
        </w:rPr>
        <w:t>10</w:t>
      </w:r>
      <w:r w:rsidR="0058604F" w:rsidRPr="005047E4">
        <w:rPr>
          <w:b/>
          <w:sz w:val="22"/>
          <w:szCs w:val="22"/>
          <w:u w:val="single"/>
        </w:rPr>
        <w:t xml:space="preserve"> settembre 201</w:t>
      </w:r>
      <w:r>
        <w:rPr>
          <w:b/>
          <w:sz w:val="22"/>
          <w:szCs w:val="22"/>
          <w:u w:val="single"/>
        </w:rPr>
        <w:t>8</w:t>
      </w:r>
      <w:r w:rsidR="0058604F" w:rsidRPr="005047E4">
        <w:rPr>
          <w:b/>
          <w:sz w:val="22"/>
          <w:szCs w:val="22"/>
        </w:rPr>
        <w:t>:</w:t>
      </w:r>
      <w:r w:rsidR="005047E4" w:rsidRPr="005047E4">
        <w:rPr>
          <w:b/>
          <w:sz w:val="22"/>
          <w:szCs w:val="22"/>
        </w:rPr>
        <w:t xml:space="preserve"> SCRUTINI</w:t>
      </w:r>
    </w:p>
    <w:p w:rsidR="005841F9" w:rsidRPr="002267ED" w:rsidRDefault="005841F9" w:rsidP="005841F9">
      <w:pPr>
        <w:rPr>
          <w:color w:val="0000FF"/>
          <w:sz w:val="22"/>
          <w:szCs w:val="22"/>
        </w:rPr>
      </w:pPr>
    </w:p>
    <w:p w:rsidR="005841F9" w:rsidRPr="00877082" w:rsidRDefault="005841F9" w:rsidP="005841F9">
      <w:pPr>
        <w:jc w:val="both"/>
        <w:rPr>
          <w:b/>
          <w:sz w:val="22"/>
          <w:szCs w:val="22"/>
        </w:rPr>
      </w:pPr>
      <w:r w:rsidRPr="00877082">
        <w:rPr>
          <w:b/>
          <w:sz w:val="22"/>
          <w:szCs w:val="22"/>
        </w:rPr>
        <w:t xml:space="preserve">Il calendario delle prove vale per tutti i candidati: ognuno parteciperà solamente agli esami che gli sono stati </w:t>
      </w:r>
      <w:r w:rsidR="007E39B2">
        <w:rPr>
          <w:b/>
          <w:sz w:val="22"/>
          <w:szCs w:val="22"/>
        </w:rPr>
        <w:t>indicati con lettera</w:t>
      </w:r>
      <w:r w:rsidR="00A3425E">
        <w:rPr>
          <w:b/>
          <w:sz w:val="22"/>
          <w:szCs w:val="22"/>
        </w:rPr>
        <w:t>,</w:t>
      </w:r>
      <w:r w:rsidRPr="00877082">
        <w:rPr>
          <w:b/>
          <w:sz w:val="22"/>
          <w:szCs w:val="22"/>
        </w:rPr>
        <w:t xml:space="preserve"> in base al curriculum pregresso</w:t>
      </w:r>
      <w:r w:rsidR="00A3425E">
        <w:rPr>
          <w:b/>
          <w:sz w:val="22"/>
          <w:szCs w:val="22"/>
        </w:rPr>
        <w:t xml:space="preserve">, </w:t>
      </w:r>
      <w:r w:rsidRPr="00877082">
        <w:rPr>
          <w:b/>
          <w:sz w:val="22"/>
          <w:szCs w:val="22"/>
        </w:rPr>
        <w:t>dalla Commissione Passaggi</w:t>
      </w:r>
      <w:r w:rsidR="00A3425E">
        <w:rPr>
          <w:b/>
          <w:sz w:val="22"/>
          <w:szCs w:val="22"/>
        </w:rPr>
        <w:t>.</w:t>
      </w:r>
    </w:p>
    <w:p w:rsidR="001D11F4" w:rsidRDefault="001D11F4" w:rsidP="00353F29">
      <w:pPr>
        <w:jc w:val="both"/>
      </w:pPr>
    </w:p>
    <w:p w:rsidR="0067344D" w:rsidRPr="00314AA3" w:rsidRDefault="0067344D" w:rsidP="00353F29">
      <w:pPr>
        <w:jc w:val="both"/>
      </w:pPr>
      <w:r w:rsidRPr="00314AA3">
        <w:t xml:space="preserve">La DS </w:t>
      </w:r>
      <w:proofErr w:type="spellStart"/>
      <w:r w:rsidR="002B70A1">
        <w:t>Mariapaola</w:t>
      </w:r>
      <w:proofErr w:type="spellEnd"/>
      <w:r w:rsidR="002B70A1">
        <w:t xml:space="preserve"> </w:t>
      </w:r>
      <w:proofErr w:type="spellStart"/>
      <w:r w:rsidR="002B70A1">
        <w:t>Ceccato</w:t>
      </w:r>
      <w:proofErr w:type="spellEnd"/>
    </w:p>
    <w:p w:rsidR="003F3F35" w:rsidRDefault="003F3F35" w:rsidP="00353F29">
      <w:pPr>
        <w:jc w:val="both"/>
        <w:rPr>
          <w:b/>
          <w:sz w:val="22"/>
          <w:szCs w:val="22"/>
        </w:rPr>
      </w:pPr>
    </w:p>
    <w:p w:rsidR="00EF10B2" w:rsidRDefault="00EF10B2" w:rsidP="00353F29">
      <w:pPr>
        <w:jc w:val="both"/>
        <w:rPr>
          <w:b/>
          <w:sz w:val="22"/>
          <w:szCs w:val="22"/>
        </w:rPr>
      </w:pPr>
    </w:p>
    <w:p w:rsidR="00A17358" w:rsidRDefault="00A17358" w:rsidP="00353F29">
      <w:pPr>
        <w:jc w:val="both"/>
        <w:rPr>
          <w:b/>
          <w:sz w:val="22"/>
          <w:szCs w:val="22"/>
        </w:rPr>
      </w:pPr>
    </w:p>
    <w:p w:rsidR="00CF5643" w:rsidRDefault="00CF5643" w:rsidP="00353F29">
      <w:pPr>
        <w:jc w:val="both"/>
        <w:rPr>
          <w:b/>
          <w:sz w:val="22"/>
          <w:szCs w:val="22"/>
        </w:rPr>
      </w:pPr>
    </w:p>
    <w:p w:rsidR="00EF10B2" w:rsidRPr="00314AA3" w:rsidRDefault="00EF10B2" w:rsidP="00353F29">
      <w:pPr>
        <w:jc w:val="both"/>
        <w:rPr>
          <w:b/>
          <w:sz w:val="22"/>
          <w:szCs w:val="22"/>
        </w:rPr>
      </w:pPr>
    </w:p>
    <w:p w:rsidR="00314AA3" w:rsidRPr="00986CA9" w:rsidRDefault="00314AA3" w:rsidP="00314AA3">
      <w:pPr>
        <w:jc w:val="center"/>
        <w:rPr>
          <w:b/>
          <w:sz w:val="32"/>
          <w:szCs w:val="22"/>
        </w:rPr>
      </w:pPr>
      <w:r w:rsidRPr="00986CA9">
        <w:rPr>
          <w:b/>
          <w:sz w:val="32"/>
          <w:szCs w:val="22"/>
        </w:rPr>
        <w:lastRenderedPageBreak/>
        <w:t>Elenc</w:t>
      </w:r>
      <w:r w:rsidR="00EF10B2">
        <w:rPr>
          <w:b/>
          <w:sz w:val="32"/>
          <w:szCs w:val="22"/>
        </w:rPr>
        <w:t>o</w:t>
      </w:r>
      <w:r w:rsidRPr="00986CA9">
        <w:rPr>
          <w:b/>
          <w:sz w:val="32"/>
          <w:szCs w:val="22"/>
        </w:rPr>
        <w:t xml:space="preserve"> dei candidati</w:t>
      </w:r>
      <w:r w:rsidR="0065752A" w:rsidRPr="00986CA9">
        <w:rPr>
          <w:b/>
          <w:sz w:val="32"/>
          <w:szCs w:val="22"/>
        </w:rPr>
        <w:t xml:space="preserve"> per esami </w:t>
      </w:r>
      <w:r w:rsidR="00BE7B3A" w:rsidRPr="00986CA9">
        <w:rPr>
          <w:b/>
          <w:sz w:val="32"/>
          <w:szCs w:val="22"/>
        </w:rPr>
        <w:t>integrativi e di idoneità</w:t>
      </w:r>
    </w:p>
    <w:p w:rsidR="0065752A" w:rsidRPr="00986CA9" w:rsidRDefault="001D11F4" w:rsidP="00314AA3">
      <w:pPr>
        <w:jc w:val="center"/>
        <w:rPr>
          <w:b/>
          <w:sz w:val="32"/>
          <w:szCs w:val="22"/>
        </w:rPr>
      </w:pPr>
      <w:r w:rsidRPr="00986CA9">
        <w:rPr>
          <w:b/>
          <w:sz w:val="32"/>
          <w:szCs w:val="22"/>
        </w:rPr>
        <w:t>Settembre 201</w:t>
      </w:r>
      <w:r w:rsidR="002B70A1">
        <w:rPr>
          <w:b/>
          <w:sz w:val="32"/>
          <w:szCs w:val="22"/>
        </w:rPr>
        <w:t>8</w:t>
      </w:r>
    </w:p>
    <w:p w:rsidR="00986CA9" w:rsidRDefault="00986CA9" w:rsidP="00353F29">
      <w:pPr>
        <w:jc w:val="both"/>
        <w:rPr>
          <w:b/>
          <w:sz w:val="22"/>
          <w:szCs w:val="22"/>
        </w:rPr>
      </w:pPr>
    </w:p>
    <w:p w:rsidR="00A50B00" w:rsidRDefault="00A50B00" w:rsidP="00A50B00">
      <w:pPr>
        <w:jc w:val="both"/>
        <w:rPr>
          <w:b/>
          <w:sz w:val="28"/>
          <w:szCs w:val="28"/>
        </w:rPr>
      </w:pPr>
      <w:r w:rsidRPr="00314AA3">
        <w:rPr>
          <w:b/>
          <w:sz w:val="28"/>
          <w:szCs w:val="28"/>
        </w:rPr>
        <w:t>INDIRIZZO SERVIZI COMMERCIALI</w:t>
      </w:r>
    </w:p>
    <w:p w:rsidR="00986CA9" w:rsidRPr="00314AA3" w:rsidRDefault="00986CA9" w:rsidP="00A50B00">
      <w:pPr>
        <w:jc w:val="both"/>
        <w:rPr>
          <w:b/>
          <w:sz w:val="28"/>
          <w:szCs w:val="28"/>
        </w:rPr>
      </w:pPr>
    </w:p>
    <w:tbl>
      <w:tblPr>
        <w:tblW w:w="10065" w:type="dxa"/>
        <w:tblInd w:w="-147" w:type="dxa"/>
        <w:tblLayout w:type="fixed"/>
        <w:tblCellMar>
          <w:left w:w="70" w:type="dxa"/>
          <w:right w:w="70" w:type="dxa"/>
        </w:tblCellMar>
        <w:tblLook w:val="0000" w:firstRow="0" w:lastRow="0" w:firstColumn="0" w:lastColumn="0" w:noHBand="0" w:noVBand="0"/>
      </w:tblPr>
      <w:tblGrid>
        <w:gridCol w:w="568"/>
        <w:gridCol w:w="425"/>
        <w:gridCol w:w="1984"/>
        <w:gridCol w:w="1843"/>
        <w:gridCol w:w="5245"/>
      </w:tblGrid>
      <w:tr w:rsidR="00986CA9" w:rsidRPr="00314AA3" w:rsidTr="00CF5643">
        <w:trPr>
          <w:trHeight w:val="36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986CA9" w:rsidRDefault="00986CA9" w:rsidP="00A660B3">
            <w:pPr>
              <w:ind w:left="113" w:right="113"/>
              <w:jc w:val="center"/>
              <w:rPr>
                <w:b/>
                <w:color w:val="000000"/>
                <w:sz w:val="18"/>
                <w:szCs w:val="18"/>
              </w:rPr>
            </w:pPr>
            <w:r>
              <w:rPr>
                <w:b/>
                <w:color w:val="000000"/>
                <w:sz w:val="18"/>
                <w:szCs w:val="18"/>
              </w:rPr>
              <w:t>PRIMA</w:t>
            </w:r>
          </w:p>
          <w:p w:rsidR="00986CA9" w:rsidRDefault="00986CA9" w:rsidP="00A660B3">
            <w:pPr>
              <w:ind w:left="113" w:right="113"/>
              <w:jc w:val="center"/>
              <w:rPr>
                <w:b/>
                <w:color w:val="000000"/>
                <w:sz w:val="18"/>
                <w:szCs w:val="18"/>
              </w:rPr>
            </w:pPr>
            <w:r w:rsidRPr="00353570">
              <w:rPr>
                <w:b/>
                <w:color w:val="000000"/>
                <w:sz w:val="18"/>
                <w:szCs w:val="18"/>
              </w:rPr>
              <w:t>COMMISSIONE</w:t>
            </w:r>
          </w:p>
        </w:tc>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86CA9" w:rsidRPr="00666C7C" w:rsidRDefault="00986CA9" w:rsidP="008531FE">
            <w:pPr>
              <w:jc w:val="center"/>
              <w:rPr>
                <w:b/>
                <w:bCs/>
                <w:sz w:val="16"/>
                <w:szCs w:val="16"/>
              </w:rPr>
            </w:pPr>
            <w:r w:rsidRPr="00666C7C">
              <w:rPr>
                <w:b/>
                <w:bCs/>
                <w:sz w:val="16"/>
                <w:szCs w:val="16"/>
              </w:rPr>
              <w:t>N.</w:t>
            </w:r>
          </w:p>
        </w:tc>
        <w:tc>
          <w:tcPr>
            <w:tcW w:w="1984" w:type="dxa"/>
            <w:tcBorders>
              <w:top w:val="single" w:sz="4" w:space="0" w:color="auto"/>
              <w:left w:val="nil"/>
              <w:bottom w:val="single" w:sz="4" w:space="0" w:color="auto"/>
              <w:right w:val="single" w:sz="4" w:space="0" w:color="auto"/>
            </w:tcBorders>
            <w:shd w:val="clear" w:color="000000" w:fill="auto"/>
            <w:noWrap/>
            <w:vAlign w:val="center"/>
          </w:tcPr>
          <w:p w:rsidR="00986CA9" w:rsidRPr="00666C7C" w:rsidRDefault="00986CA9" w:rsidP="008531FE">
            <w:pPr>
              <w:jc w:val="center"/>
              <w:rPr>
                <w:b/>
                <w:bCs/>
                <w:sz w:val="16"/>
                <w:szCs w:val="16"/>
              </w:rPr>
            </w:pPr>
            <w:r w:rsidRPr="00666C7C">
              <w:rPr>
                <w:b/>
                <w:bCs/>
                <w:sz w:val="16"/>
                <w:szCs w:val="16"/>
              </w:rPr>
              <w:t>COGNOME</w:t>
            </w:r>
          </w:p>
        </w:tc>
        <w:tc>
          <w:tcPr>
            <w:tcW w:w="1843" w:type="dxa"/>
            <w:tcBorders>
              <w:top w:val="single" w:sz="4" w:space="0" w:color="auto"/>
              <w:left w:val="nil"/>
              <w:bottom w:val="single" w:sz="4" w:space="0" w:color="auto"/>
              <w:right w:val="single" w:sz="4" w:space="0" w:color="auto"/>
            </w:tcBorders>
            <w:shd w:val="clear" w:color="000000" w:fill="auto"/>
            <w:noWrap/>
            <w:vAlign w:val="center"/>
          </w:tcPr>
          <w:p w:rsidR="00986CA9" w:rsidRPr="00666C7C" w:rsidRDefault="00986CA9" w:rsidP="008531FE">
            <w:pPr>
              <w:jc w:val="center"/>
              <w:rPr>
                <w:b/>
                <w:bCs/>
                <w:sz w:val="16"/>
                <w:szCs w:val="16"/>
              </w:rPr>
            </w:pPr>
            <w:r w:rsidRPr="00666C7C">
              <w:rPr>
                <w:b/>
                <w:bCs/>
                <w:sz w:val="16"/>
                <w:szCs w:val="16"/>
              </w:rPr>
              <w:t>NOME</w:t>
            </w:r>
          </w:p>
        </w:tc>
        <w:tc>
          <w:tcPr>
            <w:tcW w:w="5245" w:type="dxa"/>
            <w:tcBorders>
              <w:top w:val="single" w:sz="4" w:space="0" w:color="auto"/>
              <w:left w:val="nil"/>
              <w:bottom w:val="single" w:sz="4" w:space="0" w:color="auto"/>
              <w:right w:val="single" w:sz="4" w:space="0" w:color="auto"/>
            </w:tcBorders>
            <w:shd w:val="clear" w:color="000000" w:fill="auto"/>
            <w:noWrap/>
            <w:vAlign w:val="center"/>
          </w:tcPr>
          <w:p w:rsidR="00986CA9" w:rsidRPr="00666C7C" w:rsidRDefault="00986CA9" w:rsidP="008531FE">
            <w:pPr>
              <w:jc w:val="center"/>
              <w:rPr>
                <w:b/>
                <w:bCs/>
                <w:sz w:val="16"/>
                <w:szCs w:val="16"/>
              </w:rPr>
            </w:pPr>
            <w:r w:rsidRPr="00666C7C">
              <w:rPr>
                <w:b/>
                <w:bCs/>
                <w:sz w:val="16"/>
                <w:szCs w:val="16"/>
              </w:rPr>
              <w:t>INTEGRAZIONI</w:t>
            </w:r>
          </w:p>
        </w:tc>
      </w:tr>
      <w:tr w:rsidR="00986CA9" w:rsidRPr="00314AA3" w:rsidTr="00CF5643">
        <w:trPr>
          <w:trHeight w:val="360"/>
        </w:trPr>
        <w:tc>
          <w:tcPr>
            <w:tcW w:w="568" w:type="dxa"/>
            <w:vMerge/>
            <w:tcBorders>
              <w:left w:val="single" w:sz="4" w:space="0" w:color="auto"/>
              <w:bottom w:val="single" w:sz="4" w:space="0" w:color="auto"/>
              <w:right w:val="single" w:sz="4" w:space="0" w:color="auto"/>
            </w:tcBorders>
            <w:shd w:val="clear" w:color="auto" w:fill="auto"/>
            <w:textDirection w:val="btLr"/>
          </w:tcPr>
          <w:p w:rsidR="00986CA9" w:rsidRPr="00A660B3" w:rsidRDefault="00986CA9" w:rsidP="00A660B3">
            <w:pPr>
              <w:ind w:left="113" w:right="113"/>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000000" w:fill="00FF00"/>
            <w:noWrap/>
            <w:vAlign w:val="center"/>
          </w:tcPr>
          <w:p w:rsidR="00986CA9" w:rsidRPr="007215E1" w:rsidRDefault="00986CA9" w:rsidP="00622EE1">
            <w:pPr>
              <w:jc w:val="right"/>
              <w:rPr>
                <w:color w:val="000000"/>
                <w:sz w:val="20"/>
                <w:szCs w:val="20"/>
              </w:rPr>
            </w:pPr>
            <w:r w:rsidRPr="007215E1">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000000" w:fill="00FF00"/>
            <w:noWrap/>
            <w:vAlign w:val="center"/>
          </w:tcPr>
          <w:p w:rsidR="00986CA9" w:rsidRPr="00622EE1" w:rsidRDefault="00F973BA" w:rsidP="008F09F3">
            <w:pPr>
              <w:rPr>
                <w:b/>
                <w:bCs/>
                <w:i/>
                <w:sz w:val="20"/>
                <w:szCs w:val="20"/>
              </w:rPr>
            </w:pPr>
            <w:r>
              <w:rPr>
                <w:b/>
                <w:bCs/>
                <w:i/>
                <w:sz w:val="20"/>
                <w:szCs w:val="20"/>
              </w:rPr>
              <w:t>3</w:t>
            </w:r>
            <w:r w:rsidR="00A936A5">
              <w:rPr>
                <w:b/>
                <w:bCs/>
                <w:i/>
                <w:sz w:val="20"/>
                <w:szCs w:val="20"/>
              </w:rPr>
              <w:t>°</w:t>
            </w:r>
            <w:r>
              <w:rPr>
                <w:b/>
                <w:bCs/>
                <w:i/>
                <w:sz w:val="20"/>
                <w:szCs w:val="20"/>
              </w:rPr>
              <w:t xml:space="preserve"> ANNO</w:t>
            </w:r>
          </w:p>
        </w:tc>
        <w:tc>
          <w:tcPr>
            <w:tcW w:w="1843" w:type="dxa"/>
            <w:tcBorders>
              <w:top w:val="single" w:sz="4" w:space="0" w:color="auto"/>
              <w:left w:val="nil"/>
              <w:bottom w:val="single" w:sz="4" w:space="0" w:color="auto"/>
              <w:right w:val="single" w:sz="4" w:space="0" w:color="auto"/>
            </w:tcBorders>
            <w:shd w:val="clear" w:color="000000" w:fill="00FF00"/>
            <w:noWrap/>
            <w:vAlign w:val="center"/>
          </w:tcPr>
          <w:p w:rsidR="00986CA9" w:rsidRPr="00622EE1" w:rsidRDefault="00986CA9" w:rsidP="008F09F3">
            <w:pPr>
              <w:rPr>
                <w:b/>
                <w:bCs/>
                <w:sz w:val="20"/>
                <w:szCs w:val="20"/>
              </w:rPr>
            </w:pPr>
            <w:r w:rsidRPr="00622EE1">
              <w:rPr>
                <w:b/>
                <w:bCs/>
                <w:sz w:val="20"/>
                <w:szCs w:val="20"/>
              </w:rPr>
              <w:t> </w:t>
            </w:r>
          </w:p>
        </w:tc>
        <w:tc>
          <w:tcPr>
            <w:tcW w:w="5245" w:type="dxa"/>
            <w:tcBorders>
              <w:top w:val="single" w:sz="4" w:space="0" w:color="auto"/>
              <w:left w:val="nil"/>
              <w:bottom w:val="single" w:sz="4" w:space="0" w:color="auto"/>
              <w:right w:val="single" w:sz="4" w:space="0" w:color="auto"/>
            </w:tcBorders>
            <w:shd w:val="clear" w:color="000000" w:fill="00FF00"/>
            <w:noWrap/>
            <w:vAlign w:val="center"/>
          </w:tcPr>
          <w:p w:rsidR="00986CA9" w:rsidRPr="00622EE1" w:rsidRDefault="00986CA9" w:rsidP="008F09F3">
            <w:pPr>
              <w:rPr>
                <w:color w:val="000000"/>
                <w:sz w:val="20"/>
                <w:szCs w:val="20"/>
              </w:rPr>
            </w:pPr>
            <w:r w:rsidRPr="00622EE1">
              <w:rPr>
                <w:color w:val="000000"/>
                <w:sz w:val="20"/>
                <w:szCs w:val="20"/>
              </w:rPr>
              <w:t> </w:t>
            </w:r>
          </w:p>
        </w:tc>
      </w:tr>
      <w:tr w:rsidR="00FD0502"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FD0502" w:rsidRPr="00314AA3" w:rsidRDefault="00FD0502" w:rsidP="00FD0502">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D0502" w:rsidRPr="00A86A8B" w:rsidRDefault="00FD0502" w:rsidP="00FD0502">
            <w:pPr>
              <w:jc w:val="center"/>
              <w:rPr>
                <w:b/>
                <w:sz w:val="18"/>
                <w:szCs w:val="18"/>
              </w:rPr>
            </w:pPr>
            <w:r w:rsidRPr="00A86A8B">
              <w:rPr>
                <w:b/>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rsidR="00FD0502" w:rsidRPr="00EF10B2" w:rsidRDefault="00FD0502" w:rsidP="00FD0502">
            <w:pPr>
              <w:rPr>
                <w:b/>
                <w:sz w:val="18"/>
                <w:szCs w:val="18"/>
              </w:rPr>
            </w:pPr>
            <w:r w:rsidRPr="00EF10B2">
              <w:rPr>
                <w:b/>
                <w:sz w:val="18"/>
                <w:szCs w:val="18"/>
              </w:rPr>
              <w:t>ALBERTINI</w:t>
            </w:r>
          </w:p>
        </w:tc>
        <w:tc>
          <w:tcPr>
            <w:tcW w:w="1843" w:type="dxa"/>
            <w:tcBorders>
              <w:top w:val="nil"/>
              <w:left w:val="nil"/>
              <w:bottom w:val="single" w:sz="4" w:space="0" w:color="auto"/>
              <w:right w:val="single" w:sz="4" w:space="0" w:color="auto"/>
            </w:tcBorders>
            <w:shd w:val="clear" w:color="auto" w:fill="auto"/>
            <w:noWrap/>
            <w:vAlign w:val="center"/>
          </w:tcPr>
          <w:p w:rsidR="00FD0502" w:rsidRPr="00EF10B2" w:rsidRDefault="00FD0502" w:rsidP="00FD0502">
            <w:pPr>
              <w:rPr>
                <w:b/>
                <w:sz w:val="18"/>
                <w:szCs w:val="18"/>
              </w:rPr>
            </w:pPr>
            <w:r w:rsidRPr="00EF10B2">
              <w:rPr>
                <w:b/>
                <w:sz w:val="18"/>
                <w:szCs w:val="18"/>
              </w:rPr>
              <w:t>FILIPPO</w:t>
            </w:r>
          </w:p>
        </w:tc>
        <w:tc>
          <w:tcPr>
            <w:tcW w:w="5245" w:type="dxa"/>
            <w:tcBorders>
              <w:top w:val="nil"/>
              <w:left w:val="nil"/>
              <w:bottom w:val="single" w:sz="4" w:space="0" w:color="auto"/>
              <w:right w:val="single" w:sz="4" w:space="0" w:color="auto"/>
            </w:tcBorders>
            <w:shd w:val="clear" w:color="auto" w:fill="auto"/>
            <w:noWrap/>
            <w:vAlign w:val="center"/>
          </w:tcPr>
          <w:p w:rsidR="00FD0502" w:rsidRPr="00A86A8B" w:rsidRDefault="00FD0502" w:rsidP="00FD0502">
            <w:pPr>
              <w:rPr>
                <w:bCs/>
                <w:sz w:val="18"/>
                <w:szCs w:val="18"/>
              </w:rPr>
            </w:pPr>
            <w:proofErr w:type="spellStart"/>
            <w:r w:rsidRPr="00A86A8B">
              <w:rPr>
                <w:bCs/>
                <w:sz w:val="18"/>
                <w:szCs w:val="18"/>
              </w:rPr>
              <w:t>T</w:t>
            </w:r>
            <w:r w:rsidR="00A86A8B" w:rsidRPr="00A86A8B">
              <w:rPr>
                <w:bCs/>
                <w:sz w:val="18"/>
                <w:szCs w:val="18"/>
              </w:rPr>
              <w:t>ecn</w:t>
            </w:r>
            <w:proofErr w:type="spellEnd"/>
            <w:r w:rsidR="00A86A8B" w:rsidRPr="00A86A8B">
              <w:rPr>
                <w:bCs/>
                <w:sz w:val="18"/>
                <w:szCs w:val="18"/>
              </w:rPr>
              <w:t xml:space="preserve">. Prof. </w:t>
            </w:r>
            <w:proofErr w:type="spellStart"/>
            <w:r w:rsidR="00A86A8B" w:rsidRPr="00A86A8B">
              <w:rPr>
                <w:bCs/>
                <w:sz w:val="18"/>
                <w:szCs w:val="18"/>
              </w:rPr>
              <w:t>Serv</w:t>
            </w:r>
            <w:proofErr w:type="spellEnd"/>
            <w:r w:rsidR="00A86A8B" w:rsidRPr="00A86A8B">
              <w:rPr>
                <w:bCs/>
                <w:sz w:val="18"/>
                <w:szCs w:val="18"/>
              </w:rPr>
              <w:t xml:space="preserve">. Comm. </w:t>
            </w:r>
            <w:r w:rsidRPr="00A86A8B">
              <w:rPr>
                <w:bCs/>
                <w:sz w:val="18"/>
                <w:szCs w:val="18"/>
              </w:rPr>
              <w:t>1 e 2 + L</w:t>
            </w:r>
            <w:r w:rsidR="00A86A8B">
              <w:rPr>
                <w:bCs/>
                <w:sz w:val="18"/>
                <w:szCs w:val="18"/>
              </w:rPr>
              <w:t>ab</w:t>
            </w:r>
            <w:r w:rsidRPr="00A86A8B">
              <w:rPr>
                <w:bCs/>
                <w:sz w:val="18"/>
                <w:szCs w:val="18"/>
              </w:rPr>
              <w:t xml:space="preserve">. TPSC </w:t>
            </w:r>
            <w:r w:rsidR="00A86A8B" w:rsidRPr="00A86A8B">
              <w:rPr>
                <w:bCs/>
                <w:sz w:val="18"/>
                <w:szCs w:val="18"/>
              </w:rPr>
              <w:t>1</w:t>
            </w:r>
            <w:r w:rsidRPr="00A86A8B">
              <w:rPr>
                <w:bCs/>
                <w:sz w:val="18"/>
                <w:szCs w:val="18"/>
              </w:rPr>
              <w:t>e 2, D</w:t>
            </w:r>
            <w:r w:rsidR="00A86A8B" w:rsidRPr="00A86A8B">
              <w:rPr>
                <w:bCs/>
                <w:sz w:val="18"/>
                <w:szCs w:val="18"/>
              </w:rPr>
              <w:t>iritto</w:t>
            </w:r>
            <w:r w:rsidRPr="00A86A8B">
              <w:rPr>
                <w:bCs/>
                <w:sz w:val="18"/>
                <w:szCs w:val="18"/>
              </w:rPr>
              <w:t xml:space="preserve"> 1 e 2, S</w:t>
            </w:r>
            <w:r w:rsidR="00A86A8B" w:rsidRPr="00A86A8B">
              <w:rPr>
                <w:bCs/>
                <w:sz w:val="18"/>
                <w:szCs w:val="18"/>
              </w:rPr>
              <w:t>pagnolo</w:t>
            </w:r>
            <w:r w:rsidRPr="00A86A8B">
              <w:rPr>
                <w:bCs/>
                <w:sz w:val="18"/>
                <w:szCs w:val="18"/>
              </w:rPr>
              <w:t xml:space="preserve"> 1 e 2</w:t>
            </w:r>
          </w:p>
        </w:tc>
      </w:tr>
      <w:tr w:rsidR="00FD0502"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FD0502" w:rsidRPr="00314AA3" w:rsidRDefault="00FD0502" w:rsidP="00FD0502">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D0502" w:rsidRPr="00A86A8B" w:rsidRDefault="00FD0502" w:rsidP="00FD0502">
            <w:pPr>
              <w:jc w:val="center"/>
              <w:rPr>
                <w:b/>
                <w:sz w:val="18"/>
                <w:szCs w:val="18"/>
              </w:rPr>
            </w:pPr>
            <w:r w:rsidRPr="00A86A8B">
              <w:rPr>
                <w:b/>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rsidR="00FD0502" w:rsidRPr="00EF10B2" w:rsidRDefault="00FD0502" w:rsidP="00FD0502">
            <w:pPr>
              <w:rPr>
                <w:b/>
                <w:sz w:val="18"/>
                <w:szCs w:val="18"/>
              </w:rPr>
            </w:pPr>
            <w:r w:rsidRPr="00EF10B2">
              <w:rPr>
                <w:b/>
                <w:sz w:val="18"/>
                <w:szCs w:val="18"/>
              </w:rPr>
              <w:t xml:space="preserve">TREVISANI PEREZ </w:t>
            </w:r>
          </w:p>
        </w:tc>
        <w:tc>
          <w:tcPr>
            <w:tcW w:w="1843" w:type="dxa"/>
            <w:tcBorders>
              <w:top w:val="nil"/>
              <w:left w:val="nil"/>
              <w:bottom w:val="single" w:sz="4" w:space="0" w:color="auto"/>
              <w:right w:val="single" w:sz="4" w:space="0" w:color="auto"/>
            </w:tcBorders>
            <w:shd w:val="clear" w:color="auto" w:fill="auto"/>
            <w:noWrap/>
            <w:vAlign w:val="center"/>
          </w:tcPr>
          <w:p w:rsidR="00FD0502" w:rsidRPr="00EF10B2" w:rsidRDefault="00FD0502" w:rsidP="00FD0502">
            <w:pPr>
              <w:rPr>
                <w:b/>
                <w:sz w:val="18"/>
                <w:szCs w:val="18"/>
              </w:rPr>
            </w:pPr>
            <w:r w:rsidRPr="00EF10B2">
              <w:rPr>
                <w:b/>
                <w:sz w:val="18"/>
                <w:szCs w:val="18"/>
              </w:rPr>
              <w:t>ERNESTO ANTONIO</w:t>
            </w:r>
          </w:p>
        </w:tc>
        <w:tc>
          <w:tcPr>
            <w:tcW w:w="5245" w:type="dxa"/>
            <w:tcBorders>
              <w:top w:val="nil"/>
              <w:left w:val="nil"/>
              <w:bottom w:val="single" w:sz="4" w:space="0" w:color="auto"/>
              <w:right w:val="single" w:sz="4" w:space="0" w:color="auto"/>
            </w:tcBorders>
            <w:shd w:val="clear" w:color="auto" w:fill="auto"/>
            <w:noWrap/>
            <w:vAlign w:val="center"/>
          </w:tcPr>
          <w:p w:rsidR="00FD0502" w:rsidRPr="00A86A8B" w:rsidRDefault="00A86A8B" w:rsidP="00FD0502">
            <w:pPr>
              <w:rPr>
                <w:bCs/>
                <w:sz w:val="18"/>
                <w:szCs w:val="18"/>
              </w:rPr>
            </w:pPr>
            <w:proofErr w:type="spellStart"/>
            <w:r w:rsidRPr="00A86A8B">
              <w:rPr>
                <w:bCs/>
                <w:sz w:val="18"/>
                <w:szCs w:val="18"/>
              </w:rPr>
              <w:t>Tecn</w:t>
            </w:r>
            <w:proofErr w:type="spellEnd"/>
            <w:r w:rsidRPr="00A86A8B">
              <w:rPr>
                <w:bCs/>
                <w:sz w:val="18"/>
                <w:szCs w:val="18"/>
              </w:rPr>
              <w:t xml:space="preserve">. Prof. </w:t>
            </w:r>
            <w:proofErr w:type="spellStart"/>
            <w:r w:rsidRPr="00A86A8B">
              <w:rPr>
                <w:bCs/>
                <w:sz w:val="18"/>
                <w:szCs w:val="18"/>
              </w:rPr>
              <w:t>Serv</w:t>
            </w:r>
            <w:proofErr w:type="spellEnd"/>
            <w:r w:rsidRPr="00A86A8B">
              <w:rPr>
                <w:bCs/>
                <w:sz w:val="18"/>
                <w:szCs w:val="18"/>
              </w:rPr>
              <w:t>. Comm.</w:t>
            </w:r>
            <w:r w:rsidR="00A8274A">
              <w:rPr>
                <w:bCs/>
                <w:sz w:val="18"/>
                <w:szCs w:val="18"/>
              </w:rPr>
              <w:t xml:space="preserve"> 2 + Lab</w:t>
            </w:r>
            <w:r w:rsidR="00FD0502" w:rsidRPr="00A86A8B">
              <w:rPr>
                <w:bCs/>
                <w:sz w:val="18"/>
                <w:szCs w:val="18"/>
              </w:rPr>
              <w:t>. TPSC 2, I</w:t>
            </w:r>
            <w:r w:rsidRPr="00A86A8B">
              <w:rPr>
                <w:bCs/>
                <w:sz w:val="18"/>
                <w:szCs w:val="18"/>
              </w:rPr>
              <w:t>nformatica</w:t>
            </w:r>
            <w:r w:rsidR="00FD0502" w:rsidRPr="00A86A8B">
              <w:rPr>
                <w:bCs/>
                <w:sz w:val="18"/>
                <w:szCs w:val="18"/>
              </w:rPr>
              <w:t xml:space="preserve"> 2, </w:t>
            </w:r>
            <w:r>
              <w:rPr>
                <w:bCs/>
                <w:sz w:val="18"/>
                <w:szCs w:val="18"/>
              </w:rPr>
              <w:t>C</w:t>
            </w:r>
            <w:r w:rsidRPr="00A86A8B">
              <w:rPr>
                <w:bCs/>
                <w:sz w:val="18"/>
                <w:szCs w:val="18"/>
              </w:rPr>
              <w:t>himica</w:t>
            </w:r>
            <w:r w:rsidR="00FD0502" w:rsidRPr="00A86A8B">
              <w:rPr>
                <w:bCs/>
                <w:sz w:val="18"/>
                <w:szCs w:val="18"/>
              </w:rPr>
              <w:t xml:space="preserve"> 2</w:t>
            </w:r>
          </w:p>
        </w:tc>
      </w:tr>
      <w:tr w:rsidR="00FD0502"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FD0502" w:rsidRPr="00314AA3" w:rsidRDefault="00FD0502" w:rsidP="00FD0502">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D0502" w:rsidRPr="00A86A8B" w:rsidRDefault="00FD0502" w:rsidP="00FD0502">
            <w:pPr>
              <w:jc w:val="center"/>
              <w:rPr>
                <w:b/>
                <w:sz w:val="18"/>
                <w:szCs w:val="18"/>
              </w:rPr>
            </w:pPr>
            <w:r w:rsidRPr="00A86A8B">
              <w:rPr>
                <w:b/>
                <w:sz w:val="18"/>
                <w:szCs w:val="18"/>
              </w:rPr>
              <w:t>3</w:t>
            </w:r>
          </w:p>
        </w:tc>
        <w:tc>
          <w:tcPr>
            <w:tcW w:w="1984" w:type="dxa"/>
            <w:tcBorders>
              <w:top w:val="nil"/>
              <w:left w:val="nil"/>
              <w:bottom w:val="single" w:sz="4" w:space="0" w:color="auto"/>
              <w:right w:val="single" w:sz="4" w:space="0" w:color="auto"/>
            </w:tcBorders>
            <w:shd w:val="clear" w:color="auto" w:fill="auto"/>
            <w:noWrap/>
            <w:vAlign w:val="center"/>
          </w:tcPr>
          <w:p w:rsidR="00FD0502" w:rsidRPr="00EF10B2" w:rsidRDefault="00A8274A" w:rsidP="00FD0502">
            <w:pPr>
              <w:rPr>
                <w:b/>
                <w:sz w:val="18"/>
                <w:szCs w:val="18"/>
              </w:rPr>
            </w:pPr>
            <w:r>
              <w:rPr>
                <w:b/>
                <w:sz w:val="18"/>
                <w:szCs w:val="18"/>
              </w:rPr>
              <w:t>BENZAN CEBALL</w:t>
            </w:r>
            <w:r w:rsidR="00FD0502" w:rsidRPr="00EF10B2">
              <w:rPr>
                <w:b/>
                <w:sz w:val="18"/>
                <w:szCs w:val="18"/>
              </w:rPr>
              <w:t>OS</w:t>
            </w:r>
          </w:p>
        </w:tc>
        <w:tc>
          <w:tcPr>
            <w:tcW w:w="1843" w:type="dxa"/>
            <w:tcBorders>
              <w:top w:val="nil"/>
              <w:left w:val="nil"/>
              <w:bottom w:val="single" w:sz="4" w:space="0" w:color="auto"/>
              <w:right w:val="single" w:sz="4" w:space="0" w:color="auto"/>
            </w:tcBorders>
            <w:shd w:val="clear" w:color="auto" w:fill="auto"/>
            <w:noWrap/>
            <w:vAlign w:val="center"/>
          </w:tcPr>
          <w:p w:rsidR="00FD0502" w:rsidRPr="00EF10B2" w:rsidRDefault="00FD0502" w:rsidP="00FD0502">
            <w:pPr>
              <w:rPr>
                <w:b/>
                <w:sz w:val="18"/>
                <w:szCs w:val="18"/>
              </w:rPr>
            </w:pPr>
            <w:r w:rsidRPr="00EF10B2">
              <w:rPr>
                <w:b/>
                <w:sz w:val="18"/>
                <w:szCs w:val="18"/>
              </w:rPr>
              <w:t>ALVIN</w:t>
            </w:r>
          </w:p>
        </w:tc>
        <w:tc>
          <w:tcPr>
            <w:tcW w:w="5245" w:type="dxa"/>
            <w:tcBorders>
              <w:top w:val="nil"/>
              <w:left w:val="nil"/>
              <w:bottom w:val="single" w:sz="4" w:space="0" w:color="auto"/>
              <w:right w:val="single" w:sz="4" w:space="0" w:color="auto"/>
            </w:tcBorders>
            <w:shd w:val="clear" w:color="auto" w:fill="auto"/>
            <w:noWrap/>
            <w:vAlign w:val="center"/>
          </w:tcPr>
          <w:p w:rsidR="00FD0502" w:rsidRPr="00FD0502" w:rsidRDefault="00A86A8B" w:rsidP="00FD0502">
            <w:pPr>
              <w:rPr>
                <w:b/>
                <w:bCs/>
                <w:color w:val="FF0000"/>
                <w:sz w:val="18"/>
                <w:szCs w:val="18"/>
              </w:rPr>
            </w:pPr>
            <w:proofErr w:type="spellStart"/>
            <w:r w:rsidRPr="00A86A8B">
              <w:rPr>
                <w:bCs/>
                <w:sz w:val="18"/>
                <w:szCs w:val="18"/>
              </w:rPr>
              <w:t>Tecn</w:t>
            </w:r>
            <w:proofErr w:type="spellEnd"/>
            <w:r w:rsidRPr="00A86A8B">
              <w:rPr>
                <w:bCs/>
                <w:sz w:val="18"/>
                <w:szCs w:val="18"/>
              </w:rPr>
              <w:t xml:space="preserve">. Prof. </w:t>
            </w:r>
            <w:proofErr w:type="spellStart"/>
            <w:r w:rsidRPr="00A86A8B">
              <w:rPr>
                <w:bCs/>
                <w:sz w:val="18"/>
                <w:szCs w:val="18"/>
              </w:rPr>
              <w:t>Serv</w:t>
            </w:r>
            <w:proofErr w:type="spellEnd"/>
            <w:r w:rsidRPr="00A86A8B">
              <w:rPr>
                <w:bCs/>
                <w:sz w:val="18"/>
                <w:szCs w:val="18"/>
              </w:rPr>
              <w:t>. Comm. 1 e 2 + L</w:t>
            </w:r>
            <w:r>
              <w:rPr>
                <w:bCs/>
                <w:sz w:val="18"/>
                <w:szCs w:val="18"/>
              </w:rPr>
              <w:t>ab</w:t>
            </w:r>
            <w:r w:rsidRPr="00A86A8B">
              <w:rPr>
                <w:bCs/>
                <w:sz w:val="18"/>
                <w:szCs w:val="18"/>
              </w:rPr>
              <w:t>. TPSC 1</w:t>
            </w:r>
            <w:r w:rsidR="004805D6">
              <w:rPr>
                <w:bCs/>
                <w:sz w:val="18"/>
                <w:szCs w:val="18"/>
              </w:rPr>
              <w:t xml:space="preserve"> </w:t>
            </w:r>
            <w:r w:rsidRPr="00A86A8B">
              <w:rPr>
                <w:bCs/>
                <w:sz w:val="18"/>
                <w:szCs w:val="18"/>
              </w:rPr>
              <w:t>e 2, Spagnolo 1 e 2</w:t>
            </w:r>
          </w:p>
        </w:tc>
      </w:tr>
      <w:tr w:rsidR="006115A2"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6115A2" w:rsidRPr="00314AA3" w:rsidRDefault="006115A2" w:rsidP="00A3425E">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6115A2" w:rsidRDefault="006115A2" w:rsidP="00A3425E">
            <w:pPr>
              <w:jc w:val="center"/>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vAlign w:val="bottom"/>
          </w:tcPr>
          <w:p w:rsidR="006115A2" w:rsidRPr="00A3425E" w:rsidRDefault="006115A2" w:rsidP="00A3425E">
            <w:pP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noWrap/>
            <w:vAlign w:val="bottom"/>
          </w:tcPr>
          <w:p w:rsidR="006115A2" w:rsidRPr="00A3425E" w:rsidRDefault="006115A2" w:rsidP="00A3425E">
            <w:pPr>
              <w:rPr>
                <w:rFonts w:ascii="Arial" w:hAnsi="Arial" w:cs="Arial"/>
                <w:b/>
                <w:sz w:val="16"/>
                <w:szCs w:val="16"/>
              </w:rPr>
            </w:pPr>
          </w:p>
        </w:tc>
        <w:tc>
          <w:tcPr>
            <w:tcW w:w="5245" w:type="dxa"/>
            <w:tcBorders>
              <w:top w:val="nil"/>
              <w:left w:val="nil"/>
              <w:bottom w:val="single" w:sz="4" w:space="0" w:color="auto"/>
              <w:right w:val="single" w:sz="4" w:space="0" w:color="auto"/>
            </w:tcBorders>
            <w:shd w:val="clear" w:color="auto" w:fill="auto"/>
            <w:noWrap/>
            <w:vAlign w:val="center"/>
          </w:tcPr>
          <w:p w:rsidR="006115A2" w:rsidRPr="00A660B3" w:rsidRDefault="006115A2" w:rsidP="00A3425E">
            <w:pPr>
              <w:rPr>
                <w:sz w:val="20"/>
                <w:szCs w:val="20"/>
              </w:rPr>
            </w:pPr>
          </w:p>
        </w:tc>
      </w:tr>
      <w:tr w:rsidR="006F4B27"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6F4B27" w:rsidRPr="00314AA3" w:rsidRDefault="006F4B27" w:rsidP="006F4B27">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00FF00"/>
            <w:noWrap/>
            <w:vAlign w:val="center"/>
          </w:tcPr>
          <w:p w:rsidR="006F4B27" w:rsidRPr="007215E1" w:rsidRDefault="006F4B27" w:rsidP="006F4B27">
            <w:pPr>
              <w:jc w:val="right"/>
              <w:rPr>
                <w:color w:val="000000"/>
                <w:sz w:val="20"/>
                <w:szCs w:val="20"/>
              </w:rPr>
            </w:pPr>
            <w:r w:rsidRPr="007215E1">
              <w:rPr>
                <w:color w:val="000000"/>
                <w:sz w:val="20"/>
                <w:szCs w:val="20"/>
              </w:rPr>
              <w:t> </w:t>
            </w:r>
          </w:p>
        </w:tc>
        <w:tc>
          <w:tcPr>
            <w:tcW w:w="1984" w:type="dxa"/>
            <w:tcBorders>
              <w:top w:val="nil"/>
              <w:left w:val="nil"/>
              <w:bottom w:val="single" w:sz="4" w:space="0" w:color="auto"/>
              <w:right w:val="single" w:sz="4" w:space="0" w:color="auto"/>
            </w:tcBorders>
            <w:shd w:val="clear" w:color="auto" w:fill="00FF00"/>
            <w:noWrap/>
            <w:vAlign w:val="center"/>
          </w:tcPr>
          <w:p w:rsidR="006F4B27" w:rsidRPr="00622EE1" w:rsidRDefault="006F4B27" w:rsidP="006F4B27">
            <w:pPr>
              <w:rPr>
                <w:sz w:val="20"/>
                <w:szCs w:val="20"/>
              </w:rPr>
            </w:pPr>
            <w:r>
              <w:rPr>
                <w:b/>
                <w:bCs/>
                <w:i/>
                <w:sz w:val="20"/>
                <w:szCs w:val="20"/>
              </w:rPr>
              <w:t>4</w:t>
            </w:r>
            <w:r w:rsidR="00A936A5">
              <w:rPr>
                <w:b/>
                <w:bCs/>
                <w:i/>
                <w:sz w:val="20"/>
                <w:szCs w:val="20"/>
              </w:rPr>
              <w:t>°</w:t>
            </w:r>
            <w:r>
              <w:rPr>
                <w:b/>
                <w:bCs/>
                <w:i/>
                <w:sz w:val="20"/>
                <w:szCs w:val="20"/>
              </w:rPr>
              <w:t xml:space="preserve"> ANNO</w:t>
            </w:r>
          </w:p>
        </w:tc>
        <w:tc>
          <w:tcPr>
            <w:tcW w:w="1843" w:type="dxa"/>
            <w:tcBorders>
              <w:top w:val="nil"/>
              <w:left w:val="nil"/>
              <w:bottom w:val="single" w:sz="4" w:space="0" w:color="auto"/>
              <w:right w:val="single" w:sz="4" w:space="0" w:color="auto"/>
            </w:tcBorders>
            <w:shd w:val="clear" w:color="auto" w:fill="00FF00"/>
            <w:noWrap/>
            <w:vAlign w:val="center"/>
          </w:tcPr>
          <w:p w:rsidR="006F4B27" w:rsidRPr="00622EE1" w:rsidRDefault="006F4B27" w:rsidP="006F4B27">
            <w:pPr>
              <w:rPr>
                <w:sz w:val="20"/>
                <w:szCs w:val="20"/>
              </w:rPr>
            </w:pPr>
            <w:r w:rsidRPr="00622EE1">
              <w:rPr>
                <w:b/>
                <w:bCs/>
                <w:sz w:val="20"/>
                <w:szCs w:val="20"/>
              </w:rPr>
              <w:t> </w:t>
            </w:r>
          </w:p>
        </w:tc>
        <w:tc>
          <w:tcPr>
            <w:tcW w:w="5245" w:type="dxa"/>
            <w:tcBorders>
              <w:top w:val="nil"/>
              <w:left w:val="nil"/>
              <w:bottom w:val="single" w:sz="4" w:space="0" w:color="auto"/>
              <w:right w:val="single" w:sz="4" w:space="0" w:color="auto"/>
            </w:tcBorders>
            <w:shd w:val="clear" w:color="auto" w:fill="00FF00"/>
            <w:noWrap/>
            <w:vAlign w:val="center"/>
          </w:tcPr>
          <w:p w:rsidR="006F4B27" w:rsidRPr="00622EE1" w:rsidRDefault="006F4B27" w:rsidP="006F4B27">
            <w:pPr>
              <w:rPr>
                <w:sz w:val="20"/>
                <w:szCs w:val="20"/>
              </w:rPr>
            </w:pPr>
            <w:r w:rsidRPr="00622EE1">
              <w:rPr>
                <w:color w:val="000000"/>
                <w:sz w:val="20"/>
                <w:szCs w:val="20"/>
              </w:rPr>
              <w:t> </w:t>
            </w:r>
          </w:p>
        </w:tc>
      </w:tr>
      <w:tr w:rsidR="00A86A8B"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86A8B" w:rsidRPr="00314AA3" w:rsidRDefault="00A86A8B" w:rsidP="00A86A8B">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86A8B" w:rsidRPr="00FD0502" w:rsidRDefault="00A86A8B" w:rsidP="00A86A8B">
            <w:pPr>
              <w:jc w:val="center"/>
              <w:rPr>
                <w:b/>
                <w:bCs/>
                <w:sz w:val="18"/>
                <w:szCs w:val="18"/>
              </w:rPr>
            </w:pPr>
            <w:r w:rsidRPr="00FD0502">
              <w:rPr>
                <w:b/>
                <w:bCs/>
                <w:sz w:val="18"/>
                <w:szCs w:val="18"/>
              </w:rPr>
              <w:t>4</w:t>
            </w:r>
          </w:p>
        </w:tc>
        <w:tc>
          <w:tcPr>
            <w:tcW w:w="1984"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ZANONCELLO</w:t>
            </w:r>
          </w:p>
        </w:tc>
        <w:tc>
          <w:tcPr>
            <w:tcW w:w="1843"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GIORGIA</w:t>
            </w:r>
          </w:p>
        </w:tc>
        <w:tc>
          <w:tcPr>
            <w:tcW w:w="5245" w:type="dxa"/>
            <w:tcBorders>
              <w:top w:val="nil"/>
              <w:left w:val="nil"/>
              <w:bottom w:val="single" w:sz="4" w:space="0" w:color="auto"/>
              <w:right w:val="single" w:sz="4" w:space="0" w:color="auto"/>
            </w:tcBorders>
            <w:shd w:val="clear" w:color="auto" w:fill="auto"/>
            <w:noWrap/>
            <w:vAlign w:val="center"/>
          </w:tcPr>
          <w:p w:rsidR="00A86A8B" w:rsidRPr="00F941F1" w:rsidRDefault="00A86A8B" w:rsidP="00A86A8B">
            <w:pPr>
              <w:rPr>
                <w:bCs/>
                <w:sz w:val="18"/>
                <w:szCs w:val="18"/>
              </w:rPr>
            </w:pPr>
            <w:r w:rsidRPr="00F941F1">
              <w:rPr>
                <w:bCs/>
                <w:sz w:val="18"/>
                <w:szCs w:val="18"/>
              </w:rPr>
              <w:t>L</w:t>
            </w:r>
            <w:r w:rsidR="00F941F1" w:rsidRPr="00F941F1">
              <w:rPr>
                <w:bCs/>
                <w:sz w:val="18"/>
                <w:szCs w:val="18"/>
              </w:rPr>
              <w:t>ab</w:t>
            </w:r>
            <w:r w:rsidRPr="00F941F1">
              <w:rPr>
                <w:bCs/>
                <w:sz w:val="18"/>
                <w:szCs w:val="18"/>
              </w:rPr>
              <w:t>. TPSC 3, T</w:t>
            </w:r>
            <w:r w:rsidR="00F941F1" w:rsidRPr="00F941F1">
              <w:rPr>
                <w:bCs/>
                <w:sz w:val="18"/>
                <w:szCs w:val="18"/>
              </w:rPr>
              <w:t>ecniche</w:t>
            </w:r>
            <w:r w:rsidRPr="00F941F1">
              <w:rPr>
                <w:bCs/>
                <w:sz w:val="18"/>
                <w:szCs w:val="18"/>
              </w:rPr>
              <w:t xml:space="preserve"> </w:t>
            </w:r>
            <w:r w:rsidR="00F941F1" w:rsidRPr="00F941F1">
              <w:rPr>
                <w:bCs/>
                <w:sz w:val="18"/>
                <w:szCs w:val="18"/>
              </w:rPr>
              <w:t>di</w:t>
            </w:r>
            <w:r w:rsidRPr="00F941F1">
              <w:rPr>
                <w:bCs/>
                <w:sz w:val="18"/>
                <w:szCs w:val="18"/>
              </w:rPr>
              <w:t xml:space="preserve"> C</w:t>
            </w:r>
            <w:r w:rsidR="00F941F1" w:rsidRPr="00F941F1">
              <w:rPr>
                <w:bCs/>
                <w:sz w:val="18"/>
                <w:szCs w:val="18"/>
              </w:rPr>
              <w:t>omunicazione</w:t>
            </w:r>
            <w:r w:rsidRPr="00F941F1">
              <w:rPr>
                <w:bCs/>
                <w:sz w:val="18"/>
                <w:szCs w:val="18"/>
              </w:rPr>
              <w:t xml:space="preserve"> 3</w:t>
            </w:r>
          </w:p>
        </w:tc>
      </w:tr>
      <w:tr w:rsidR="00A86A8B"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86A8B" w:rsidRPr="00314AA3" w:rsidRDefault="00A86A8B" w:rsidP="00A86A8B">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86A8B" w:rsidRPr="00FD0502" w:rsidRDefault="00A86A8B" w:rsidP="00A86A8B">
            <w:pPr>
              <w:jc w:val="center"/>
              <w:rPr>
                <w:b/>
                <w:sz w:val="18"/>
                <w:szCs w:val="18"/>
              </w:rPr>
            </w:pPr>
            <w:r w:rsidRPr="00FD0502">
              <w:rPr>
                <w:b/>
                <w:sz w:val="18"/>
                <w:szCs w:val="18"/>
              </w:rPr>
              <w:t>5</w:t>
            </w:r>
          </w:p>
        </w:tc>
        <w:tc>
          <w:tcPr>
            <w:tcW w:w="1984"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ZAMPICININI</w:t>
            </w:r>
          </w:p>
        </w:tc>
        <w:tc>
          <w:tcPr>
            <w:tcW w:w="1843"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ANGELICA</w:t>
            </w:r>
          </w:p>
        </w:tc>
        <w:tc>
          <w:tcPr>
            <w:tcW w:w="5245" w:type="dxa"/>
            <w:tcBorders>
              <w:top w:val="nil"/>
              <w:left w:val="nil"/>
              <w:bottom w:val="single" w:sz="4" w:space="0" w:color="auto"/>
              <w:right w:val="single" w:sz="4" w:space="0" w:color="auto"/>
            </w:tcBorders>
            <w:shd w:val="clear" w:color="auto" w:fill="auto"/>
            <w:noWrap/>
            <w:vAlign w:val="center"/>
          </w:tcPr>
          <w:p w:rsidR="00A86A8B" w:rsidRPr="00F941F1" w:rsidRDefault="00F941F1" w:rsidP="00A86A8B">
            <w:pPr>
              <w:rPr>
                <w:bCs/>
                <w:sz w:val="18"/>
                <w:szCs w:val="18"/>
              </w:rPr>
            </w:pPr>
            <w:r w:rsidRPr="00F941F1">
              <w:rPr>
                <w:bCs/>
                <w:sz w:val="18"/>
                <w:szCs w:val="18"/>
              </w:rPr>
              <w:t>Lab. TPSC 3, Tecniche di Comunicazione 3</w:t>
            </w:r>
          </w:p>
        </w:tc>
      </w:tr>
      <w:tr w:rsidR="00A86A8B"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86A8B" w:rsidRPr="00314AA3" w:rsidRDefault="00A86A8B" w:rsidP="00A86A8B">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86A8B" w:rsidRPr="00FD0502" w:rsidRDefault="00A86A8B" w:rsidP="00A86A8B">
            <w:pPr>
              <w:jc w:val="center"/>
              <w:rPr>
                <w:b/>
                <w:sz w:val="18"/>
                <w:szCs w:val="18"/>
              </w:rPr>
            </w:pPr>
            <w:r w:rsidRPr="00FD0502">
              <w:rPr>
                <w:b/>
                <w:sz w:val="18"/>
                <w:szCs w:val="18"/>
              </w:rPr>
              <w:t>6</w:t>
            </w:r>
          </w:p>
        </w:tc>
        <w:tc>
          <w:tcPr>
            <w:tcW w:w="1984"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DE ANGELIS</w:t>
            </w:r>
          </w:p>
        </w:tc>
        <w:tc>
          <w:tcPr>
            <w:tcW w:w="1843"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LISA</w:t>
            </w:r>
          </w:p>
        </w:tc>
        <w:tc>
          <w:tcPr>
            <w:tcW w:w="5245" w:type="dxa"/>
            <w:tcBorders>
              <w:top w:val="nil"/>
              <w:left w:val="nil"/>
              <w:bottom w:val="single" w:sz="4" w:space="0" w:color="auto"/>
              <w:right w:val="single" w:sz="4" w:space="0" w:color="auto"/>
            </w:tcBorders>
            <w:shd w:val="clear" w:color="auto" w:fill="auto"/>
            <w:noWrap/>
            <w:vAlign w:val="center"/>
          </w:tcPr>
          <w:p w:rsidR="00A86A8B" w:rsidRPr="00A86A8B" w:rsidRDefault="00F941F1" w:rsidP="00A86A8B">
            <w:pPr>
              <w:rPr>
                <w:bCs/>
                <w:color w:val="FF0000"/>
                <w:sz w:val="18"/>
                <w:szCs w:val="18"/>
              </w:rPr>
            </w:pPr>
            <w:r w:rsidRPr="00F941F1">
              <w:rPr>
                <w:bCs/>
                <w:sz w:val="18"/>
                <w:szCs w:val="18"/>
              </w:rPr>
              <w:t>Lab. TPSC 3, Tecniche di Comunicazione 3</w:t>
            </w:r>
            <w:r>
              <w:rPr>
                <w:bCs/>
                <w:sz w:val="18"/>
                <w:szCs w:val="18"/>
              </w:rPr>
              <w:t>, Francese 3</w:t>
            </w:r>
          </w:p>
        </w:tc>
      </w:tr>
      <w:tr w:rsidR="00A86A8B"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86A8B" w:rsidRPr="00314AA3" w:rsidRDefault="00A86A8B" w:rsidP="00A86A8B">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86A8B" w:rsidRPr="00FD0502" w:rsidRDefault="00A86A8B" w:rsidP="00A86A8B">
            <w:pPr>
              <w:jc w:val="center"/>
              <w:rPr>
                <w:b/>
                <w:sz w:val="18"/>
                <w:szCs w:val="18"/>
              </w:rPr>
            </w:pPr>
            <w:r w:rsidRPr="00FD0502">
              <w:rPr>
                <w:b/>
                <w:sz w:val="18"/>
                <w:szCs w:val="18"/>
              </w:rPr>
              <w:t>7</w:t>
            </w:r>
          </w:p>
        </w:tc>
        <w:tc>
          <w:tcPr>
            <w:tcW w:w="1984"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PERINGUEY</w:t>
            </w:r>
          </w:p>
        </w:tc>
        <w:tc>
          <w:tcPr>
            <w:tcW w:w="1843" w:type="dxa"/>
            <w:tcBorders>
              <w:top w:val="nil"/>
              <w:left w:val="nil"/>
              <w:bottom w:val="single" w:sz="4" w:space="0" w:color="auto"/>
              <w:right w:val="single" w:sz="4" w:space="0" w:color="auto"/>
            </w:tcBorders>
            <w:shd w:val="clear" w:color="auto" w:fill="auto"/>
            <w:noWrap/>
            <w:vAlign w:val="center"/>
          </w:tcPr>
          <w:p w:rsidR="00A86A8B" w:rsidRPr="00FD0502" w:rsidRDefault="00A86A8B" w:rsidP="00A86A8B">
            <w:pPr>
              <w:rPr>
                <w:b/>
                <w:sz w:val="18"/>
                <w:szCs w:val="18"/>
              </w:rPr>
            </w:pPr>
            <w:r w:rsidRPr="00FD0502">
              <w:rPr>
                <w:b/>
                <w:sz w:val="18"/>
                <w:szCs w:val="18"/>
              </w:rPr>
              <w:t>CELSO JOSEPH</w:t>
            </w:r>
          </w:p>
        </w:tc>
        <w:tc>
          <w:tcPr>
            <w:tcW w:w="5245" w:type="dxa"/>
            <w:tcBorders>
              <w:top w:val="nil"/>
              <w:left w:val="nil"/>
              <w:bottom w:val="single" w:sz="4" w:space="0" w:color="auto"/>
              <w:right w:val="single" w:sz="4" w:space="0" w:color="auto"/>
            </w:tcBorders>
            <w:shd w:val="clear" w:color="auto" w:fill="auto"/>
            <w:noWrap/>
            <w:vAlign w:val="center"/>
          </w:tcPr>
          <w:p w:rsidR="00A86A8B" w:rsidRPr="00A86A8B" w:rsidRDefault="00F941F1" w:rsidP="00A86A8B">
            <w:pPr>
              <w:rPr>
                <w:bCs/>
                <w:color w:val="FF0000"/>
                <w:sz w:val="18"/>
                <w:szCs w:val="18"/>
              </w:rPr>
            </w:pPr>
            <w:r w:rsidRPr="00F941F1">
              <w:rPr>
                <w:bCs/>
                <w:sz w:val="18"/>
                <w:szCs w:val="18"/>
              </w:rPr>
              <w:t>Lab. TPSC 3, Tecniche di Comunicazione 3</w:t>
            </w:r>
          </w:p>
        </w:tc>
      </w:tr>
      <w:tr w:rsidR="006F4B27"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6F4B27" w:rsidRPr="00314AA3" w:rsidRDefault="006F4B27" w:rsidP="006F4B27">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6F4B27" w:rsidRPr="00FC3134" w:rsidRDefault="006F4B27" w:rsidP="006F4B27">
            <w:pPr>
              <w:jc w:val="center"/>
              <w:rPr>
                <w:rFonts w:ascii="Arial" w:hAnsi="Arial" w:cs="Arial"/>
                <w:b/>
                <w:sz w:val="16"/>
                <w:szCs w:val="16"/>
              </w:rPr>
            </w:pPr>
          </w:p>
        </w:tc>
        <w:tc>
          <w:tcPr>
            <w:tcW w:w="1984" w:type="dxa"/>
            <w:tcBorders>
              <w:top w:val="nil"/>
              <w:left w:val="nil"/>
              <w:bottom w:val="single" w:sz="4" w:space="0" w:color="auto"/>
              <w:right w:val="single" w:sz="4" w:space="0" w:color="auto"/>
            </w:tcBorders>
            <w:shd w:val="clear" w:color="auto" w:fill="auto"/>
            <w:noWrap/>
            <w:vAlign w:val="bottom"/>
          </w:tcPr>
          <w:p w:rsidR="006F4B27" w:rsidRPr="00FC3134" w:rsidRDefault="006F4B27" w:rsidP="006F4B27">
            <w:pP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noWrap/>
            <w:vAlign w:val="bottom"/>
          </w:tcPr>
          <w:p w:rsidR="006F4B27" w:rsidRPr="00FC3134" w:rsidRDefault="006F4B27" w:rsidP="006F4B27">
            <w:pPr>
              <w:rPr>
                <w:rFonts w:ascii="Arial" w:hAnsi="Arial" w:cs="Arial"/>
                <w:b/>
                <w:sz w:val="16"/>
                <w:szCs w:val="16"/>
              </w:rPr>
            </w:pPr>
          </w:p>
        </w:tc>
        <w:tc>
          <w:tcPr>
            <w:tcW w:w="5245" w:type="dxa"/>
            <w:tcBorders>
              <w:top w:val="nil"/>
              <w:left w:val="nil"/>
              <w:bottom w:val="single" w:sz="4" w:space="0" w:color="auto"/>
              <w:right w:val="single" w:sz="4" w:space="0" w:color="auto"/>
            </w:tcBorders>
            <w:shd w:val="clear" w:color="auto" w:fill="auto"/>
            <w:noWrap/>
            <w:vAlign w:val="center"/>
          </w:tcPr>
          <w:p w:rsidR="006F4B27" w:rsidRPr="00A660B3" w:rsidRDefault="006F4B27" w:rsidP="006F4B27">
            <w:pPr>
              <w:rPr>
                <w:bCs/>
                <w:sz w:val="20"/>
                <w:szCs w:val="20"/>
              </w:rPr>
            </w:pPr>
          </w:p>
        </w:tc>
      </w:tr>
      <w:tr w:rsidR="006F4B27"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6F4B27" w:rsidRPr="00314AA3" w:rsidRDefault="006F4B27" w:rsidP="006F4B27">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00FF00"/>
            <w:noWrap/>
            <w:vAlign w:val="center"/>
          </w:tcPr>
          <w:p w:rsidR="006F4B27" w:rsidRPr="007215E1" w:rsidRDefault="006F4B27" w:rsidP="006F4B27">
            <w:pPr>
              <w:jc w:val="right"/>
              <w:rPr>
                <w:color w:val="000000"/>
                <w:sz w:val="20"/>
                <w:szCs w:val="20"/>
              </w:rPr>
            </w:pPr>
            <w:r w:rsidRPr="007215E1">
              <w:rPr>
                <w:color w:val="000000"/>
                <w:sz w:val="20"/>
                <w:szCs w:val="20"/>
              </w:rPr>
              <w:t> </w:t>
            </w:r>
          </w:p>
        </w:tc>
        <w:tc>
          <w:tcPr>
            <w:tcW w:w="1984" w:type="dxa"/>
            <w:tcBorders>
              <w:top w:val="nil"/>
              <w:left w:val="nil"/>
              <w:bottom w:val="single" w:sz="4" w:space="0" w:color="auto"/>
              <w:right w:val="single" w:sz="4" w:space="0" w:color="auto"/>
            </w:tcBorders>
            <w:shd w:val="clear" w:color="auto" w:fill="00FF00"/>
            <w:noWrap/>
            <w:vAlign w:val="center"/>
          </w:tcPr>
          <w:p w:rsidR="006F4B27" w:rsidRPr="00622EE1" w:rsidRDefault="006F4B27" w:rsidP="006F4B27">
            <w:pPr>
              <w:rPr>
                <w:sz w:val="20"/>
                <w:szCs w:val="20"/>
              </w:rPr>
            </w:pPr>
            <w:r>
              <w:rPr>
                <w:b/>
                <w:bCs/>
                <w:i/>
                <w:sz w:val="20"/>
                <w:szCs w:val="20"/>
              </w:rPr>
              <w:t>5</w:t>
            </w:r>
            <w:r w:rsidR="00A936A5">
              <w:rPr>
                <w:b/>
                <w:bCs/>
                <w:i/>
                <w:sz w:val="20"/>
                <w:szCs w:val="20"/>
              </w:rPr>
              <w:t>°</w:t>
            </w:r>
            <w:r>
              <w:rPr>
                <w:b/>
                <w:bCs/>
                <w:i/>
                <w:sz w:val="20"/>
                <w:szCs w:val="20"/>
              </w:rPr>
              <w:t xml:space="preserve"> ANNO</w:t>
            </w:r>
          </w:p>
        </w:tc>
        <w:tc>
          <w:tcPr>
            <w:tcW w:w="1843" w:type="dxa"/>
            <w:tcBorders>
              <w:top w:val="nil"/>
              <w:left w:val="nil"/>
              <w:bottom w:val="single" w:sz="4" w:space="0" w:color="auto"/>
              <w:right w:val="single" w:sz="4" w:space="0" w:color="auto"/>
            </w:tcBorders>
            <w:shd w:val="clear" w:color="auto" w:fill="00FF00"/>
            <w:noWrap/>
            <w:vAlign w:val="bottom"/>
          </w:tcPr>
          <w:p w:rsidR="006F4B27" w:rsidRPr="00FC3134" w:rsidRDefault="006F4B27" w:rsidP="006F4B27">
            <w:pPr>
              <w:rPr>
                <w:rFonts w:ascii="Arial" w:hAnsi="Arial" w:cs="Arial"/>
                <w:b/>
                <w:sz w:val="16"/>
                <w:szCs w:val="16"/>
              </w:rPr>
            </w:pPr>
          </w:p>
        </w:tc>
        <w:tc>
          <w:tcPr>
            <w:tcW w:w="5245" w:type="dxa"/>
            <w:tcBorders>
              <w:top w:val="nil"/>
              <w:left w:val="nil"/>
              <w:bottom w:val="single" w:sz="4" w:space="0" w:color="auto"/>
              <w:right w:val="single" w:sz="4" w:space="0" w:color="auto"/>
            </w:tcBorders>
            <w:shd w:val="clear" w:color="auto" w:fill="00FF00"/>
            <w:noWrap/>
            <w:vAlign w:val="center"/>
          </w:tcPr>
          <w:p w:rsidR="006F4B27" w:rsidRPr="00A660B3" w:rsidRDefault="006F4B27" w:rsidP="006F4B27">
            <w:pPr>
              <w:rPr>
                <w:sz w:val="20"/>
                <w:szCs w:val="20"/>
              </w:rPr>
            </w:pPr>
          </w:p>
        </w:tc>
      </w:tr>
      <w:tr w:rsidR="00A97791"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7791" w:rsidRPr="00314AA3" w:rsidRDefault="00A97791" w:rsidP="00A97791">
            <w:pPr>
              <w:jc w:val="right"/>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7791" w:rsidRPr="006115A2" w:rsidRDefault="00A97791" w:rsidP="00A97791">
            <w:pPr>
              <w:jc w:val="center"/>
              <w:rPr>
                <w:rFonts w:ascii="Arial" w:hAnsi="Arial" w:cs="Arial"/>
                <w:b/>
                <w:sz w:val="16"/>
                <w:szCs w:val="16"/>
              </w:rPr>
            </w:pPr>
            <w:r w:rsidRPr="006115A2">
              <w:rPr>
                <w:rFonts w:ascii="Arial" w:hAnsi="Arial" w:cs="Arial"/>
                <w:b/>
                <w:sz w:val="16"/>
                <w:szCs w:val="16"/>
              </w:rPr>
              <w:t>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97791" w:rsidRPr="00FD0502" w:rsidRDefault="00A97791" w:rsidP="00A97791">
            <w:pPr>
              <w:rPr>
                <w:b/>
                <w:sz w:val="18"/>
                <w:szCs w:val="18"/>
              </w:rPr>
            </w:pPr>
            <w:r w:rsidRPr="00FD0502">
              <w:rPr>
                <w:b/>
                <w:sz w:val="18"/>
                <w:szCs w:val="18"/>
              </w:rPr>
              <w:t>PAUL</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97791" w:rsidRPr="00FD0502" w:rsidRDefault="00A97791" w:rsidP="00A97791">
            <w:pPr>
              <w:rPr>
                <w:b/>
                <w:sz w:val="18"/>
                <w:szCs w:val="18"/>
              </w:rPr>
            </w:pPr>
            <w:r w:rsidRPr="00FD0502">
              <w:rPr>
                <w:b/>
                <w:sz w:val="18"/>
                <w:szCs w:val="18"/>
              </w:rPr>
              <w:t>ANDREEA DIANA</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A97791" w:rsidRPr="00A660B3" w:rsidRDefault="00A97791" w:rsidP="00A97791">
            <w:pPr>
              <w:rPr>
                <w:sz w:val="20"/>
                <w:szCs w:val="20"/>
              </w:rPr>
            </w:pPr>
            <w:r w:rsidRPr="00F941F1">
              <w:rPr>
                <w:bCs/>
                <w:sz w:val="18"/>
                <w:szCs w:val="18"/>
              </w:rPr>
              <w:t>Tecniche di Comunicazion</w:t>
            </w:r>
            <w:r>
              <w:rPr>
                <w:bCs/>
                <w:sz w:val="18"/>
                <w:szCs w:val="18"/>
              </w:rPr>
              <w:t>e</w:t>
            </w:r>
            <w:r w:rsidRPr="00F941F1">
              <w:rPr>
                <w:bCs/>
                <w:sz w:val="18"/>
                <w:szCs w:val="18"/>
              </w:rPr>
              <w:t xml:space="preserve"> </w:t>
            </w:r>
            <w:r>
              <w:rPr>
                <w:bCs/>
                <w:sz w:val="18"/>
                <w:szCs w:val="18"/>
              </w:rPr>
              <w:t>4</w:t>
            </w:r>
          </w:p>
        </w:tc>
      </w:tr>
      <w:tr w:rsidR="00A97791" w:rsidRPr="00314AA3"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7791" w:rsidRPr="00314AA3" w:rsidRDefault="00A97791" w:rsidP="00A97791">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A97791" w:rsidRPr="006115A2" w:rsidRDefault="00A97791" w:rsidP="00A97791">
            <w:pPr>
              <w:jc w:val="center"/>
              <w:rPr>
                <w:rFonts w:ascii="Arial" w:hAnsi="Arial" w:cs="Arial"/>
                <w:b/>
                <w:sz w:val="16"/>
                <w:szCs w:val="16"/>
              </w:rPr>
            </w:pPr>
          </w:p>
        </w:tc>
        <w:tc>
          <w:tcPr>
            <w:tcW w:w="1984" w:type="dxa"/>
            <w:tcBorders>
              <w:top w:val="nil"/>
              <w:left w:val="nil"/>
              <w:bottom w:val="single" w:sz="4" w:space="0" w:color="auto"/>
              <w:right w:val="single" w:sz="4" w:space="0" w:color="auto"/>
            </w:tcBorders>
            <w:shd w:val="clear" w:color="auto" w:fill="auto"/>
            <w:noWrap/>
            <w:vAlign w:val="bottom"/>
          </w:tcPr>
          <w:p w:rsidR="00A97791" w:rsidRPr="00FD0502" w:rsidRDefault="00A97791" w:rsidP="00A97791">
            <w:pPr>
              <w:rPr>
                <w:b/>
                <w:sz w:val="18"/>
                <w:szCs w:val="18"/>
              </w:rPr>
            </w:pPr>
          </w:p>
        </w:tc>
        <w:tc>
          <w:tcPr>
            <w:tcW w:w="1843" w:type="dxa"/>
            <w:tcBorders>
              <w:top w:val="nil"/>
              <w:left w:val="nil"/>
              <w:bottom w:val="single" w:sz="4" w:space="0" w:color="auto"/>
              <w:right w:val="single" w:sz="4" w:space="0" w:color="auto"/>
            </w:tcBorders>
            <w:shd w:val="clear" w:color="auto" w:fill="auto"/>
            <w:noWrap/>
            <w:vAlign w:val="bottom"/>
          </w:tcPr>
          <w:p w:rsidR="00A97791" w:rsidRPr="00FD0502" w:rsidRDefault="00A97791" w:rsidP="00A97791">
            <w:pPr>
              <w:rPr>
                <w:b/>
                <w:sz w:val="18"/>
                <w:szCs w:val="18"/>
              </w:rPr>
            </w:pPr>
          </w:p>
        </w:tc>
        <w:tc>
          <w:tcPr>
            <w:tcW w:w="5245" w:type="dxa"/>
            <w:tcBorders>
              <w:top w:val="nil"/>
              <w:left w:val="nil"/>
              <w:bottom w:val="single" w:sz="4" w:space="0" w:color="auto"/>
              <w:right w:val="single" w:sz="4" w:space="0" w:color="auto"/>
            </w:tcBorders>
            <w:shd w:val="clear" w:color="auto" w:fill="auto"/>
            <w:noWrap/>
            <w:vAlign w:val="center"/>
          </w:tcPr>
          <w:p w:rsidR="00A97791" w:rsidRPr="00A660B3" w:rsidRDefault="00A97791" w:rsidP="00A97791">
            <w:pPr>
              <w:rPr>
                <w:sz w:val="20"/>
                <w:szCs w:val="20"/>
              </w:rPr>
            </w:pPr>
          </w:p>
        </w:tc>
      </w:tr>
    </w:tbl>
    <w:p w:rsidR="00986CA9" w:rsidRDefault="00986CA9" w:rsidP="00353F29">
      <w:pPr>
        <w:jc w:val="both"/>
        <w:rPr>
          <w:b/>
          <w:sz w:val="22"/>
          <w:szCs w:val="22"/>
        </w:rPr>
      </w:pPr>
    </w:p>
    <w:p w:rsidR="00A50B00" w:rsidRPr="00314AA3" w:rsidRDefault="00A50B00" w:rsidP="00A50B00">
      <w:pPr>
        <w:jc w:val="both"/>
        <w:rPr>
          <w:b/>
          <w:sz w:val="28"/>
          <w:szCs w:val="28"/>
        </w:rPr>
      </w:pPr>
      <w:r w:rsidRPr="00314AA3">
        <w:rPr>
          <w:b/>
          <w:sz w:val="28"/>
          <w:szCs w:val="28"/>
        </w:rPr>
        <w:t>INDIRIZZO MODA</w:t>
      </w:r>
    </w:p>
    <w:p w:rsidR="00986CA9" w:rsidRDefault="00986CA9" w:rsidP="00A50B00">
      <w:pPr>
        <w:jc w:val="both"/>
        <w:rPr>
          <w:b/>
          <w:sz w:val="22"/>
          <w:szCs w:val="22"/>
        </w:rPr>
      </w:pPr>
    </w:p>
    <w:tbl>
      <w:tblPr>
        <w:tblW w:w="10065" w:type="dxa"/>
        <w:tblInd w:w="-147" w:type="dxa"/>
        <w:tblCellMar>
          <w:left w:w="57" w:type="dxa"/>
          <w:right w:w="57" w:type="dxa"/>
        </w:tblCellMar>
        <w:tblLook w:val="0000" w:firstRow="0" w:lastRow="0" w:firstColumn="0" w:lastColumn="0" w:noHBand="0" w:noVBand="0"/>
      </w:tblPr>
      <w:tblGrid>
        <w:gridCol w:w="568"/>
        <w:gridCol w:w="425"/>
        <w:gridCol w:w="1984"/>
        <w:gridCol w:w="1843"/>
        <w:gridCol w:w="5245"/>
      </w:tblGrid>
      <w:tr w:rsidR="00BC4FE6" w:rsidRPr="00314AA3" w:rsidTr="00CF5643">
        <w:trPr>
          <w:trHeight w:val="300"/>
        </w:trPr>
        <w:tc>
          <w:tcPr>
            <w:tcW w:w="568" w:type="dxa"/>
            <w:vMerge w:val="restart"/>
            <w:tcBorders>
              <w:top w:val="single" w:sz="4" w:space="0" w:color="auto"/>
              <w:left w:val="single" w:sz="4" w:space="0" w:color="auto"/>
              <w:bottom w:val="single" w:sz="4" w:space="0" w:color="auto"/>
              <w:right w:val="single" w:sz="4" w:space="0" w:color="auto"/>
            </w:tcBorders>
            <w:tcMar>
              <w:left w:w="57" w:type="dxa"/>
              <w:right w:w="57" w:type="dxa"/>
            </w:tcMar>
            <w:textDirection w:val="btLr"/>
          </w:tcPr>
          <w:p w:rsidR="00BC4FE6" w:rsidRPr="007C6545" w:rsidRDefault="00BC4FE6" w:rsidP="007C6545">
            <w:pPr>
              <w:ind w:left="113" w:right="113"/>
              <w:jc w:val="center"/>
              <w:rPr>
                <w:b/>
                <w:color w:val="000000"/>
                <w:sz w:val="14"/>
                <w:szCs w:val="14"/>
              </w:rPr>
            </w:pPr>
            <w:r w:rsidRPr="007C6545">
              <w:rPr>
                <w:b/>
                <w:color w:val="000000"/>
                <w:sz w:val="14"/>
                <w:szCs w:val="14"/>
              </w:rPr>
              <w:t>SECONDA COMMISSIONE</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E6" w:rsidRPr="00666C7C" w:rsidRDefault="00BC4FE6" w:rsidP="008531FE">
            <w:pPr>
              <w:jc w:val="center"/>
              <w:rPr>
                <w:b/>
                <w:bCs/>
                <w:sz w:val="16"/>
                <w:szCs w:val="16"/>
              </w:rPr>
            </w:pPr>
            <w:r w:rsidRPr="00666C7C">
              <w:rPr>
                <w:b/>
                <w:bCs/>
                <w:sz w:val="16"/>
                <w:szCs w:val="16"/>
              </w:rPr>
              <w:t>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C4FE6" w:rsidRPr="00666C7C" w:rsidRDefault="00BC4FE6" w:rsidP="008531FE">
            <w:pPr>
              <w:jc w:val="center"/>
              <w:rPr>
                <w:b/>
                <w:bCs/>
                <w:sz w:val="16"/>
                <w:szCs w:val="16"/>
              </w:rPr>
            </w:pPr>
            <w:r w:rsidRPr="00666C7C">
              <w:rPr>
                <w:b/>
                <w:bCs/>
                <w:sz w:val="16"/>
                <w:szCs w:val="16"/>
              </w:rPr>
              <w:t>COGNOME</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C4FE6" w:rsidRPr="00666C7C" w:rsidRDefault="00BC4FE6" w:rsidP="008531FE">
            <w:pPr>
              <w:jc w:val="center"/>
              <w:rPr>
                <w:b/>
                <w:bCs/>
                <w:sz w:val="16"/>
                <w:szCs w:val="16"/>
              </w:rPr>
            </w:pPr>
            <w:r w:rsidRPr="00666C7C">
              <w:rPr>
                <w:b/>
                <w:bCs/>
                <w:sz w:val="16"/>
                <w:szCs w:val="16"/>
              </w:rPr>
              <w:t>NOME</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BC4FE6" w:rsidRPr="00666C7C" w:rsidRDefault="00BC4FE6" w:rsidP="008531FE">
            <w:pPr>
              <w:jc w:val="center"/>
              <w:rPr>
                <w:b/>
                <w:bCs/>
                <w:sz w:val="16"/>
                <w:szCs w:val="16"/>
              </w:rPr>
            </w:pPr>
            <w:r w:rsidRPr="00666C7C">
              <w:rPr>
                <w:b/>
                <w:bCs/>
                <w:sz w:val="16"/>
                <w:szCs w:val="16"/>
              </w:rPr>
              <w:t>INTEGRAZIONI</w:t>
            </w:r>
          </w:p>
        </w:tc>
      </w:tr>
      <w:tr w:rsidR="00CF5643" w:rsidRPr="00314AA3" w:rsidTr="00CF5643">
        <w:trPr>
          <w:trHeight w:val="300"/>
        </w:trPr>
        <w:tc>
          <w:tcPr>
            <w:tcW w:w="568" w:type="dxa"/>
            <w:vMerge/>
            <w:tcBorders>
              <w:left w:val="single" w:sz="4" w:space="0" w:color="auto"/>
              <w:bottom w:val="single" w:sz="4" w:space="0" w:color="auto"/>
              <w:right w:val="single" w:sz="4" w:space="0" w:color="auto"/>
            </w:tcBorders>
            <w:textDirection w:val="btLr"/>
          </w:tcPr>
          <w:p w:rsidR="00BC4FE6" w:rsidRPr="00353570" w:rsidRDefault="00BC4FE6" w:rsidP="008F09F3">
            <w:pPr>
              <w:ind w:left="113" w:right="113"/>
              <w:jc w:val="center"/>
              <w:rPr>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BC4FE6" w:rsidRPr="00314AA3" w:rsidRDefault="00BC4FE6" w:rsidP="004D51D1">
            <w:pPr>
              <w:jc w:val="right"/>
              <w:rPr>
                <w:color w:val="000000"/>
                <w:sz w:val="20"/>
                <w:szCs w:val="20"/>
              </w:rPr>
            </w:pPr>
            <w:r w:rsidRPr="00314AA3">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00FF00"/>
            <w:noWrap/>
            <w:vAlign w:val="bottom"/>
          </w:tcPr>
          <w:p w:rsidR="00BC4FE6" w:rsidRPr="00666C7C" w:rsidRDefault="00BC4FE6" w:rsidP="008F09F3">
            <w:pPr>
              <w:rPr>
                <w:b/>
                <w:bCs/>
                <w:i/>
                <w:sz w:val="20"/>
                <w:szCs w:val="20"/>
              </w:rPr>
            </w:pPr>
            <w:r>
              <w:rPr>
                <w:b/>
                <w:bCs/>
                <w:i/>
                <w:sz w:val="20"/>
                <w:szCs w:val="20"/>
              </w:rPr>
              <w:t>3</w:t>
            </w:r>
            <w:r w:rsidR="00A936A5">
              <w:rPr>
                <w:b/>
                <w:bCs/>
                <w:i/>
                <w:sz w:val="20"/>
                <w:szCs w:val="20"/>
              </w:rPr>
              <w:t>°</w:t>
            </w:r>
            <w:r w:rsidR="00F973BA">
              <w:rPr>
                <w:b/>
                <w:bCs/>
                <w:i/>
                <w:sz w:val="20"/>
                <w:szCs w:val="20"/>
              </w:rPr>
              <w:t xml:space="preserve"> ANNO</w:t>
            </w:r>
          </w:p>
        </w:tc>
        <w:tc>
          <w:tcPr>
            <w:tcW w:w="1843" w:type="dxa"/>
            <w:tcBorders>
              <w:top w:val="single" w:sz="4" w:space="0" w:color="auto"/>
              <w:left w:val="nil"/>
              <w:bottom w:val="single" w:sz="4" w:space="0" w:color="auto"/>
              <w:right w:val="single" w:sz="4" w:space="0" w:color="auto"/>
            </w:tcBorders>
            <w:shd w:val="clear" w:color="auto" w:fill="00FF00"/>
            <w:noWrap/>
            <w:vAlign w:val="bottom"/>
          </w:tcPr>
          <w:p w:rsidR="00BC4FE6" w:rsidRPr="00314AA3" w:rsidRDefault="00BC4FE6" w:rsidP="008F09F3">
            <w:pPr>
              <w:rPr>
                <w:color w:val="000000"/>
                <w:sz w:val="20"/>
                <w:szCs w:val="20"/>
              </w:rPr>
            </w:pPr>
            <w:r w:rsidRPr="00314AA3">
              <w:rPr>
                <w:color w:val="000000"/>
                <w:sz w:val="20"/>
                <w:szCs w:val="20"/>
              </w:rPr>
              <w:t> </w:t>
            </w:r>
          </w:p>
        </w:tc>
        <w:tc>
          <w:tcPr>
            <w:tcW w:w="5245" w:type="dxa"/>
            <w:tcBorders>
              <w:top w:val="single" w:sz="4" w:space="0" w:color="auto"/>
              <w:left w:val="nil"/>
              <w:bottom w:val="single" w:sz="4" w:space="0" w:color="auto"/>
              <w:right w:val="single" w:sz="4" w:space="0" w:color="auto"/>
            </w:tcBorders>
            <w:shd w:val="clear" w:color="auto" w:fill="00FF00"/>
            <w:noWrap/>
            <w:vAlign w:val="bottom"/>
          </w:tcPr>
          <w:p w:rsidR="00BC4FE6" w:rsidRPr="00314AA3" w:rsidRDefault="00BC4FE6" w:rsidP="008F09F3">
            <w:pPr>
              <w:rPr>
                <w:color w:val="000000"/>
                <w:sz w:val="20"/>
                <w:szCs w:val="20"/>
              </w:rPr>
            </w:pPr>
            <w:r w:rsidRPr="00314AA3">
              <w:rPr>
                <w:color w:val="000000"/>
                <w:sz w:val="20"/>
                <w:szCs w:val="20"/>
              </w:rPr>
              <w:t> </w:t>
            </w:r>
          </w:p>
        </w:tc>
      </w:tr>
      <w:tr w:rsidR="006F4B27" w:rsidRPr="00314AA3" w:rsidTr="00CF5643">
        <w:trPr>
          <w:trHeight w:val="300"/>
        </w:trPr>
        <w:tc>
          <w:tcPr>
            <w:tcW w:w="568" w:type="dxa"/>
            <w:vMerge/>
            <w:tcBorders>
              <w:left w:val="single" w:sz="4" w:space="0" w:color="auto"/>
              <w:bottom w:val="single" w:sz="4" w:space="0" w:color="auto"/>
              <w:right w:val="single" w:sz="4" w:space="0" w:color="auto"/>
            </w:tcBorders>
            <w:textDirection w:val="btLr"/>
          </w:tcPr>
          <w:p w:rsidR="006F4B27" w:rsidRPr="00353570" w:rsidRDefault="006F4B27" w:rsidP="006F4B27">
            <w:pPr>
              <w:ind w:left="113" w:right="113"/>
              <w:jc w:val="center"/>
              <w:rPr>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4B27" w:rsidRPr="00FD0502" w:rsidRDefault="006F4B27" w:rsidP="006F4B27">
            <w:pPr>
              <w:jc w:val="center"/>
              <w:rPr>
                <w:b/>
                <w:sz w:val="18"/>
                <w:szCs w:val="18"/>
              </w:rPr>
            </w:pPr>
            <w:r w:rsidRPr="00FD0502">
              <w:rPr>
                <w:b/>
                <w:sz w:val="18"/>
                <w:szCs w:val="18"/>
              </w:rPr>
              <w:t>9</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F4B27" w:rsidRPr="00FD0502" w:rsidRDefault="006F4B27" w:rsidP="006F4B27">
            <w:pPr>
              <w:rPr>
                <w:b/>
                <w:sz w:val="18"/>
                <w:szCs w:val="18"/>
              </w:rPr>
            </w:pPr>
            <w:r w:rsidRPr="00FD0502">
              <w:rPr>
                <w:b/>
                <w:sz w:val="18"/>
                <w:szCs w:val="18"/>
              </w:rPr>
              <w:t>FORESTA</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6F4B27" w:rsidRPr="00FD0502" w:rsidRDefault="006F4B27" w:rsidP="006F4B27">
            <w:pPr>
              <w:rPr>
                <w:b/>
                <w:sz w:val="18"/>
                <w:szCs w:val="18"/>
              </w:rPr>
            </w:pPr>
            <w:r w:rsidRPr="00FD0502">
              <w:rPr>
                <w:b/>
                <w:sz w:val="18"/>
                <w:szCs w:val="18"/>
              </w:rPr>
              <w:t>MELANIE</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6F4B27" w:rsidRPr="00F941F1" w:rsidRDefault="00F941F1" w:rsidP="006F4B27">
            <w:pPr>
              <w:rPr>
                <w:bCs/>
                <w:sz w:val="18"/>
                <w:szCs w:val="18"/>
              </w:rPr>
            </w:pPr>
            <w:proofErr w:type="spellStart"/>
            <w:r w:rsidRPr="00F941F1">
              <w:rPr>
                <w:bCs/>
                <w:sz w:val="18"/>
                <w:szCs w:val="18"/>
              </w:rPr>
              <w:t>T</w:t>
            </w:r>
            <w:r>
              <w:rPr>
                <w:bCs/>
                <w:sz w:val="18"/>
                <w:szCs w:val="18"/>
              </w:rPr>
              <w:t>ecn</w:t>
            </w:r>
            <w:r w:rsidR="004B0E9F">
              <w:rPr>
                <w:bCs/>
                <w:sz w:val="18"/>
                <w:szCs w:val="18"/>
              </w:rPr>
              <w:t>ol</w:t>
            </w:r>
            <w:proofErr w:type="spellEnd"/>
            <w:r w:rsidRPr="00F941F1">
              <w:rPr>
                <w:bCs/>
                <w:sz w:val="18"/>
                <w:szCs w:val="18"/>
              </w:rPr>
              <w:t xml:space="preserve">. </w:t>
            </w:r>
            <w:r>
              <w:rPr>
                <w:bCs/>
                <w:sz w:val="18"/>
                <w:szCs w:val="18"/>
              </w:rPr>
              <w:t xml:space="preserve">e </w:t>
            </w:r>
            <w:proofErr w:type="spellStart"/>
            <w:r w:rsidR="004B0E9F">
              <w:rPr>
                <w:bCs/>
                <w:sz w:val="18"/>
                <w:szCs w:val="18"/>
              </w:rPr>
              <w:t>T</w:t>
            </w:r>
            <w:r>
              <w:rPr>
                <w:bCs/>
                <w:sz w:val="18"/>
                <w:szCs w:val="18"/>
              </w:rPr>
              <w:t>ecn</w:t>
            </w:r>
            <w:proofErr w:type="spellEnd"/>
            <w:r w:rsidR="004B0E9F">
              <w:rPr>
                <w:bCs/>
                <w:sz w:val="18"/>
                <w:szCs w:val="18"/>
              </w:rPr>
              <w:t>. di</w:t>
            </w:r>
            <w:r w:rsidRPr="00F941F1">
              <w:rPr>
                <w:bCs/>
                <w:sz w:val="18"/>
                <w:szCs w:val="18"/>
              </w:rPr>
              <w:t xml:space="preserve"> </w:t>
            </w:r>
            <w:proofErr w:type="spellStart"/>
            <w:r w:rsidRPr="00F941F1">
              <w:rPr>
                <w:bCs/>
                <w:sz w:val="18"/>
                <w:szCs w:val="18"/>
              </w:rPr>
              <w:t>R</w:t>
            </w:r>
            <w:r w:rsidR="004B0E9F">
              <w:rPr>
                <w:bCs/>
                <w:sz w:val="18"/>
                <w:szCs w:val="18"/>
              </w:rPr>
              <w:t>appr</w:t>
            </w:r>
            <w:proofErr w:type="spellEnd"/>
            <w:r w:rsidRPr="00F941F1">
              <w:rPr>
                <w:bCs/>
                <w:sz w:val="18"/>
                <w:szCs w:val="18"/>
              </w:rPr>
              <w:t>. G</w:t>
            </w:r>
            <w:r w:rsidR="004B0E9F">
              <w:rPr>
                <w:bCs/>
                <w:sz w:val="18"/>
                <w:szCs w:val="18"/>
              </w:rPr>
              <w:t>rafiche</w:t>
            </w:r>
            <w:r w:rsidRPr="00F941F1">
              <w:rPr>
                <w:bCs/>
                <w:sz w:val="18"/>
                <w:szCs w:val="18"/>
              </w:rPr>
              <w:t xml:space="preserve"> 1 e 2, L</w:t>
            </w:r>
            <w:r w:rsidR="004B0E9F">
              <w:rPr>
                <w:bCs/>
                <w:sz w:val="18"/>
                <w:szCs w:val="18"/>
              </w:rPr>
              <w:t>ab</w:t>
            </w:r>
            <w:r w:rsidRPr="00F941F1">
              <w:rPr>
                <w:bCs/>
                <w:sz w:val="18"/>
                <w:szCs w:val="18"/>
              </w:rPr>
              <w:t xml:space="preserve">. </w:t>
            </w:r>
            <w:proofErr w:type="spellStart"/>
            <w:r w:rsidRPr="00F941F1">
              <w:rPr>
                <w:bCs/>
                <w:sz w:val="18"/>
                <w:szCs w:val="18"/>
              </w:rPr>
              <w:t>T</w:t>
            </w:r>
            <w:r w:rsidR="004B0E9F">
              <w:rPr>
                <w:bCs/>
                <w:sz w:val="18"/>
                <w:szCs w:val="18"/>
              </w:rPr>
              <w:t>ecnol</w:t>
            </w:r>
            <w:proofErr w:type="spellEnd"/>
            <w:r w:rsidRPr="00F941F1">
              <w:rPr>
                <w:bCs/>
                <w:sz w:val="18"/>
                <w:szCs w:val="18"/>
              </w:rPr>
              <w:t xml:space="preserve">. </w:t>
            </w:r>
            <w:r w:rsidR="004B0E9F">
              <w:rPr>
                <w:bCs/>
                <w:sz w:val="18"/>
                <w:szCs w:val="18"/>
              </w:rPr>
              <w:t>ed</w:t>
            </w:r>
            <w:r w:rsidRPr="00F941F1">
              <w:rPr>
                <w:bCs/>
                <w:sz w:val="18"/>
                <w:szCs w:val="18"/>
              </w:rPr>
              <w:t xml:space="preserve"> </w:t>
            </w:r>
            <w:proofErr w:type="spellStart"/>
            <w:r w:rsidRPr="00F941F1">
              <w:rPr>
                <w:bCs/>
                <w:sz w:val="18"/>
                <w:szCs w:val="18"/>
              </w:rPr>
              <w:t>E</w:t>
            </w:r>
            <w:r w:rsidR="004B0E9F">
              <w:rPr>
                <w:bCs/>
                <w:sz w:val="18"/>
                <w:szCs w:val="18"/>
              </w:rPr>
              <w:t>serc</w:t>
            </w:r>
            <w:proofErr w:type="spellEnd"/>
            <w:r w:rsidR="004B0E9F">
              <w:rPr>
                <w:bCs/>
                <w:sz w:val="18"/>
                <w:szCs w:val="18"/>
              </w:rPr>
              <w:t>.</w:t>
            </w:r>
            <w:r w:rsidRPr="00F941F1">
              <w:rPr>
                <w:bCs/>
                <w:sz w:val="18"/>
                <w:szCs w:val="18"/>
              </w:rPr>
              <w:t xml:space="preserve"> 1 e 2</w:t>
            </w:r>
          </w:p>
        </w:tc>
      </w:tr>
      <w:tr w:rsidR="00BC4FE6" w:rsidRPr="00314AA3" w:rsidTr="00CF5643">
        <w:trPr>
          <w:trHeight w:val="300"/>
        </w:trPr>
        <w:tc>
          <w:tcPr>
            <w:tcW w:w="568" w:type="dxa"/>
            <w:vMerge/>
            <w:tcBorders>
              <w:left w:val="single" w:sz="4" w:space="0" w:color="auto"/>
              <w:bottom w:val="single" w:sz="4" w:space="0" w:color="auto"/>
              <w:right w:val="single" w:sz="4" w:space="0" w:color="auto"/>
            </w:tcBorders>
            <w:textDirection w:val="btLr"/>
          </w:tcPr>
          <w:p w:rsidR="00BC4FE6" w:rsidRPr="00353570" w:rsidRDefault="00BC4FE6" w:rsidP="008F09F3">
            <w:pPr>
              <w:ind w:left="113" w:right="113"/>
              <w:jc w:val="center"/>
              <w:rPr>
                <w:b/>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FE6" w:rsidRDefault="00BC4FE6">
            <w:pPr>
              <w:jc w:val="right"/>
              <w:rPr>
                <w:sz w:val="20"/>
                <w:szCs w:val="2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C4FE6" w:rsidRPr="00846680" w:rsidRDefault="00BC4FE6">
            <w:pPr>
              <w:rPr>
                <w:sz w:val="20"/>
                <w:szCs w:val="20"/>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C4FE6" w:rsidRPr="00846680" w:rsidRDefault="00BC4FE6">
            <w:pPr>
              <w:rPr>
                <w:sz w:val="20"/>
                <w:szCs w:val="20"/>
              </w:rPr>
            </w:pP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BC4FE6" w:rsidRPr="00846680" w:rsidRDefault="00BC4FE6">
            <w:pPr>
              <w:rPr>
                <w:sz w:val="20"/>
                <w:szCs w:val="20"/>
              </w:rPr>
            </w:pPr>
          </w:p>
        </w:tc>
      </w:tr>
    </w:tbl>
    <w:p w:rsidR="00986CA9" w:rsidRDefault="00986CA9" w:rsidP="00A50B00">
      <w:pPr>
        <w:jc w:val="both"/>
        <w:rPr>
          <w:b/>
          <w:sz w:val="28"/>
          <w:szCs w:val="28"/>
        </w:rPr>
      </w:pPr>
    </w:p>
    <w:p w:rsidR="0086586D" w:rsidRDefault="00986CA9" w:rsidP="005047E4">
      <w:pPr>
        <w:jc w:val="both"/>
        <w:rPr>
          <w:b/>
          <w:sz w:val="28"/>
          <w:szCs w:val="28"/>
        </w:rPr>
      </w:pPr>
      <w:r>
        <w:rPr>
          <w:b/>
          <w:sz w:val="28"/>
          <w:szCs w:val="28"/>
        </w:rPr>
        <w:t>INDIRIZZO SERVIZI SOCIO-SANITARI</w:t>
      </w:r>
    </w:p>
    <w:p w:rsidR="00F973BA" w:rsidRDefault="00F973BA" w:rsidP="005047E4">
      <w:pPr>
        <w:jc w:val="both"/>
        <w:rPr>
          <w:b/>
          <w:sz w:val="28"/>
          <w:szCs w:val="28"/>
        </w:rPr>
      </w:pPr>
    </w:p>
    <w:tbl>
      <w:tblPr>
        <w:tblW w:w="10065" w:type="dxa"/>
        <w:tblInd w:w="-147" w:type="dxa"/>
        <w:tblCellMar>
          <w:left w:w="70" w:type="dxa"/>
          <w:right w:w="70" w:type="dxa"/>
        </w:tblCellMar>
        <w:tblLook w:val="0000" w:firstRow="0" w:lastRow="0" w:firstColumn="0" w:lastColumn="0" w:noHBand="0" w:noVBand="0"/>
      </w:tblPr>
      <w:tblGrid>
        <w:gridCol w:w="568"/>
        <w:gridCol w:w="425"/>
        <w:gridCol w:w="1984"/>
        <w:gridCol w:w="1843"/>
        <w:gridCol w:w="5245"/>
      </w:tblGrid>
      <w:tr w:rsidR="005047E4" w:rsidRPr="00666C7C" w:rsidTr="00CF5643">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047E4" w:rsidRPr="00EF10B2" w:rsidRDefault="005047E4" w:rsidP="00737095">
            <w:pPr>
              <w:ind w:left="113" w:right="113"/>
              <w:jc w:val="center"/>
              <w:rPr>
                <w:b/>
                <w:bCs/>
                <w:sz w:val="20"/>
                <w:szCs w:val="20"/>
              </w:rPr>
            </w:pPr>
            <w:r w:rsidRPr="00EF10B2">
              <w:rPr>
                <w:b/>
                <w:bCs/>
                <w:sz w:val="20"/>
                <w:szCs w:val="20"/>
              </w:rPr>
              <w:t>TERZA COMMISSIONE</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7E4" w:rsidRPr="00666C7C" w:rsidRDefault="005047E4" w:rsidP="00737095">
            <w:pPr>
              <w:jc w:val="center"/>
              <w:rPr>
                <w:b/>
                <w:bCs/>
                <w:sz w:val="16"/>
                <w:szCs w:val="16"/>
              </w:rPr>
            </w:pPr>
            <w:r w:rsidRPr="00666C7C">
              <w:rPr>
                <w:b/>
                <w:bCs/>
                <w:sz w:val="16"/>
                <w:szCs w:val="16"/>
              </w:rPr>
              <w:t>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5047E4" w:rsidRPr="00666C7C" w:rsidRDefault="005047E4" w:rsidP="00737095">
            <w:pPr>
              <w:jc w:val="center"/>
              <w:rPr>
                <w:b/>
                <w:bCs/>
                <w:sz w:val="16"/>
                <w:szCs w:val="16"/>
              </w:rPr>
            </w:pPr>
            <w:r w:rsidRPr="00666C7C">
              <w:rPr>
                <w:b/>
                <w:bCs/>
                <w:sz w:val="16"/>
                <w:szCs w:val="16"/>
              </w:rPr>
              <w:t>COGNOME</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047E4" w:rsidRPr="00666C7C" w:rsidRDefault="005047E4" w:rsidP="00737095">
            <w:pPr>
              <w:jc w:val="center"/>
              <w:rPr>
                <w:b/>
                <w:bCs/>
                <w:sz w:val="16"/>
                <w:szCs w:val="16"/>
              </w:rPr>
            </w:pPr>
            <w:r w:rsidRPr="00666C7C">
              <w:rPr>
                <w:b/>
                <w:bCs/>
                <w:sz w:val="16"/>
                <w:szCs w:val="16"/>
              </w:rPr>
              <w:t>NOME</w:t>
            </w:r>
          </w:p>
        </w:tc>
        <w:tc>
          <w:tcPr>
            <w:tcW w:w="5245" w:type="dxa"/>
            <w:tcBorders>
              <w:top w:val="single" w:sz="4" w:space="0" w:color="auto"/>
              <w:left w:val="nil"/>
              <w:bottom w:val="single" w:sz="4" w:space="0" w:color="auto"/>
              <w:right w:val="single" w:sz="4" w:space="0" w:color="auto"/>
            </w:tcBorders>
            <w:shd w:val="clear" w:color="auto" w:fill="auto"/>
            <w:noWrap/>
            <w:vAlign w:val="center"/>
          </w:tcPr>
          <w:p w:rsidR="005047E4" w:rsidRPr="00666C7C" w:rsidRDefault="005047E4" w:rsidP="00737095">
            <w:pPr>
              <w:jc w:val="center"/>
              <w:rPr>
                <w:b/>
                <w:bCs/>
                <w:sz w:val="16"/>
                <w:szCs w:val="16"/>
              </w:rPr>
            </w:pPr>
            <w:r w:rsidRPr="00666C7C">
              <w:rPr>
                <w:b/>
                <w:bCs/>
                <w:sz w:val="16"/>
                <w:szCs w:val="16"/>
              </w:rPr>
              <w:t>INTEGRAZIONI</w:t>
            </w:r>
          </w:p>
        </w:tc>
      </w:tr>
      <w:tr w:rsidR="005047E4" w:rsidRPr="00A37C80" w:rsidTr="00CF5643">
        <w:trPr>
          <w:trHeight w:val="171"/>
        </w:trPr>
        <w:tc>
          <w:tcPr>
            <w:tcW w:w="568" w:type="dxa"/>
            <w:vMerge/>
            <w:tcBorders>
              <w:left w:val="single" w:sz="4" w:space="0" w:color="auto"/>
              <w:bottom w:val="single" w:sz="4" w:space="0" w:color="auto"/>
              <w:right w:val="single" w:sz="4" w:space="0" w:color="auto"/>
            </w:tcBorders>
            <w:shd w:val="clear" w:color="auto" w:fill="auto"/>
          </w:tcPr>
          <w:p w:rsidR="005047E4" w:rsidRPr="00A37C80" w:rsidRDefault="005047E4" w:rsidP="00737095">
            <w:pPr>
              <w:ind w:left="113" w:right="113"/>
              <w:jc w:val="cente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FF00"/>
            <w:noWrap/>
            <w:vAlign w:val="bottom"/>
          </w:tcPr>
          <w:p w:rsidR="005047E4" w:rsidRPr="00A37C80" w:rsidRDefault="005047E4" w:rsidP="00737095">
            <w:pPr>
              <w:rPr>
                <w:color w:val="000000"/>
                <w:sz w:val="20"/>
                <w:szCs w:val="20"/>
              </w:rPr>
            </w:pPr>
            <w:r w:rsidRPr="00A37C80">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00FF00"/>
            <w:noWrap/>
            <w:vAlign w:val="bottom"/>
          </w:tcPr>
          <w:p w:rsidR="005047E4" w:rsidRPr="00FD0502" w:rsidRDefault="0093769B" w:rsidP="00737095">
            <w:pPr>
              <w:rPr>
                <w:b/>
                <w:bCs/>
                <w:i/>
                <w:sz w:val="20"/>
                <w:szCs w:val="20"/>
              </w:rPr>
            </w:pPr>
            <w:r w:rsidRPr="00FD0502">
              <w:rPr>
                <w:b/>
                <w:bCs/>
                <w:i/>
                <w:sz w:val="20"/>
                <w:szCs w:val="20"/>
              </w:rPr>
              <w:t>3</w:t>
            </w:r>
            <w:r w:rsidR="00A936A5">
              <w:rPr>
                <w:b/>
                <w:bCs/>
                <w:i/>
                <w:sz w:val="20"/>
                <w:szCs w:val="20"/>
              </w:rPr>
              <w:t>°</w:t>
            </w:r>
            <w:r w:rsidR="00F973BA" w:rsidRPr="00FD0502">
              <w:rPr>
                <w:b/>
                <w:bCs/>
                <w:i/>
                <w:sz w:val="20"/>
                <w:szCs w:val="20"/>
              </w:rPr>
              <w:t xml:space="preserve"> ANNO</w:t>
            </w:r>
          </w:p>
        </w:tc>
        <w:tc>
          <w:tcPr>
            <w:tcW w:w="1843" w:type="dxa"/>
            <w:tcBorders>
              <w:top w:val="single" w:sz="4" w:space="0" w:color="auto"/>
              <w:left w:val="nil"/>
              <w:bottom w:val="single" w:sz="4" w:space="0" w:color="auto"/>
              <w:right w:val="single" w:sz="4" w:space="0" w:color="auto"/>
            </w:tcBorders>
            <w:shd w:val="clear" w:color="auto" w:fill="00FF00"/>
            <w:noWrap/>
            <w:vAlign w:val="bottom"/>
          </w:tcPr>
          <w:p w:rsidR="005047E4" w:rsidRPr="00A37C80" w:rsidRDefault="005047E4" w:rsidP="00737095">
            <w:pPr>
              <w:rPr>
                <w:color w:val="000000"/>
                <w:sz w:val="20"/>
                <w:szCs w:val="20"/>
              </w:rPr>
            </w:pPr>
            <w:r w:rsidRPr="00A37C80">
              <w:rPr>
                <w:color w:val="000000"/>
                <w:sz w:val="20"/>
                <w:szCs w:val="20"/>
              </w:rPr>
              <w:t> </w:t>
            </w:r>
          </w:p>
        </w:tc>
        <w:tc>
          <w:tcPr>
            <w:tcW w:w="5245" w:type="dxa"/>
            <w:tcBorders>
              <w:top w:val="single" w:sz="4" w:space="0" w:color="auto"/>
              <w:left w:val="nil"/>
              <w:bottom w:val="single" w:sz="4" w:space="0" w:color="auto"/>
              <w:right w:val="single" w:sz="4" w:space="0" w:color="auto"/>
            </w:tcBorders>
            <w:shd w:val="clear" w:color="auto" w:fill="00FF00"/>
            <w:noWrap/>
            <w:vAlign w:val="bottom"/>
          </w:tcPr>
          <w:p w:rsidR="005047E4" w:rsidRPr="00A37C80" w:rsidRDefault="005047E4" w:rsidP="00737095">
            <w:pPr>
              <w:rPr>
                <w:color w:val="000000"/>
                <w:sz w:val="20"/>
                <w:szCs w:val="20"/>
              </w:rPr>
            </w:pPr>
            <w:r w:rsidRPr="00A37C80">
              <w:rPr>
                <w:color w:val="000000"/>
                <w:sz w:val="20"/>
                <w:szCs w:val="20"/>
              </w:rPr>
              <w:t> </w:t>
            </w:r>
          </w:p>
        </w:tc>
      </w:tr>
      <w:tr w:rsidR="004B0E9F"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4B0E9F" w:rsidRPr="00A37C80" w:rsidRDefault="004B0E9F" w:rsidP="004B0E9F">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4B0E9F" w:rsidRPr="00FD0502" w:rsidRDefault="004B0E9F" w:rsidP="004B0E9F">
            <w:pPr>
              <w:jc w:val="center"/>
              <w:rPr>
                <w:b/>
                <w:sz w:val="18"/>
                <w:szCs w:val="18"/>
              </w:rPr>
            </w:pPr>
            <w:r w:rsidRPr="00FD0502">
              <w:rPr>
                <w:b/>
                <w:sz w:val="18"/>
                <w:szCs w:val="18"/>
              </w:rPr>
              <w:t>10</w:t>
            </w:r>
          </w:p>
        </w:tc>
        <w:tc>
          <w:tcPr>
            <w:tcW w:w="1984" w:type="dxa"/>
            <w:tcBorders>
              <w:top w:val="nil"/>
              <w:left w:val="nil"/>
              <w:bottom w:val="single" w:sz="4" w:space="0" w:color="auto"/>
              <w:right w:val="single" w:sz="4" w:space="0" w:color="auto"/>
            </w:tcBorders>
            <w:shd w:val="clear" w:color="auto" w:fill="auto"/>
            <w:noWrap/>
            <w:vAlign w:val="center"/>
          </w:tcPr>
          <w:p w:rsidR="004B0E9F" w:rsidRPr="00FD0502" w:rsidRDefault="004B0E9F" w:rsidP="004B0E9F">
            <w:pPr>
              <w:rPr>
                <w:b/>
                <w:sz w:val="18"/>
                <w:szCs w:val="18"/>
              </w:rPr>
            </w:pPr>
            <w:r w:rsidRPr="00FD0502">
              <w:rPr>
                <w:b/>
                <w:sz w:val="18"/>
                <w:szCs w:val="18"/>
              </w:rPr>
              <w:t>GENOVESE</w:t>
            </w:r>
          </w:p>
        </w:tc>
        <w:tc>
          <w:tcPr>
            <w:tcW w:w="1843" w:type="dxa"/>
            <w:tcBorders>
              <w:top w:val="nil"/>
              <w:left w:val="nil"/>
              <w:bottom w:val="single" w:sz="4" w:space="0" w:color="auto"/>
              <w:right w:val="single" w:sz="4" w:space="0" w:color="auto"/>
            </w:tcBorders>
            <w:shd w:val="clear" w:color="auto" w:fill="auto"/>
            <w:noWrap/>
            <w:vAlign w:val="center"/>
          </w:tcPr>
          <w:p w:rsidR="004B0E9F" w:rsidRPr="00FD0502" w:rsidRDefault="004B0E9F" w:rsidP="004B0E9F">
            <w:pPr>
              <w:rPr>
                <w:b/>
                <w:sz w:val="18"/>
                <w:szCs w:val="18"/>
              </w:rPr>
            </w:pPr>
            <w:r w:rsidRPr="00FD0502">
              <w:rPr>
                <w:b/>
                <w:sz w:val="18"/>
                <w:szCs w:val="18"/>
              </w:rPr>
              <w:t>MARGHERITA</w:t>
            </w:r>
            <w:r w:rsidR="00A26CCD">
              <w:rPr>
                <w:b/>
                <w:sz w:val="18"/>
                <w:szCs w:val="18"/>
              </w:rPr>
              <w:t xml:space="preserve"> </w:t>
            </w:r>
          </w:p>
        </w:tc>
        <w:tc>
          <w:tcPr>
            <w:tcW w:w="5245" w:type="dxa"/>
            <w:tcBorders>
              <w:top w:val="nil"/>
              <w:left w:val="nil"/>
              <w:bottom w:val="single" w:sz="4" w:space="0" w:color="auto"/>
              <w:right w:val="single" w:sz="4" w:space="0" w:color="auto"/>
            </w:tcBorders>
            <w:shd w:val="clear" w:color="auto" w:fill="auto"/>
            <w:noWrap/>
            <w:vAlign w:val="center"/>
          </w:tcPr>
          <w:p w:rsidR="004B0E9F" w:rsidRPr="004B0E9F" w:rsidRDefault="004B0E9F" w:rsidP="004B0E9F">
            <w:pPr>
              <w:rPr>
                <w:bCs/>
                <w:sz w:val="18"/>
                <w:szCs w:val="18"/>
              </w:rPr>
            </w:pPr>
            <w:proofErr w:type="spellStart"/>
            <w:r w:rsidRPr="004B0E9F">
              <w:rPr>
                <w:bCs/>
                <w:sz w:val="18"/>
                <w:szCs w:val="18"/>
              </w:rPr>
              <w:t>M</w:t>
            </w:r>
            <w:r>
              <w:rPr>
                <w:bCs/>
                <w:sz w:val="18"/>
                <w:szCs w:val="18"/>
              </w:rPr>
              <w:t>etod</w:t>
            </w:r>
            <w:proofErr w:type="spellEnd"/>
            <w:r w:rsidRPr="004B0E9F">
              <w:rPr>
                <w:bCs/>
                <w:sz w:val="18"/>
                <w:szCs w:val="18"/>
              </w:rPr>
              <w:t>. O</w:t>
            </w:r>
            <w:r w:rsidR="00A936A5">
              <w:rPr>
                <w:bCs/>
                <w:sz w:val="18"/>
                <w:szCs w:val="18"/>
              </w:rPr>
              <w:t>p</w:t>
            </w:r>
            <w:r w:rsidRPr="004B0E9F">
              <w:rPr>
                <w:bCs/>
                <w:sz w:val="18"/>
                <w:szCs w:val="18"/>
              </w:rPr>
              <w:t>. 1 e 2, F</w:t>
            </w:r>
            <w:r>
              <w:rPr>
                <w:bCs/>
                <w:sz w:val="18"/>
                <w:szCs w:val="18"/>
              </w:rPr>
              <w:t>isica</w:t>
            </w:r>
            <w:r w:rsidRPr="004B0E9F">
              <w:rPr>
                <w:bCs/>
                <w:sz w:val="18"/>
                <w:szCs w:val="18"/>
              </w:rPr>
              <w:t xml:space="preserve"> 1, S</w:t>
            </w:r>
            <w:r>
              <w:rPr>
                <w:bCs/>
                <w:sz w:val="18"/>
                <w:szCs w:val="18"/>
              </w:rPr>
              <w:t>pagnolo</w:t>
            </w:r>
            <w:r w:rsidRPr="004B0E9F">
              <w:rPr>
                <w:bCs/>
                <w:sz w:val="18"/>
                <w:szCs w:val="18"/>
              </w:rPr>
              <w:t xml:space="preserve"> 1 e 2, </w:t>
            </w:r>
            <w:proofErr w:type="spellStart"/>
            <w:r w:rsidRPr="004B0E9F">
              <w:rPr>
                <w:bCs/>
                <w:sz w:val="18"/>
                <w:szCs w:val="18"/>
              </w:rPr>
              <w:t>E</w:t>
            </w:r>
            <w:r>
              <w:rPr>
                <w:bCs/>
                <w:sz w:val="18"/>
                <w:szCs w:val="18"/>
              </w:rPr>
              <w:t>l</w:t>
            </w:r>
            <w:proofErr w:type="spellEnd"/>
            <w:r w:rsidRPr="004B0E9F">
              <w:rPr>
                <w:bCs/>
                <w:sz w:val="18"/>
                <w:szCs w:val="18"/>
              </w:rPr>
              <w:t>. S</w:t>
            </w:r>
            <w:r>
              <w:rPr>
                <w:bCs/>
                <w:sz w:val="18"/>
                <w:szCs w:val="18"/>
              </w:rPr>
              <w:t>t</w:t>
            </w:r>
            <w:r w:rsidRPr="004B0E9F">
              <w:rPr>
                <w:bCs/>
                <w:sz w:val="18"/>
                <w:szCs w:val="18"/>
              </w:rPr>
              <w:t>. A</w:t>
            </w:r>
            <w:r>
              <w:rPr>
                <w:bCs/>
                <w:sz w:val="18"/>
                <w:szCs w:val="18"/>
              </w:rPr>
              <w:t>rte</w:t>
            </w:r>
            <w:r w:rsidRPr="004B0E9F">
              <w:rPr>
                <w:bCs/>
                <w:sz w:val="18"/>
                <w:szCs w:val="18"/>
              </w:rPr>
              <w:t xml:space="preserve"> 1, M</w:t>
            </w:r>
            <w:r>
              <w:rPr>
                <w:bCs/>
                <w:sz w:val="18"/>
                <w:szCs w:val="18"/>
              </w:rPr>
              <w:t>usica</w:t>
            </w:r>
            <w:r w:rsidRPr="004B0E9F">
              <w:rPr>
                <w:bCs/>
                <w:sz w:val="18"/>
                <w:szCs w:val="18"/>
              </w:rPr>
              <w:t xml:space="preserve"> 2</w:t>
            </w:r>
          </w:p>
        </w:tc>
      </w:tr>
      <w:tr w:rsidR="004B0E9F"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4B0E9F" w:rsidRPr="00A37C80" w:rsidRDefault="004B0E9F" w:rsidP="004B0E9F">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4B0E9F" w:rsidRPr="00FD0502" w:rsidRDefault="004B0E9F" w:rsidP="004B0E9F">
            <w:pPr>
              <w:jc w:val="center"/>
              <w:rPr>
                <w:b/>
                <w:sz w:val="18"/>
                <w:szCs w:val="18"/>
              </w:rPr>
            </w:pPr>
            <w:r w:rsidRPr="00FD0502">
              <w:rPr>
                <w:b/>
                <w:sz w:val="18"/>
                <w:szCs w:val="18"/>
              </w:rPr>
              <w:t>11</w:t>
            </w:r>
          </w:p>
        </w:tc>
        <w:tc>
          <w:tcPr>
            <w:tcW w:w="1984" w:type="dxa"/>
            <w:tcBorders>
              <w:top w:val="nil"/>
              <w:left w:val="nil"/>
              <w:bottom w:val="single" w:sz="4" w:space="0" w:color="auto"/>
              <w:right w:val="single" w:sz="4" w:space="0" w:color="auto"/>
            </w:tcBorders>
            <w:shd w:val="clear" w:color="auto" w:fill="auto"/>
            <w:noWrap/>
            <w:vAlign w:val="center"/>
          </w:tcPr>
          <w:p w:rsidR="004B0E9F" w:rsidRPr="00FD0502" w:rsidRDefault="004B0E9F" w:rsidP="004B0E9F">
            <w:pPr>
              <w:rPr>
                <w:b/>
                <w:sz w:val="18"/>
                <w:szCs w:val="18"/>
              </w:rPr>
            </w:pPr>
            <w:r w:rsidRPr="00FD0502">
              <w:rPr>
                <w:b/>
                <w:sz w:val="18"/>
                <w:szCs w:val="18"/>
              </w:rPr>
              <w:t>NNANNA</w:t>
            </w:r>
          </w:p>
        </w:tc>
        <w:tc>
          <w:tcPr>
            <w:tcW w:w="1843" w:type="dxa"/>
            <w:tcBorders>
              <w:top w:val="nil"/>
              <w:left w:val="nil"/>
              <w:bottom w:val="single" w:sz="4" w:space="0" w:color="auto"/>
              <w:right w:val="single" w:sz="4" w:space="0" w:color="auto"/>
            </w:tcBorders>
            <w:shd w:val="clear" w:color="auto" w:fill="auto"/>
            <w:noWrap/>
            <w:vAlign w:val="center"/>
          </w:tcPr>
          <w:p w:rsidR="004B0E9F" w:rsidRPr="00FD0502" w:rsidRDefault="004B0E9F" w:rsidP="004B0E9F">
            <w:pPr>
              <w:rPr>
                <w:b/>
                <w:sz w:val="18"/>
                <w:szCs w:val="18"/>
              </w:rPr>
            </w:pPr>
            <w:r w:rsidRPr="00FD0502">
              <w:rPr>
                <w:b/>
                <w:sz w:val="18"/>
                <w:szCs w:val="18"/>
              </w:rPr>
              <w:t>IVAN CHICOZIE</w:t>
            </w:r>
          </w:p>
        </w:tc>
        <w:tc>
          <w:tcPr>
            <w:tcW w:w="5245" w:type="dxa"/>
            <w:tcBorders>
              <w:top w:val="nil"/>
              <w:left w:val="nil"/>
              <w:bottom w:val="single" w:sz="4" w:space="0" w:color="auto"/>
              <w:right w:val="single" w:sz="4" w:space="0" w:color="auto"/>
            </w:tcBorders>
            <w:shd w:val="clear" w:color="auto" w:fill="auto"/>
            <w:noWrap/>
            <w:vAlign w:val="center"/>
          </w:tcPr>
          <w:p w:rsidR="004B0E9F" w:rsidRPr="004B0E9F" w:rsidRDefault="004B0E9F" w:rsidP="004B0E9F">
            <w:pPr>
              <w:rPr>
                <w:bCs/>
                <w:sz w:val="18"/>
                <w:szCs w:val="18"/>
              </w:rPr>
            </w:pPr>
            <w:proofErr w:type="spellStart"/>
            <w:r w:rsidRPr="004B0E9F">
              <w:rPr>
                <w:bCs/>
                <w:sz w:val="18"/>
                <w:szCs w:val="18"/>
              </w:rPr>
              <w:t>M</w:t>
            </w:r>
            <w:r>
              <w:rPr>
                <w:bCs/>
                <w:sz w:val="18"/>
                <w:szCs w:val="18"/>
              </w:rPr>
              <w:t>etod</w:t>
            </w:r>
            <w:proofErr w:type="spellEnd"/>
            <w:r w:rsidRPr="004B0E9F">
              <w:rPr>
                <w:bCs/>
                <w:sz w:val="18"/>
                <w:szCs w:val="18"/>
              </w:rPr>
              <w:t>. O</w:t>
            </w:r>
            <w:r w:rsidR="00A936A5">
              <w:rPr>
                <w:bCs/>
                <w:sz w:val="18"/>
                <w:szCs w:val="18"/>
              </w:rPr>
              <w:t>p</w:t>
            </w:r>
            <w:r w:rsidRPr="004B0E9F">
              <w:rPr>
                <w:bCs/>
                <w:sz w:val="18"/>
                <w:szCs w:val="18"/>
              </w:rPr>
              <w:t>. 1 e 2, F</w:t>
            </w:r>
            <w:r>
              <w:rPr>
                <w:bCs/>
                <w:sz w:val="18"/>
                <w:szCs w:val="18"/>
              </w:rPr>
              <w:t>isica</w:t>
            </w:r>
            <w:r w:rsidRPr="004B0E9F">
              <w:rPr>
                <w:bCs/>
                <w:sz w:val="18"/>
                <w:szCs w:val="18"/>
              </w:rPr>
              <w:t xml:space="preserve"> 1, S</w:t>
            </w:r>
            <w:r>
              <w:rPr>
                <w:bCs/>
                <w:sz w:val="18"/>
                <w:szCs w:val="18"/>
              </w:rPr>
              <w:t>pagnolo</w:t>
            </w:r>
            <w:r w:rsidRPr="004B0E9F">
              <w:rPr>
                <w:bCs/>
                <w:sz w:val="18"/>
                <w:szCs w:val="18"/>
              </w:rPr>
              <w:t xml:space="preserve"> 1 e 2, </w:t>
            </w:r>
            <w:proofErr w:type="spellStart"/>
            <w:r w:rsidRPr="004B0E9F">
              <w:rPr>
                <w:bCs/>
                <w:sz w:val="18"/>
                <w:szCs w:val="18"/>
              </w:rPr>
              <w:t>E</w:t>
            </w:r>
            <w:r>
              <w:rPr>
                <w:bCs/>
                <w:sz w:val="18"/>
                <w:szCs w:val="18"/>
              </w:rPr>
              <w:t>l</w:t>
            </w:r>
            <w:proofErr w:type="spellEnd"/>
            <w:r w:rsidRPr="004B0E9F">
              <w:rPr>
                <w:bCs/>
                <w:sz w:val="18"/>
                <w:szCs w:val="18"/>
              </w:rPr>
              <w:t>. S</w:t>
            </w:r>
            <w:r>
              <w:rPr>
                <w:bCs/>
                <w:sz w:val="18"/>
                <w:szCs w:val="18"/>
              </w:rPr>
              <w:t>t</w:t>
            </w:r>
            <w:r w:rsidRPr="004B0E9F">
              <w:rPr>
                <w:bCs/>
                <w:sz w:val="18"/>
                <w:szCs w:val="18"/>
              </w:rPr>
              <w:t>. A</w:t>
            </w:r>
            <w:r>
              <w:rPr>
                <w:bCs/>
                <w:sz w:val="18"/>
                <w:szCs w:val="18"/>
              </w:rPr>
              <w:t>rte</w:t>
            </w:r>
            <w:r w:rsidRPr="004B0E9F">
              <w:rPr>
                <w:bCs/>
                <w:sz w:val="18"/>
                <w:szCs w:val="18"/>
              </w:rPr>
              <w:t xml:space="preserve"> 1, M</w:t>
            </w:r>
            <w:r>
              <w:rPr>
                <w:bCs/>
                <w:sz w:val="18"/>
                <w:szCs w:val="18"/>
              </w:rPr>
              <w:t>usica</w:t>
            </w:r>
            <w:r w:rsidRPr="004B0E9F">
              <w:rPr>
                <w:bCs/>
                <w:sz w:val="18"/>
                <w:szCs w:val="18"/>
              </w:rPr>
              <w:t xml:space="preserve"> 2</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FD0502" w:rsidRDefault="00A936A5" w:rsidP="00A936A5">
            <w:pPr>
              <w:jc w:val="center"/>
              <w:rPr>
                <w:b/>
                <w:sz w:val="18"/>
                <w:szCs w:val="18"/>
              </w:rPr>
            </w:pPr>
            <w:r w:rsidRPr="00FD0502">
              <w:rPr>
                <w:b/>
                <w:sz w:val="18"/>
                <w:szCs w:val="18"/>
              </w:rPr>
              <w:t>12</w:t>
            </w:r>
          </w:p>
        </w:tc>
        <w:tc>
          <w:tcPr>
            <w:tcW w:w="1984" w:type="dxa"/>
            <w:tcBorders>
              <w:top w:val="nil"/>
              <w:left w:val="nil"/>
              <w:bottom w:val="single" w:sz="4" w:space="0" w:color="auto"/>
              <w:right w:val="single" w:sz="4" w:space="0" w:color="auto"/>
            </w:tcBorders>
            <w:shd w:val="clear" w:color="auto" w:fill="auto"/>
            <w:noWrap/>
            <w:vAlign w:val="center"/>
          </w:tcPr>
          <w:p w:rsidR="00A936A5" w:rsidRPr="004B0E9F" w:rsidRDefault="00A936A5" w:rsidP="00A936A5">
            <w:pPr>
              <w:rPr>
                <w:b/>
                <w:sz w:val="18"/>
                <w:szCs w:val="18"/>
              </w:rPr>
            </w:pPr>
            <w:r w:rsidRPr="004B0E9F">
              <w:rPr>
                <w:b/>
                <w:sz w:val="18"/>
                <w:szCs w:val="18"/>
              </w:rPr>
              <w:t>SCHROEDER LEON</w:t>
            </w:r>
          </w:p>
        </w:tc>
        <w:tc>
          <w:tcPr>
            <w:tcW w:w="1843"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MALENA CATHERINA</w:t>
            </w:r>
          </w:p>
        </w:tc>
        <w:tc>
          <w:tcPr>
            <w:tcW w:w="5245" w:type="dxa"/>
            <w:tcBorders>
              <w:top w:val="nil"/>
              <w:left w:val="nil"/>
              <w:bottom w:val="single" w:sz="4" w:space="0" w:color="auto"/>
              <w:right w:val="single" w:sz="4" w:space="0" w:color="auto"/>
            </w:tcBorders>
            <w:shd w:val="clear" w:color="auto" w:fill="auto"/>
            <w:noWrap/>
            <w:vAlign w:val="center"/>
          </w:tcPr>
          <w:p w:rsidR="00A936A5" w:rsidRPr="004B0E9F" w:rsidRDefault="00A936A5" w:rsidP="00A936A5">
            <w:pPr>
              <w:rPr>
                <w:bCs/>
                <w:sz w:val="18"/>
                <w:szCs w:val="18"/>
              </w:rPr>
            </w:pPr>
            <w:proofErr w:type="spellStart"/>
            <w:r w:rsidRPr="004B0E9F">
              <w:rPr>
                <w:bCs/>
                <w:sz w:val="18"/>
                <w:szCs w:val="18"/>
              </w:rPr>
              <w:t>M</w:t>
            </w:r>
            <w:r>
              <w:rPr>
                <w:bCs/>
                <w:sz w:val="18"/>
                <w:szCs w:val="18"/>
              </w:rPr>
              <w:t>etod</w:t>
            </w:r>
            <w:proofErr w:type="spellEnd"/>
            <w:r w:rsidRPr="004B0E9F">
              <w:rPr>
                <w:bCs/>
                <w:sz w:val="18"/>
                <w:szCs w:val="18"/>
              </w:rPr>
              <w:t>. O</w:t>
            </w:r>
            <w:r>
              <w:rPr>
                <w:bCs/>
                <w:sz w:val="18"/>
                <w:szCs w:val="18"/>
              </w:rPr>
              <w:t>p</w:t>
            </w:r>
            <w:r w:rsidRPr="004B0E9F">
              <w:rPr>
                <w:bCs/>
                <w:sz w:val="18"/>
                <w:szCs w:val="18"/>
              </w:rPr>
              <w:t>. 1 e 2, F</w:t>
            </w:r>
            <w:r>
              <w:rPr>
                <w:bCs/>
                <w:sz w:val="18"/>
                <w:szCs w:val="18"/>
              </w:rPr>
              <w:t>isica</w:t>
            </w:r>
            <w:r w:rsidRPr="004B0E9F">
              <w:rPr>
                <w:bCs/>
                <w:sz w:val="18"/>
                <w:szCs w:val="18"/>
              </w:rPr>
              <w:t xml:space="preserve"> 1, S</w:t>
            </w:r>
            <w:r>
              <w:rPr>
                <w:bCs/>
                <w:sz w:val="18"/>
                <w:szCs w:val="18"/>
              </w:rPr>
              <w:t>pagnolo</w:t>
            </w:r>
            <w:r w:rsidRPr="004B0E9F">
              <w:rPr>
                <w:bCs/>
                <w:sz w:val="18"/>
                <w:szCs w:val="18"/>
              </w:rPr>
              <w:t xml:space="preserve"> 1 e 2, </w:t>
            </w:r>
            <w:proofErr w:type="spellStart"/>
            <w:r w:rsidRPr="004B0E9F">
              <w:rPr>
                <w:bCs/>
                <w:sz w:val="18"/>
                <w:szCs w:val="18"/>
              </w:rPr>
              <w:t>E</w:t>
            </w:r>
            <w:r>
              <w:rPr>
                <w:bCs/>
                <w:sz w:val="18"/>
                <w:szCs w:val="18"/>
              </w:rPr>
              <w:t>l</w:t>
            </w:r>
            <w:proofErr w:type="spellEnd"/>
            <w:r w:rsidRPr="004B0E9F">
              <w:rPr>
                <w:bCs/>
                <w:sz w:val="18"/>
                <w:szCs w:val="18"/>
              </w:rPr>
              <w:t>. S</w:t>
            </w:r>
            <w:r>
              <w:rPr>
                <w:bCs/>
                <w:sz w:val="18"/>
                <w:szCs w:val="18"/>
              </w:rPr>
              <w:t>t</w:t>
            </w:r>
            <w:r w:rsidRPr="004B0E9F">
              <w:rPr>
                <w:bCs/>
                <w:sz w:val="18"/>
                <w:szCs w:val="18"/>
              </w:rPr>
              <w:t>. A</w:t>
            </w:r>
            <w:r>
              <w:rPr>
                <w:bCs/>
                <w:sz w:val="18"/>
                <w:szCs w:val="18"/>
              </w:rPr>
              <w:t>rte</w:t>
            </w:r>
            <w:r w:rsidRPr="004B0E9F">
              <w:rPr>
                <w:bCs/>
                <w:sz w:val="18"/>
                <w:szCs w:val="18"/>
              </w:rPr>
              <w:t xml:space="preserve"> 1, M</w:t>
            </w:r>
            <w:r>
              <w:rPr>
                <w:bCs/>
                <w:sz w:val="18"/>
                <w:szCs w:val="18"/>
              </w:rPr>
              <w:t>usica</w:t>
            </w:r>
            <w:r w:rsidRPr="004B0E9F">
              <w:rPr>
                <w:bCs/>
                <w:sz w:val="18"/>
                <w:szCs w:val="18"/>
              </w:rPr>
              <w:t xml:space="preserve"> 2</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FD0502" w:rsidRDefault="00A936A5" w:rsidP="00A936A5">
            <w:pPr>
              <w:jc w:val="center"/>
              <w:rPr>
                <w:b/>
                <w:sz w:val="18"/>
                <w:szCs w:val="18"/>
              </w:rPr>
            </w:pPr>
            <w:r w:rsidRPr="00FD0502">
              <w:rPr>
                <w:b/>
                <w:sz w:val="18"/>
                <w:szCs w:val="18"/>
              </w:rPr>
              <w:t>13</w:t>
            </w:r>
          </w:p>
        </w:tc>
        <w:tc>
          <w:tcPr>
            <w:tcW w:w="1984"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SPERI</w:t>
            </w:r>
          </w:p>
        </w:tc>
        <w:tc>
          <w:tcPr>
            <w:tcW w:w="1843"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SARA</w:t>
            </w:r>
          </w:p>
        </w:tc>
        <w:tc>
          <w:tcPr>
            <w:tcW w:w="5245" w:type="dxa"/>
            <w:tcBorders>
              <w:top w:val="nil"/>
              <w:left w:val="nil"/>
              <w:bottom w:val="single" w:sz="4" w:space="0" w:color="auto"/>
              <w:right w:val="single" w:sz="4" w:space="0" w:color="auto"/>
            </w:tcBorders>
            <w:shd w:val="clear" w:color="auto" w:fill="auto"/>
            <w:noWrap/>
            <w:vAlign w:val="center"/>
          </w:tcPr>
          <w:p w:rsidR="00A936A5" w:rsidRPr="004B0E9F" w:rsidRDefault="00A936A5" w:rsidP="00A936A5">
            <w:pPr>
              <w:rPr>
                <w:bCs/>
                <w:sz w:val="18"/>
                <w:szCs w:val="18"/>
              </w:rPr>
            </w:pPr>
            <w:proofErr w:type="spellStart"/>
            <w:r w:rsidRPr="004B0E9F">
              <w:rPr>
                <w:bCs/>
                <w:sz w:val="18"/>
                <w:szCs w:val="18"/>
              </w:rPr>
              <w:t>M</w:t>
            </w:r>
            <w:r>
              <w:rPr>
                <w:bCs/>
                <w:sz w:val="18"/>
                <w:szCs w:val="18"/>
              </w:rPr>
              <w:t>etod</w:t>
            </w:r>
            <w:proofErr w:type="spellEnd"/>
            <w:r w:rsidRPr="004B0E9F">
              <w:rPr>
                <w:bCs/>
                <w:sz w:val="18"/>
                <w:szCs w:val="18"/>
              </w:rPr>
              <w:t>. O</w:t>
            </w:r>
            <w:r>
              <w:rPr>
                <w:bCs/>
                <w:sz w:val="18"/>
                <w:szCs w:val="18"/>
              </w:rPr>
              <w:t>p</w:t>
            </w:r>
            <w:r w:rsidRPr="004B0E9F">
              <w:rPr>
                <w:bCs/>
                <w:sz w:val="18"/>
                <w:szCs w:val="18"/>
              </w:rPr>
              <w:t>. 1 e 2, F</w:t>
            </w:r>
            <w:r>
              <w:rPr>
                <w:bCs/>
                <w:sz w:val="18"/>
                <w:szCs w:val="18"/>
              </w:rPr>
              <w:t>isica</w:t>
            </w:r>
            <w:r w:rsidRPr="004B0E9F">
              <w:rPr>
                <w:bCs/>
                <w:sz w:val="18"/>
                <w:szCs w:val="18"/>
              </w:rPr>
              <w:t xml:space="preserve"> 1, </w:t>
            </w:r>
            <w:r>
              <w:rPr>
                <w:bCs/>
                <w:sz w:val="18"/>
                <w:szCs w:val="18"/>
              </w:rPr>
              <w:t>Tedesco</w:t>
            </w:r>
            <w:r w:rsidRPr="004B0E9F">
              <w:rPr>
                <w:bCs/>
                <w:sz w:val="18"/>
                <w:szCs w:val="18"/>
              </w:rPr>
              <w:t xml:space="preserve"> 1 e 2, </w:t>
            </w:r>
            <w:proofErr w:type="spellStart"/>
            <w:r w:rsidRPr="004B0E9F">
              <w:rPr>
                <w:bCs/>
                <w:sz w:val="18"/>
                <w:szCs w:val="18"/>
              </w:rPr>
              <w:t>E</w:t>
            </w:r>
            <w:r>
              <w:rPr>
                <w:bCs/>
                <w:sz w:val="18"/>
                <w:szCs w:val="18"/>
              </w:rPr>
              <w:t>l</w:t>
            </w:r>
            <w:proofErr w:type="spellEnd"/>
            <w:r w:rsidRPr="004B0E9F">
              <w:rPr>
                <w:bCs/>
                <w:sz w:val="18"/>
                <w:szCs w:val="18"/>
              </w:rPr>
              <w:t>. S</w:t>
            </w:r>
            <w:r>
              <w:rPr>
                <w:bCs/>
                <w:sz w:val="18"/>
                <w:szCs w:val="18"/>
              </w:rPr>
              <w:t>t</w:t>
            </w:r>
            <w:r w:rsidRPr="004B0E9F">
              <w:rPr>
                <w:bCs/>
                <w:sz w:val="18"/>
                <w:szCs w:val="18"/>
              </w:rPr>
              <w:t>. A</w:t>
            </w:r>
            <w:r>
              <w:rPr>
                <w:bCs/>
                <w:sz w:val="18"/>
                <w:szCs w:val="18"/>
              </w:rPr>
              <w:t>rte</w:t>
            </w:r>
            <w:r w:rsidRPr="004B0E9F">
              <w:rPr>
                <w:bCs/>
                <w:sz w:val="18"/>
                <w:szCs w:val="18"/>
              </w:rPr>
              <w:t xml:space="preserve"> 1, M</w:t>
            </w:r>
            <w:r>
              <w:rPr>
                <w:bCs/>
                <w:sz w:val="18"/>
                <w:szCs w:val="18"/>
              </w:rPr>
              <w:t>usica</w:t>
            </w:r>
            <w:r w:rsidRPr="004B0E9F">
              <w:rPr>
                <w:bCs/>
                <w:sz w:val="18"/>
                <w:szCs w:val="18"/>
              </w:rPr>
              <w:t xml:space="preserve"> 2</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A936A5" w:rsidRPr="007C6545" w:rsidRDefault="00A936A5" w:rsidP="00A936A5">
            <w:pPr>
              <w:jc w:val="center"/>
              <w:rPr>
                <w:rFonts w:ascii="Arial" w:hAnsi="Arial" w:cs="Arial"/>
                <w:b/>
                <w:sz w:val="16"/>
                <w:szCs w:val="16"/>
              </w:rPr>
            </w:pPr>
          </w:p>
        </w:tc>
        <w:tc>
          <w:tcPr>
            <w:tcW w:w="1984" w:type="dxa"/>
            <w:tcBorders>
              <w:top w:val="nil"/>
              <w:left w:val="nil"/>
              <w:bottom w:val="single" w:sz="4" w:space="0" w:color="auto"/>
              <w:right w:val="single" w:sz="4" w:space="0" w:color="auto"/>
            </w:tcBorders>
            <w:shd w:val="clear" w:color="auto" w:fill="auto"/>
            <w:noWrap/>
            <w:vAlign w:val="bottom"/>
          </w:tcPr>
          <w:p w:rsidR="00A936A5" w:rsidRPr="007C6545" w:rsidRDefault="00A936A5" w:rsidP="00A936A5">
            <w:pPr>
              <w:rPr>
                <w:rFonts w:ascii="Arial" w:hAnsi="Arial" w:cs="Arial"/>
                <w:b/>
                <w:sz w:val="16"/>
                <w:szCs w:val="16"/>
              </w:rPr>
            </w:pPr>
          </w:p>
        </w:tc>
        <w:tc>
          <w:tcPr>
            <w:tcW w:w="1843" w:type="dxa"/>
            <w:tcBorders>
              <w:top w:val="nil"/>
              <w:left w:val="nil"/>
              <w:bottom w:val="single" w:sz="4" w:space="0" w:color="auto"/>
              <w:right w:val="single" w:sz="4" w:space="0" w:color="auto"/>
            </w:tcBorders>
            <w:shd w:val="clear" w:color="auto" w:fill="auto"/>
            <w:noWrap/>
            <w:vAlign w:val="bottom"/>
          </w:tcPr>
          <w:p w:rsidR="00A936A5" w:rsidRPr="007C6545" w:rsidRDefault="00A936A5" w:rsidP="00A936A5">
            <w:pPr>
              <w:rPr>
                <w:rFonts w:ascii="Arial" w:hAnsi="Arial" w:cs="Arial"/>
                <w:b/>
                <w:sz w:val="16"/>
                <w:szCs w:val="16"/>
              </w:rPr>
            </w:pPr>
          </w:p>
        </w:tc>
        <w:tc>
          <w:tcPr>
            <w:tcW w:w="5245" w:type="dxa"/>
            <w:tcBorders>
              <w:top w:val="nil"/>
              <w:left w:val="nil"/>
              <w:bottom w:val="single" w:sz="4" w:space="0" w:color="auto"/>
              <w:right w:val="single" w:sz="4" w:space="0" w:color="auto"/>
            </w:tcBorders>
            <w:shd w:val="clear" w:color="auto" w:fill="auto"/>
            <w:noWrap/>
            <w:vAlign w:val="center"/>
          </w:tcPr>
          <w:p w:rsidR="00A936A5" w:rsidRPr="00BC4FE6" w:rsidRDefault="00A936A5" w:rsidP="00A936A5">
            <w:pPr>
              <w:rPr>
                <w:sz w:val="20"/>
                <w:szCs w:val="20"/>
              </w:rPr>
            </w:pP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ind w:left="113" w:right="113"/>
              <w:jc w:val="center"/>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00FF00"/>
            <w:noWrap/>
            <w:vAlign w:val="bottom"/>
          </w:tcPr>
          <w:p w:rsidR="00A936A5" w:rsidRPr="007C6545" w:rsidRDefault="00A936A5" w:rsidP="00A936A5">
            <w:pPr>
              <w:jc w:val="center"/>
              <w:rPr>
                <w:rFonts w:ascii="Arial" w:hAnsi="Arial" w:cs="Arial"/>
                <w:b/>
                <w:sz w:val="16"/>
                <w:szCs w:val="16"/>
              </w:rPr>
            </w:pPr>
          </w:p>
        </w:tc>
        <w:tc>
          <w:tcPr>
            <w:tcW w:w="1984" w:type="dxa"/>
            <w:tcBorders>
              <w:top w:val="nil"/>
              <w:left w:val="nil"/>
              <w:bottom w:val="single" w:sz="4" w:space="0" w:color="auto"/>
              <w:right w:val="single" w:sz="4" w:space="0" w:color="auto"/>
            </w:tcBorders>
            <w:shd w:val="clear" w:color="auto" w:fill="00FF00"/>
            <w:noWrap/>
            <w:vAlign w:val="bottom"/>
          </w:tcPr>
          <w:p w:rsidR="00A936A5" w:rsidRPr="00FD0502" w:rsidRDefault="00A936A5" w:rsidP="00A936A5">
            <w:pPr>
              <w:rPr>
                <w:rFonts w:ascii="Arial" w:hAnsi="Arial" w:cs="Arial"/>
                <w:b/>
                <w:sz w:val="20"/>
                <w:szCs w:val="20"/>
              </w:rPr>
            </w:pPr>
            <w:r w:rsidRPr="00FD0502">
              <w:rPr>
                <w:b/>
                <w:bCs/>
                <w:i/>
                <w:sz w:val="20"/>
                <w:szCs w:val="20"/>
              </w:rPr>
              <w:t>4</w:t>
            </w:r>
            <w:r>
              <w:rPr>
                <w:b/>
                <w:bCs/>
                <w:i/>
                <w:sz w:val="20"/>
                <w:szCs w:val="20"/>
              </w:rPr>
              <w:t>°</w:t>
            </w:r>
            <w:r w:rsidRPr="00FD0502">
              <w:rPr>
                <w:b/>
                <w:bCs/>
                <w:i/>
                <w:sz w:val="20"/>
                <w:szCs w:val="20"/>
              </w:rPr>
              <w:t xml:space="preserve"> ANNO</w:t>
            </w:r>
          </w:p>
        </w:tc>
        <w:tc>
          <w:tcPr>
            <w:tcW w:w="1843" w:type="dxa"/>
            <w:tcBorders>
              <w:top w:val="nil"/>
              <w:left w:val="nil"/>
              <w:bottom w:val="single" w:sz="4" w:space="0" w:color="auto"/>
              <w:right w:val="single" w:sz="4" w:space="0" w:color="auto"/>
            </w:tcBorders>
            <w:shd w:val="clear" w:color="auto" w:fill="00FF00"/>
            <w:noWrap/>
            <w:vAlign w:val="bottom"/>
          </w:tcPr>
          <w:p w:rsidR="00A936A5" w:rsidRPr="007C6545" w:rsidRDefault="00A936A5" w:rsidP="00A936A5">
            <w:pPr>
              <w:rPr>
                <w:rFonts w:ascii="Arial" w:hAnsi="Arial" w:cs="Arial"/>
                <w:b/>
                <w:sz w:val="16"/>
                <w:szCs w:val="16"/>
              </w:rPr>
            </w:pPr>
          </w:p>
        </w:tc>
        <w:tc>
          <w:tcPr>
            <w:tcW w:w="5245" w:type="dxa"/>
            <w:tcBorders>
              <w:top w:val="nil"/>
              <w:left w:val="nil"/>
              <w:bottom w:val="single" w:sz="4" w:space="0" w:color="auto"/>
              <w:right w:val="single" w:sz="4" w:space="0" w:color="auto"/>
            </w:tcBorders>
            <w:shd w:val="clear" w:color="auto" w:fill="00FF00"/>
            <w:noWrap/>
            <w:vAlign w:val="center"/>
          </w:tcPr>
          <w:p w:rsidR="00A936A5" w:rsidRPr="00BC4FE6" w:rsidRDefault="00A936A5" w:rsidP="00A936A5">
            <w:pPr>
              <w:rPr>
                <w:sz w:val="20"/>
                <w:szCs w:val="20"/>
              </w:rPr>
            </w:pP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FD0502" w:rsidRDefault="00A936A5" w:rsidP="00A936A5">
            <w:pPr>
              <w:jc w:val="center"/>
              <w:rPr>
                <w:b/>
                <w:sz w:val="18"/>
                <w:szCs w:val="18"/>
              </w:rPr>
            </w:pPr>
            <w:r w:rsidRPr="00FD0502">
              <w:rPr>
                <w:b/>
                <w:sz w:val="18"/>
                <w:szCs w:val="18"/>
              </w:rPr>
              <w:t>14</w:t>
            </w:r>
          </w:p>
        </w:tc>
        <w:tc>
          <w:tcPr>
            <w:tcW w:w="1984"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GAETA</w:t>
            </w:r>
          </w:p>
        </w:tc>
        <w:tc>
          <w:tcPr>
            <w:tcW w:w="1843"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ZENO</w:t>
            </w:r>
          </w:p>
        </w:tc>
        <w:tc>
          <w:tcPr>
            <w:tcW w:w="5245" w:type="dxa"/>
            <w:tcBorders>
              <w:top w:val="nil"/>
              <w:left w:val="nil"/>
              <w:bottom w:val="single" w:sz="4" w:space="0" w:color="auto"/>
              <w:right w:val="single" w:sz="4" w:space="0" w:color="auto"/>
            </w:tcBorders>
            <w:shd w:val="clear" w:color="auto" w:fill="auto"/>
            <w:noWrap/>
            <w:vAlign w:val="center"/>
          </w:tcPr>
          <w:p w:rsidR="00A936A5" w:rsidRPr="00A936A5" w:rsidRDefault="00A936A5" w:rsidP="00A936A5">
            <w:pPr>
              <w:rPr>
                <w:bCs/>
                <w:sz w:val="18"/>
                <w:szCs w:val="18"/>
              </w:rPr>
            </w:pPr>
            <w:r w:rsidRPr="00A936A5">
              <w:rPr>
                <w:bCs/>
                <w:sz w:val="18"/>
                <w:szCs w:val="18"/>
              </w:rPr>
              <w:t xml:space="preserve">ESAMI </w:t>
            </w:r>
            <w:r>
              <w:rPr>
                <w:bCs/>
                <w:sz w:val="18"/>
                <w:szCs w:val="18"/>
              </w:rPr>
              <w:t xml:space="preserve">su </w:t>
            </w:r>
            <w:r w:rsidRPr="00A936A5">
              <w:rPr>
                <w:bCs/>
                <w:sz w:val="18"/>
                <w:szCs w:val="18"/>
              </w:rPr>
              <w:t>tutte le materie del 3° anno</w:t>
            </w:r>
            <w:r w:rsidR="00A97791">
              <w:rPr>
                <w:bCs/>
                <w:sz w:val="18"/>
                <w:szCs w:val="18"/>
              </w:rPr>
              <w:t xml:space="preserve"> (Spagnolo)</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FD0502" w:rsidRDefault="00A936A5" w:rsidP="00A936A5">
            <w:pPr>
              <w:jc w:val="center"/>
              <w:rPr>
                <w:b/>
                <w:sz w:val="18"/>
                <w:szCs w:val="18"/>
              </w:rPr>
            </w:pPr>
            <w:r w:rsidRPr="00FD0502">
              <w:rPr>
                <w:b/>
                <w:sz w:val="18"/>
                <w:szCs w:val="18"/>
              </w:rPr>
              <w:t>15</w:t>
            </w:r>
          </w:p>
        </w:tc>
        <w:tc>
          <w:tcPr>
            <w:tcW w:w="1984"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SAGHRAOUI</w:t>
            </w:r>
          </w:p>
        </w:tc>
        <w:tc>
          <w:tcPr>
            <w:tcW w:w="1843"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WIDAD</w:t>
            </w:r>
          </w:p>
        </w:tc>
        <w:tc>
          <w:tcPr>
            <w:tcW w:w="5245" w:type="dxa"/>
            <w:tcBorders>
              <w:top w:val="nil"/>
              <w:left w:val="nil"/>
              <w:bottom w:val="single" w:sz="4" w:space="0" w:color="auto"/>
              <w:right w:val="single" w:sz="4" w:space="0" w:color="auto"/>
            </w:tcBorders>
            <w:shd w:val="clear" w:color="auto" w:fill="auto"/>
            <w:noWrap/>
            <w:vAlign w:val="center"/>
          </w:tcPr>
          <w:p w:rsidR="00A936A5" w:rsidRPr="00A936A5" w:rsidRDefault="00A936A5" w:rsidP="00A936A5">
            <w:pPr>
              <w:rPr>
                <w:bCs/>
                <w:sz w:val="18"/>
                <w:szCs w:val="18"/>
              </w:rPr>
            </w:pPr>
            <w:r w:rsidRPr="00A936A5">
              <w:rPr>
                <w:bCs/>
                <w:sz w:val="18"/>
                <w:szCs w:val="18"/>
              </w:rPr>
              <w:t>F</w:t>
            </w:r>
            <w:r>
              <w:rPr>
                <w:bCs/>
                <w:sz w:val="18"/>
                <w:szCs w:val="18"/>
              </w:rPr>
              <w:t>rancese</w:t>
            </w:r>
            <w:r w:rsidRPr="00A936A5">
              <w:rPr>
                <w:bCs/>
                <w:sz w:val="18"/>
                <w:szCs w:val="18"/>
              </w:rPr>
              <w:t xml:space="preserve"> 1,</w:t>
            </w:r>
            <w:r>
              <w:rPr>
                <w:bCs/>
                <w:sz w:val="18"/>
                <w:szCs w:val="18"/>
              </w:rPr>
              <w:t xml:space="preserve"> </w:t>
            </w:r>
            <w:r w:rsidRPr="00A936A5">
              <w:rPr>
                <w:bCs/>
                <w:sz w:val="18"/>
                <w:szCs w:val="18"/>
              </w:rPr>
              <w:t>2,</w:t>
            </w:r>
            <w:r>
              <w:rPr>
                <w:bCs/>
                <w:sz w:val="18"/>
                <w:szCs w:val="18"/>
              </w:rPr>
              <w:t xml:space="preserve"> </w:t>
            </w:r>
            <w:r w:rsidRPr="00A936A5">
              <w:rPr>
                <w:bCs/>
                <w:sz w:val="18"/>
                <w:szCs w:val="18"/>
              </w:rPr>
              <w:t>3</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jc w:val="right"/>
              <w:rPr>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BC4FE6" w:rsidRDefault="00A936A5" w:rsidP="00A936A5">
            <w:pPr>
              <w:jc w:val="right"/>
              <w:rPr>
                <w:bCs/>
                <w:sz w:val="20"/>
                <w:szCs w:val="20"/>
              </w:rPr>
            </w:pPr>
          </w:p>
        </w:tc>
        <w:tc>
          <w:tcPr>
            <w:tcW w:w="1984" w:type="dxa"/>
            <w:tcBorders>
              <w:top w:val="nil"/>
              <w:left w:val="nil"/>
              <w:bottom w:val="single" w:sz="4" w:space="0" w:color="auto"/>
              <w:right w:val="single" w:sz="4" w:space="0" w:color="auto"/>
            </w:tcBorders>
            <w:shd w:val="clear" w:color="auto" w:fill="auto"/>
            <w:vAlign w:val="center"/>
          </w:tcPr>
          <w:p w:rsidR="00A936A5" w:rsidRPr="00BC4FE6" w:rsidRDefault="00A936A5" w:rsidP="00A936A5">
            <w:pPr>
              <w:rPr>
                <w:bCs/>
                <w:sz w:val="20"/>
                <w:szCs w:val="20"/>
              </w:rPr>
            </w:pPr>
          </w:p>
        </w:tc>
        <w:tc>
          <w:tcPr>
            <w:tcW w:w="1843" w:type="dxa"/>
            <w:tcBorders>
              <w:top w:val="nil"/>
              <w:left w:val="nil"/>
              <w:bottom w:val="single" w:sz="4" w:space="0" w:color="auto"/>
              <w:right w:val="single" w:sz="4" w:space="0" w:color="auto"/>
            </w:tcBorders>
            <w:shd w:val="clear" w:color="auto" w:fill="auto"/>
            <w:vAlign w:val="center"/>
          </w:tcPr>
          <w:p w:rsidR="00A936A5" w:rsidRPr="00BC4FE6" w:rsidRDefault="00A936A5" w:rsidP="00A936A5">
            <w:pPr>
              <w:rPr>
                <w:bCs/>
                <w:sz w:val="20"/>
                <w:szCs w:val="20"/>
              </w:rPr>
            </w:pPr>
          </w:p>
        </w:tc>
        <w:tc>
          <w:tcPr>
            <w:tcW w:w="5245" w:type="dxa"/>
            <w:tcBorders>
              <w:top w:val="nil"/>
              <w:left w:val="nil"/>
              <w:bottom w:val="single" w:sz="4" w:space="0" w:color="auto"/>
              <w:right w:val="single" w:sz="4" w:space="0" w:color="auto"/>
            </w:tcBorders>
            <w:shd w:val="clear" w:color="auto" w:fill="auto"/>
            <w:vAlign w:val="center"/>
          </w:tcPr>
          <w:p w:rsidR="00A936A5" w:rsidRPr="00A37C80" w:rsidRDefault="00A936A5" w:rsidP="00A936A5">
            <w:pPr>
              <w:rPr>
                <w:sz w:val="20"/>
                <w:szCs w:val="20"/>
              </w:rPr>
            </w:pPr>
          </w:p>
        </w:tc>
      </w:tr>
      <w:tr w:rsidR="00A936A5" w:rsidRPr="00A37C80" w:rsidTr="00CF5643">
        <w:trPr>
          <w:trHeight w:val="184"/>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rPr>
                <w:color w:val="000000"/>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A936A5" w:rsidRPr="00A37C80" w:rsidRDefault="00A936A5" w:rsidP="00A936A5">
            <w:pPr>
              <w:rPr>
                <w:color w:val="000000"/>
                <w:sz w:val="20"/>
                <w:szCs w:val="20"/>
              </w:rPr>
            </w:pPr>
            <w:r w:rsidRPr="00A37C80">
              <w:rPr>
                <w:color w:val="000000"/>
                <w:sz w:val="20"/>
                <w:szCs w:val="20"/>
              </w:rPr>
              <w:t> </w:t>
            </w:r>
          </w:p>
        </w:tc>
        <w:tc>
          <w:tcPr>
            <w:tcW w:w="1984" w:type="dxa"/>
            <w:tcBorders>
              <w:top w:val="single" w:sz="4" w:space="0" w:color="auto"/>
              <w:left w:val="nil"/>
              <w:bottom w:val="single" w:sz="4" w:space="0" w:color="auto"/>
              <w:right w:val="single" w:sz="4" w:space="0" w:color="auto"/>
            </w:tcBorders>
            <w:shd w:val="clear" w:color="auto" w:fill="00FF00"/>
            <w:noWrap/>
            <w:vAlign w:val="center"/>
          </w:tcPr>
          <w:p w:rsidR="00A936A5" w:rsidRPr="00FD0502" w:rsidRDefault="00A936A5" w:rsidP="00A936A5">
            <w:pPr>
              <w:rPr>
                <w:b/>
                <w:bCs/>
                <w:i/>
                <w:sz w:val="20"/>
                <w:szCs w:val="20"/>
              </w:rPr>
            </w:pPr>
            <w:r w:rsidRPr="00FD0502">
              <w:rPr>
                <w:b/>
                <w:bCs/>
                <w:i/>
                <w:sz w:val="20"/>
                <w:szCs w:val="20"/>
              </w:rPr>
              <w:t>5</w:t>
            </w:r>
            <w:r>
              <w:rPr>
                <w:b/>
                <w:bCs/>
                <w:i/>
                <w:sz w:val="20"/>
                <w:szCs w:val="20"/>
              </w:rPr>
              <w:t>°</w:t>
            </w:r>
            <w:r w:rsidRPr="00FD0502">
              <w:rPr>
                <w:b/>
                <w:bCs/>
                <w:i/>
                <w:sz w:val="20"/>
                <w:szCs w:val="20"/>
              </w:rPr>
              <w:t xml:space="preserve"> ANNO</w:t>
            </w:r>
          </w:p>
        </w:tc>
        <w:tc>
          <w:tcPr>
            <w:tcW w:w="1843" w:type="dxa"/>
            <w:tcBorders>
              <w:top w:val="single" w:sz="4" w:space="0" w:color="auto"/>
              <w:left w:val="nil"/>
              <w:bottom w:val="single" w:sz="4" w:space="0" w:color="auto"/>
              <w:right w:val="single" w:sz="4" w:space="0" w:color="auto"/>
            </w:tcBorders>
            <w:shd w:val="clear" w:color="auto" w:fill="00FF00"/>
            <w:noWrap/>
            <w:vAlign w:val="center"/>
          </w:tcPr>
          <w:p w:rsidR="00A936A5" w:rsidRPr="00A37C80" w:rsidRDefault="00A936A5" w:rsidP="00A936A5">
            <w:pPr>
              <w:rPr>
                <w:color w:val="000000"/>
                <w:sz w:val="20"/>
                <w:szCs w:val="20"/>
              </w:rPr>
            </w:pPr>
            <w:r w:rsidRPr="00A37C80">
              <w:rPr>
                <w:color w:val="000000"/>
                <w:sz w:val="20"/>
                <w:szCs w:val="20"/>
              </w:rPr>
              <w:t> </w:t>
            </w:r>
          </w:p>
        </w:tc>
        <w:tc>
          <w:tcPr>
            <w:tcW w:w="5245" w:type="dxa"/>
            <w:tcBorders>
              <w:top w:val="single" w:sz="4" w:space="0" w:color="auto"/>
              <w:left w:val="nil"/>
              <w:bottom w:val="single" w:sz="4" w:space="0" w:color="auto"/>
              <w:right w:val="single" w:sz="4" w:space="0" w:color="auto"/>
            </w:tcBorders>
            <w:shd w:val="clear" w:color="auto" w:fill="00FF00"/>
            <w:noWrap/>
            <w:vAlign w:val="center"/>
          </w:tcPr>
          <w:p w:rsidR="00A936A5" w:rsidRPr="00A37C80" w:rsidRDefault="00A936A5" w:rsidP="00A936A5">
            <w:pPr>
              <w:rPr>
                <w:color w:val="000000"/>
                <w:sz w:val="20"/>
                <w:szCs w:val="20"/>
              </w:rPr>
            </w:pPr>
            <w:r w:rsidRPr="00A37C80">
              <w:rPr>
                <w:color w:val="000000"/>
                <w:sz w:val="20"/>
                <w:szCs w:val="20"/>
              </w:rPr>
              <w:t> </w:t>
            </w:r>
          </w:p>
        </w:tc>
      </w:tr>
      <w:tr w:rsidR="00A936A5" w:rsidRPr="00A37C80"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A37C80" w:rsidRDefault="00A936A5" w:rsidP="00A936A5">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FD0502" w:rsidRDefault="00A936A5" w:rsidP="00A936A5">
            <w:pPr>
              <w:jc w:val="center"/>
              <w:rPr>
                <w:b/>
                <w:sz w:val="18"/>
                <w:szCs w:val="18"/>
              </w:rPr>
            </w:pPr>
            <w:r w:rsidRPr="00FD0502">
              <w:rPr>
                <w:b/>
                <w:sz w:val="18"/>
                <w:szCs w:val="18"/>
              </w:rPr>
              <w:t>16</w:t>
            </w:r>
          </w:p>
        </w:tc>
        <w:tc>
          <w:tcPr>
            <w:tcW w:w="1984"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 xml:space="preserve">MELECA </w:t>
            </w:r>
          </w:p>
        </w:tc>
        <w:tc>
          <w:tcPr>
            <w:tcW w:w="1843" w:type="dxa"/>
            <w:tcBorders>
              <w:top w:val="nil"/>
              <w:left w:val="nil"/>
              <w:bottom w:val="single" w:sz="4" w:space="0" w:color="auto"/>
              <w:right w:val="single" w:sz="4" w:space="0" w:color="auto"/>
            </w:tcBorders>
            <w:shd w:val="clear" w:color="auto" w:fill="auto"/>
            <w:noWrap/>
            <w:vAlign w:val="center"/>
          </w:tcPr>
          <w:p w:rsidR="00A936A5" w:rsidRPr="00FD0502" w:rsidRDefault="00A936A5" w:rsidP="00A936A5">
            <w:pPr>
              <w:rPr>
                <w:b/>
                <w:sz w:val="18"/>
                <w:szCs w:val="18"/>
              </w:rPr>
            </w:pPr>
            <w:r w:rsidRPr="00FD0502">
              <w:rPr>
                <w:b/>
                <w:sz w:val="18"/>
                <w:szCs w:val="18"/>
              </w:rPr>
              <w:t>LILIAN</w:t>
            </w:r>
          </w:p>
        </w:tc>
        <w:tc>
          <w:tcPr>
            <w:tcW w:w="5245" w:type="dxa"/>
            <w:tcBorders>
              <w:top w:val="nil"/>
              <w:left w:val="nil"/>
              <w:bottom w:val="single" w:sz="4" w:space="0" w:color="auto"/>
              <w:right w:val="single" w:sz="4" w:space="0" w:color="auto"/>
            </w:tcBorders>
            <w:shd w:val="clear" w:color="auto" w:fill="auto"/>
            <w:noWrap/>
            <w:vAlign w:val="center"/>
          </w:tcPr>
          <w:p w:rsidR="00A936A5" w:rsidRPr="00BC4FE6" w:rsidRDefault="00A936A5" w:rsidP="00A936A5">
            <w:pPr>
              <w:rPr>
                <w:sz w:val="20"/>
                <w:szCs w:val="20"/>
              </w:rPr>
            </w:pPr>
            <w:r w:rsidRPr="00A936A5">
              <w:rPr>
                <w:bCs/>
                <w:sz w:val="18"/>
                <w:szCs w:val="18"/>
              </w:rPr>
              <w:t xml:space="preserve">ESAMI </w:t>
            </w:r>
            <w:r>
              <w:rPr>
                <w:bCs/>
                <w:sz w:val="18"/>
                <w:szCs w:val="18"/>
              </w:rPr>
              <w:t xml:space="preserve">su </w:t>
            </w:r>
            <w:r w:rsidRPr="00A936A5">
              <w:rPr>
                <w:bCs/>
                <w:sz w:val="18"/>
                <w:szCs w:val="18"/>
              </w:rPr>
              <w:t xml:space="preserve">tutte le materie del </w:t>
            </w:r>
            <w:r>
              <w:rPr>
                <w:bCs/>
                <w:sz w:val="18"/>
                <w:szCs w:val="18"/>
              </w:rPr>
              <w:t>2</w:t>
            </w:r>
            <w:r w:rsidRPr="00A936A5">
              <w:rPr>
                <w:bCs/>
                <w:sz w:val="18"/>
                <w:szCs w:val="18"/>
              </w:rPr>
              <w:t>°</w:t>
            </w:r>
            <w:r>
              <w:rPr>
                <w:bCs/>
                <w:sz w:val="18"/>
                <w:szCs w:val="18"/>
              </w:rPr>
              <w:t>, 3°, 4°</w:t>
            </w:r>
            <w:r w:rsidRPr="00A936A5">
              <w:rPr>
                <w:bCs/>
                <w:sz w:val="18"/>
                <w:szCs w:val="18"/>
              </w:rPr>
              <w:t xml:space="preserve"> anno</w:t>
            </w:r>
            <w:r w:rsidR="00A97791">
              <w:rPr>
                <w:bCs/>
                <w:sz w:val="18"/>
                <w:szCs w:val="18"/>
              </w:rPr>
              <w:t xml:space="preserve"> (Spagnolo)</w:t>
            </w:r>
          </w:p>
        </w:tc>
      </w:tr>
      <w:tr w:rsidR="00A936A5" w:rsidTr="00CF5643">
        <w:trPr>
          <w:trHeight w:val="300"/>
        </w:trPr>
        <w:tc>
          <w:tcPr>
            <w:tcW w:w="568" w:type="dxa"/>
            <w:vMerge/>
            <w:tcBorders>
              <w:left w:val="single" w:sz="4" w:space="0" w:color="auto"/>
              <w:bottom w:val="single" w:sz="4" w:space="0" w:color="auto"/>
              <w:right w:val="single" w:sz="4" w:space="0" w:color="auto"/>
            </w:tcBorders>
            <w:shd w:val="clear" w:color="auto" w:fill="auto"/>
          </w:tcPr>
          <w:p w:rsidR="00A936A5" w:rsidRPr="009D690A" w:rsidRDefault="00A936A5" w:rsidP="00A936A5">
            <w:pPr>
              <w:jc w:val="right"/>
              <w:rPr>
                <w:color w:val="00000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A936A5" w:rsidRPr="009D690A" w:rsidRDefault="00A936A5" w:rsidP="00A936A5">
            <w:pPr>
              <w:jc w:val="right"/>
              <w:rPr>
                <w:color w:val="000000"/>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rsidR="00A936A5" w:rsidRPr="003B088E" w:rsidRDefault="00A936A5" w:rsidP="00A936A5">
            <w:pPr>
              <w:rPr>
                <w:sz w:val="20"/>
                <w:szCs w:val="20"/>
              </w:rPr>
            </w:pPr>
          </w:p>
        </w:tc>
        <w:tc>
          <w:tcPr>
            <w:tcW w:w="1843" w:type="dxa"/>
            <w:tcBorders>
              <w:top w:val="nil"/>
              <w:left w:val="nil"/>
              <w:bottom w:val="single" w:sz="4" w:space="0" w:color="auto"/>
              <w:right w:val="single" w:sz="4" w:space="0" w:color="auto"/>
            </w:tcBorders>
            <w:shd w:val="clear" w:color="auto" w:fill="auto"/>
            <w:noWrap/>
            <w:vAlign w:val="center"/>
          </w:tcPr>
          <w:p w:rsidR="00A936A5" w:rsidRPr="003B088E" w:rsidRDefault="00A936A5" w:rsidP="00A936A5">
            <w:pPr>
              <w:rPr>
                <w:sz w:val="20"/>
                <w:szCs w:val="20"/>
              </w:rPr>
            </w:pPr>
          </w:p>
        </w:tc>
        <w:tc>
          <w:tcPr>
            <w:tcW w:w="5245" w:type="dxa"/>
            <w:tcBorders>
              <w:top w:val="nil"/>
              <w:left w:val="nil"/>
              <w:bottom w:val="single" w:sz="4" w:space="0" w:color="auto"/>
              <w:right w:val="single" w:sz="4" w:space="0" w:color="auto"/>
            </w:tcBorders>
            <w:shd w:val="clear" w:color="auto" w:fill="auto"/>
            <w:noWrap/>
            <w:vAlign w:val="center"/>
          </w:tcPr>
          <w:p w:rsidR="00A936A5" w:rsidRPr="00353570" w:rsidRDefault="00A936A5" w:rsidP="00A936A5">
            <w:pPr>
              <w:rPr>
                <w:bCs/>
                <w:sz w:val="20"/>
                <w:szCs w:val="20"/>
              </w:rPr>
            </w:pPr>
          </w:p>
        </w:tc>
      </w:tr>
    </w:tbl>
    <w:p w:rsidR="005047E4" w:rsidRDefault="005047E4" w:rsidP="00CD7FCD">
      <w:pPr>
        <w:jc w:val="both"/>
        <w:rPr>
          <w:b/>
          <w:sz w:val="28"/>
          <w:szCs w:val="28"/>
        </w:rPr>
      </w:pPr>
    </w:p>
    <w:sectPr w:rsidR="005047E4" w:rsidSect="00EF10B2">
      <w:footerReference w:type="even" r:id="rId13"/>
      <w:footerReference w:type="default" r:id="rId14"/>
      <w:pgSz w:w="11906" w:h="16838" w:code="9"/>
      <w:pgMar w:top="709" w:right="1134" w:bottom="851" w:left="1134" w:header="680"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F18" w:rsidRDefault="00024F18">
      <w:r>
        <w:separator/>
      </w:r>
    </w:p>
  </w:endnote>
  <w:endnote w:type="continuationSeparator" w:id="0">
    <w:p w:rsidR="00024F18" w:rsidRDefault="0002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08" w:rsidRDefault="00024408" w:rsidP="00DE1B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24408" w:rsidRDefault="000244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08" w:rsidRDefault="00024408" w:rsidP="00DE1B1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32C8">
      <w:rPr>
        <w:rStyle w:val="Numeropagina"/>
        <w:noProof/>
      </w:rPr>
      <w:t>3</w:t>
    </w:r>
    <w:r>
      <w:rPr>
        <w:rStyle w:val="Numeropagina"/>
      </w:rPr>
      <w:fldChar w:fldCharType="end"/>
    </w:r>
  </w:p>
  <w:p w:rsidR="00024408" w:rsidRDefault="000244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F18" w:rsidRDefault="00024F18">
      <w:r>
        <w:separator/>
      </w:r>
    </w:p>
  </w:footnote>
  <w:footnote w:type="continuationSeparator" w:id="0">
    <w:p w:rsidR="00024F18" w:rsidRDefault="0002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4C9D"/>
    <w:multiLevelType w:val="hybridMultilevel"/>
    <w:tmpl w:val="DAB639FC"/>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76796"/>
    <w:multiLevelType w:val="hybridMultilevel"/>
    <w:tmpl w:val="C6AE9AA0"/>
    <w:lvl w:ilvl="0" w:tplc="26063496">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7B3674D"/>
    <w:multiLevelType w:val="hybridMultilevel"/>
    <w:tmpl w:val="6066903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AD24727"/>
    <w:multiLevelType w:val="hybridMultilevel"/>
    <w:tmpl w:val="EDFECFF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43B53EBA"/>
    <w:multiLevelType w:val="hybridMultilevel"/>
    <w:tmpl w:val="7E3E95A6"/>
    <w:lvl w:ilvl="0" w:tplc="525C0C1A">
      <w:numFmt w:val="bullet"/>
      <w:lvlText w:val="-"/>
      <w:lvlJc w:val="left"/>
      <w:pPr>
        <w:tabs>
          <w:tab w:val="num" w:pos="420"/>
        </w:tabs>
        <w:ind w:left="420" w:hanging="360"/>
      </w:pPr>
      <w:rPr>
        <w:rFonts w:ascii="Arial Black" w:eastAsia="Times New Roman" w:hAnsi="Arial Black"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4C907C12"/>
    <w:multiLevelType w:val="hybridMultilevel"/>
    <w:tmpl w:val="EC3AEF1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15:restartNumberingAfterBreak="0">
    <w:nsid w:val="7E392BF3"/>
    <w:multiLevelType w:val="hybridMultilevel"/>
    <w:tmpl w:val="1222162A"/>
    <w:lvl w:ilvl="0" w:tplc="32F404CA">
      <w:numFmt w:val="bullet"/>
      <w:lvlText w:val="-"/>
      <w:lvlJc w:val="left"/>
      <w:pPr>
        <w:tabs>
          <w:tab w:val="num" w:pos="30"/>
        </w:tabs>
        <w:ind w:left="3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7EBF2BF2"/>
    <w:multiLevelType w:val="hybridMultilevel"/>
    <w:tmpl w:val="739A4502"/>
    <w:lvl w:ilvl="0" w:tplc="FFFFFFFF">
      <w:start w:val="12"/>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6C"/>
    <w:rsid w:val="000023E7"/>
    <w:rsid w:val="00004FBF"/>
    <w:rsid w:val="00005C01"/>
    <w:rsid w:val="00015E89"/>
    <w:rsid w:val="00022431"/>
    <w:rsid w:val="00024408"/>
    <w:rsid w:val="0002462A"/>
    <w:rsid w:val="00024F18"/>
    <w:rsid w:val="00036F17"/>
    <w:rsid w:val="00045913"/>
    <w:rsid w:val="000531FA"/>
    <w:rsid w:val="00054E0F"/>
    <w:rsid w:val="000628F9"/>
    <w:rsid w:val="000670AF"/>
    <w:rsid w:val="00076E11"/>
    <w:rsid w:val="00080215"/>
    <w:rsid w:val="00083F08"/>
    <w:rsid w:val="0008774F"/>
    <w:rsid w:val="00090D8C"/>
    <w:rsid w:val="000A08F6"/>
    <w:rsid w:val="000A0E80"/>
    <w:rsid w:val="000A16E1"/>
    <w:rsid w:val="000A183D"/>
    <w:rsid w:val="000A61F7"/>
    <w:rsid w:val="000B251B"/>
    <w:rsid w:val="000B2A59"/>
    <w:rsid w:val="000B64D7"/>
    <w:rsid w:val="000B79EB"/>
    <w:rsid w:val="000C36F6"/>
    <w:rsid w:val="000E0548"/>
    <w:rsid w:val="000E3F14"/>
    <w:rsid w:val="000E5074"/>
    <w:rsid w:val="000F7CBE"/>
    <w:rsid w:val="00112B1D"/>
    <w:rsid w:val="001177E0"/>
    <w:rsid w:val="001231A6"/>
    <w:rsid w:val="001271D2"/>
    <w:rsid w:val="00131157"/>
    <w:rsid w:val="0013377C"/>
    <w:rsid w:val="00133D9B"/>
    <w:rsid w:val="0013530E"/>
    <w:rsid w:val="00135C09"/>
    <w:rsid w:val="001405FF"/>
    <w:rsid w:val="00146840"/>
    <w:rsid w:val="00152ED1"/>
    <w:rsid w:val="00160905"/>
    <w:rsid w:val="001631D5"/>
    <w:rsid w:val="00165428"/>
    <w:rsid w:val="00165491"/>
    <w:rsid w:val="00174836"/>
    <w:rsid w:val="00175BB2"/>
    <w:rsid w:val="00181A54"/>
    <w:rsid w:val="00187891"/>
    <w:rsid w:val="0019232B"/>
    <w:rsid w:val="001926B0"/>
    <w:rsid w:val="001963E3"/>
    <w:rsid w:val="001A2742"/>
    <w:rsid w:val="001B013D"/>
    <w:rsid w:val="001B50CE"/>
    <w:rsid w:val="001B54FF"/>
    <w:rsid w:val="001B6719"/>
    <w:rsid w:val="001C38F8"/>
    <w:rsid w:val="001D11F4"/>
    <w:rsid w:val="001D222E"/>
    <w:rsid w:val="001D7E0B"/>
    <w:rsid w:val="001E4C76"/>
    <w:rsid w:val="001E673F"/>
    <w:rsid w:val="001F5625"/>
    <w:rsid w:val="002027D3"/>
    <w:rsid w:val="002031AE"/>
    <w:rsid w:val="00205335"/>
    <w:rsid w:val="00213634"/>
    <w:rsid w:val="00214707"/>
    <w:rsid w:val="0021507E"/>
    <w:rsid w:val="002152BC"/>
    <w:rsid w:val="0021615F"/>
    <w:rsid w:val="002267ED"/>
    <w:rsid w:val="00227A87"/>
    <w:rsid w:val="00231848"/>
    <w:rsid w:val="0023194B"/>
    <w:rsid w:val="00234ADD"/>
    <w:rsid w:val="00236EA6"/>
    <w:rsid w:val="0024385A"/>
    <w:rsid w:val="00244EFB"/>
    <w:rsid w:val="00257729"/>
    <w:rsid w:val="0026268D"/>
    <w:rsid w:val="002626F8"/>
    <w:rsid w:val="00263357"/>
    <w:rsid w:val="002635F8"/>
    <w:rsid w:val="00265A8E"/>
    <w:rsid w:val="00272619"/>
    <w:rsid w:val="00274950"/>
    <w:rsid w:val="00281A0D"/>
    <w:rsid w:val="00285120"/>
    <w:rsid w:val="00290E3E"/>
    <w:rsid w:val="0029339D"/>
    <w:rsid w:val="00293D6E"/>
    <w:rsid w:val="002A07A7"/>
    <w:rsid w:val="002A437E"/>
    <w:rsid w:val="002A696D"/>
    <w:rsid w:val="002B10D7"/>
    <w:rsid w:val="002B70A1"/>
    <w:rsid w:val="002C2B81"/>
    <w:rsid w:val="002D20E0"/>
    <w:rsid w:val="002D633F"/>
    <w:rsid w:val="002D6E2A"/>
    <w:rsid w:val="002E1307"/>
    <w:rsid w:val="002E1970"/>
    <w:rsid w:val="002E5481"/>
    <w:rsid w:val="002F04D8"/>
    <w:rsid w:val="002F050C"/>
    <w:rsid w:val="002F0EDF"/>
    <w:rsid w:val="002F3512"/>
    <w:rsid w:val="002F3E1D"/>
    <w:rsid w:val="0030138B"/>
    <w:rsid w:val="003021C4"/>
    <w:rsid w:val="00310DBA"/>
    <w:rsid w:val="00314AA3"/>
    <w:rsid w:val="0031688B"/>
    <w:rsid w:val="0032330E"/>
    <w:rsid w:val="00323852"/>
    <w:rsid w:val="0032405C"/>
    <w:rsid w:val="0032459E"/>
    <w:rsid w:val="00333371"/>
    <w:rsid w:val="00334D5B"/>
    <w:rsid w:val="00336ED3"/>
    <w:rsid w:val="0035324F"/>
    <w:rsid w:val="00353570"/>
    <w:rsid w:val="00353F29"/>
    <w:rsid w:val="003558C0"/>
    <w:rsid w:val="00363009"/>
    <w:rsid w:val="003672E2"/>
    <w:rsid w:val="0037023D"/>
    <w:rsid w:val="00371449"/>
    <w:rsid w:val="0037225C"/>
    <w:rsid w:val="0037438A"/>
    <w:rsid w:val="00374527"/>
    <w:rsid w:val="00385D67"/>
    <w:rsid w:val="0039239B"/>
    <w:rsid w:val="00393A33"/>
    <w:rsid w:val="003A22CF"/>
    <w:rsid w:val="003A6438"/>
    <w:rsid w:val="003A7A2C"/>
    <w:rsid w:val="003B088E"/>
    <w:rsid w:val="003B271E"/>
    <w:rsid w:val="003B6F5E"/>
    <w:rsid w:val="003B796E"/>
    <w:rsid w:val="003C07A7"/>
    <w:rsid w:val="003D2A27"/>
    <w:rsid w:val="003D598D"/>
    <w:rsid w:val="003E0630"/>
    <w:rsid w:val="003E0874"/>
    <w:rsid w:val="003E62B7"/>
    <w:rsid w:val="003F2AB6"/>
    <w:rsid w:val="003F3F35"/>
    <w:rsid w:val="00404DB8"/>
    <w:rsid w:val="0041375C"/>
    <w:rsid w:val="00417BB4"/>
    <w:rsid w:val="00433254"/>
    <w:rsid w:val="004356D0"/>
    <w:rsid w:val="00442331"/>
    <w:rsid w:val="00442414"/>
    <w:rsid w:val="00444239"/>
    <w:rsid w:val="00455C21"/>
    <w:rsid w:val="004647A1"/>
    <w:rsid w:val="00467B13"/>
    <w:rsid w:val="004743A7"/>
    <w:rsid w:val="004805D6"/>
    <w:rsid w:val="00485631"/>
    <w:rsid w:val="004869B0"/>
    <w:rsid w:val="0049005A"/>
    <w:rsid w:val="00496A29"/>
    <w:rsid w:val="00496B60"/>
    <w:rsid w:val="004A712F"/>
    <w:rsid w:val="004A7629"/>
    <w:rsid w:val="004B0E9F"/>
    <w:rsid w:val="004C0B2D"/>
    <w:rsid w:val="004C3518"/>
    <w:rsid w:val="004C5A90"/>
    <w:rsid w:val="004D1B6B"/>
    <w:rsid w:val="004D51D1"/>
    <w:rsid w:val="004D7BD9"/>
    <w:rsid w:val="004E2B70"/>
    <w:rsid w:val="004E42B7"/>
    <w:rsid w:val="004E5228"/>
    <w:rsid w:val="004F5EB7"/>
    <w:rsid w:val="00500B03"/>
    <w:rsid w:val="005035FB"/>
    <w:rsid w:val="005047E4"/>
    <w:rsid w:val="00511C3D"/>
    <w:rsid w:val="00513B91"/>
    <w:rsid w:val="005156D5"/>
    <w:rsid w:val="00515BE6"/>
    <w:rsid w:val="00516D36"/>
    <w:rsid w:val="00524583"/>
    <w:rsid w:val="00525073"/>
    <w:rsid w:val="005250AA"/>
    <w:rsid w:val="00526B70"/>
    <w:rsid w:val="0053049C"/>
    <w:rsid w:val="00531325"/>
    <w:rsid w:val="00537701"/>
    <w:rsid w:val="00543F24"/>
    <w:rsid w:val="00550BC8"/>
    <w:rsid w:val="00552051"/>
    <w:rsid w:val="00567172"/>
    <w:rsid w:val="00570D9A"/>
    <w:rsid w:val="00571535"/>
    <w:rsid w:val="005722C8"/>
    <w:rsid w:val="00572719"/>
    <w:rsid w:val="005841F9"/>
    <w:rsid w:val="00585C88"/>
    <w:rsid w:val="0058604F"/>
    <w:rsid w:val="00595B41"/>
    <w:rsid w:val="005A0DC2"/>
    <w:rsid w:val="005A152E"/>
    <w:rsid w:val="005A6FE9"/>
    <w:rsid w:val="005B27F7"/>
    <w:rsid w:val="005B5E71"/>
    <w:rsid w:val="005B6CDD"/>
    <w:rsid w:val="005B7C12"/>
    <w:rsid w:val="005C3C4A"/>
    <w:rsid w:val="005D55CE"/>
    <w:rsid w:val="005D5C8C"/>
    <w:rsid w:val="005E0564"/>
    <w:rsid w:val="005E188B"/>
    <w:rsid w:val="005E2A62"/>
    <w:rsid w:val="005F0CEF"/>
    <w:rsid w:val="005F4D7D"/>
    <w:rsid w:val="005F7A0D"/>
    <w:rsid w:val="00600894"/>
    <w:rsid w:val="006009B9"/>
    <w:rsid w:val="00603997"/>
    <w:rsid w:val="00606707"/>
    <w:rsid w:val="0061067D"/>
    <w:rsid w:val="006115A2"/>
    <w:rsid w:val="00616E1A"/>
    <w:rsid w:val="00622EE1"/>
    <w:rsid w:val="006240F6"/>
    <w:rsid w:val="00625FBB"/>
    <w:rsid w:val="00642565"/>
    <w:rsid w:val="00655F36"/>
    <w:rsid w:val="00657073"/>
    <w:rsid w:val="0065752A"/>
    <w:rsid w:val="00660602"/>
    <w:rsid w:val="00665C59"/>
    <w:rsid w:val="00666C7C"/>
    <w:rsid w:val="00667F81"/>
    <w:rsid w:val="006704B9"/>
    <w:rsid w:val="00670911"/>
    <w:rsid w:val="00671F11"/>
    <w:rsid w:val="0067344D"/>
    <w:rsid w:val="0068223A"/>
    <w:rsid w:val="00694365"/>
    <w:rsid w:val="00695610"/>
    <w:rsid w:val="006A0BE7"/>
    <w:rsid w:val="006A512C"/>
    <w:rsid w:val="006B2F29"/>
    <w:rsid w:val="006B3567"/>
    <w:rsid w:val="006D3B29"/>
    <w:rsid w:val="006D7E1F"/>
    <w:rsid w:val="006E0E0B"/>
    <w:rsid w:val="006E2699"/>
    <w:rsid w:val="006F0BA5"/>
    <w:rsid w:val="006F4671"/>
    <w:rsid w:val="006F4B27"/>
    <w:rsid w:val="006F6643"/>
    <w:rsid w:val="00711869"/>
    <w:rsid w:val="007132C0"/>
    <w:rsid w:val="00713522"/>
    <w:rsid w:val="007200FD"/>
    <w:rsid w:val="007215E1"/>
    <w:rsid w:val="00723334"/>
    <w:rsid w:val="00726F2A"/>
    <w:rsid w:val="007341CA"/>
    <w:rsid w:val="007349F6"/>
    <w:rsid w:val="00737095"/>
    <w:rsid w:val="007511D1"/>
    <w:rsid w:val="00761F05"/>
    <w:rsid w:val="0077273A"/>
    <w:rsid w:val="007761FC"/>
    <w:rsid w:val="00776E18"/>
    <w:rsid w:val="0078000D"/>
    <w:rsid w:val="007860B9"/>
    <w:rsid w:val="00793B8D"/>
    <w:rsid w:val="00797189"/>
    <w:rsid w:val="00797C2B"/>
    <w:rsid w:val="007B6D05"/>
    <w:rsid w:val="007B71FC"/>
    <w:rsid w:val="007C1547"/>
    <w:rsid w:val="007C6545"/>
    <w:rsid w:val="007D3C12"/>
    <w:rsid w:val="007E0BDB"/>
    <w:rsid w:val="007E39B2"/>
    <w:rsid w:val="007E5203"/>
    <w:rsid w:val="007E7213"/>
    <w:rsid w:val="007F14BB"/>
    <w:rsid w:val="007F1B2F"/>
    <w:rsid w:val="007F6E57"/>
    <w:rsid w:val="00801F27"/>
    <w:rsid w:val="008032D6"/>
    <w:rsid w:val="00806542"/>
    <w:rsid w:val="008078B9"/>
    <w:rsid w:val="00811510"/>
    <w:rsid w:val="00812D7D"/>
    <w:rsid w:val="00817EC8"/>
    <w:rsid w:val="00834874"/>
    <w:rsid w:val="0083663E"/>
    <w:rsid w:val="00846680"/>
    <w:rsid w:val="008531FE"/>
    <w:rsid w:val="00853225"/>
    <w:rsid w:val="00857C7F"/>
    <w:rsid w:val="008634B2"/>
    <w:rsid w:val="0086586D"/>
    <w:rsid w:val="00873782"/>
    <w:rsid w:val="008768DA"/>
    <w:rsid w:val="00877082"/>
    <w:rsid w:val="008806C8"/>
    <w:rsid w:val="008821E7"/>
    <w:rsid w:val="008A542B"/>
    <w:rsid w:val="008B70E1"/>
    <w:rsid w:val="008B7A08"/>
    <w:rsid w:val="008C344A"/>
    <w:rsid w:val="008C6C60"/>
    <w:rsid w:val="008D1264"/>
    <w:rsid w:val="008D530A"/>
    <w:rsid w:val="008E414D"/>
    <w:rsid w:val="008E58A7"/>
    <w:rsid w:val="008F09F3"/>
    <w:rsid w:val="008F1F71"/>
    <w:rsid w:val="008F3C38"/>
    <w:rsid w:val="008F4CE7"/>
    <w:rsid w:val="009021C3"/>
    <w:rsid w:val="00905168"/>
    <w:rsid w:val="00905443"/>
    <w:rsid w:val="009068D3"/>
    <w:rsid w:val="00913478"/>
    <w:rsid w:val="0091398A"/>
    <w:rsid w:val="00916702"/>
    <w:rsid w:val="00923B2B"/>
    <w:rsid w:val="00924E6C"/>
    <w:rsid w:val="0092540C"/>
    <w:rsid w:val="0092736C"/>
    <w:rsid w:val="00935705"/>
    <w:rsid w:val="0093769B"/>
    <w:rsid w:val="00945253"/>
    <w:rsid w:val="00960456"/>
    <w:rsid w:val="009631A4"/>
    <w:rsid w:val="00963E30"/>
    <w:rsid w:val="00963F79"/>
    <w:rsid w:val="00963FAA"/>
    <w:rsid w:val="00966CBF"/>
    <w:rsid w:val="00967FE9"/>
    <w:rsid w:val="009746E1"/>
    <w:rsid w:val="00974B0B"/>
    <w:rsid w:val="0097666A"/>
    <w:rsid w:val="00984B53"/>
    <w:rsid w:val="00986CA9"/>
    <w:rsid w:val="009A2514"/>
    <w:rsid w:val="009B0513"/>
    <w:rsid w:val="009B0C82"/>
    <w:rsid w:val="009C2327"/>
    <w:rsid w:val="009C7E85"/>
    <w:rsid w:val="009D27E9"/>
    <w:rsid w:val="009D3DF4"/>
    <w:rsid w:val="009D690A"/>
    <w:rsid w:val="009E1776"/>
    <w:rsid w:val="009F1A4A"/>
    <w:rsid w:val="009F1E90"/>
    <w:rsid w:val="009F47AB"/>
    <w:rsid w:val="00A025DD"/>
    <w:rsid w:val="00A12C04"/>
    <w:rsid w:val="00A17358"/>
    <w:rsid w:val="00A205F6"/>
    <w:rsid w:val="00A22473"/>
    <w:rsid w:val="00A254B1"/>
    <w:rsid w:val="00A26CCD"/>
    <w:rsid w:val="00A27368"/>
    <w:rsid w:val="00A31BC6"/>
    <w:rsid w:val="00A3425E"/>
    <w:rsid w:val="00A37C80"/>
    <w:rsid w:val="00A45E9D"/>
    <w:rsid w:val="00A50B00"/>
    <w:rsid w:val="00A511EC"/>
    <w:rsid w:val="00A53FC6"/>
    <w:rsid w:val="00A62774"/>
    <w:rsid w:val="00A64B79"/>
    <w:rsid w:val="00A660B3"/>
    <w:rsid w:val="00A73216"/>
    <w:rsid w:val="00A73AFC"/>
    <w:rsid w:val="00A8274A"/>
    <w:rsid w:val="00A8452B"/>
    <w:rsid w:val="00A84768"/>
    <w:rsid w:val="00A86074"/>
    <w:rsid w:val="00A86A8B"/>
    <w:rsid w:val="00A936A5"/>
    <w:rsid w:val="00A97361"/>
    <w:rsid w:val="00A97791"/>
    <w:rsid w:val="00AA0640"/>
    <w:rsid w:val="00AA3DEA"/>
    <w:rsid w:val="00AA62C4"/>
    <w:rsid w:val="00AB6A52"/>
    <w:rsid w:val="00AC2F07"/>
    <w:rsid w:val="00AC434D"/>
    <w:rsid w:val="00AC4795"/>
    <w:rsid w:val="00AC647F"/>
    <w:rsid w:val="00AC77C6"/>
    <w:rsid w:val="00AC79DF"/>
    <w:rsid w:val="00AD033D"/>
    <w:rsid w:val="00AD7F76"/>
    <w:rsid w:val="00AE2718"/>
    <w:rsid w:val="00AE3E00"/>
    <w:rsid w:val="00AF43FD"/>
    <w:rsid w:val="00AF5596"/>
    <w:rsid w:val="00B02924"/>
    <w:rsid w:val="00B04B85"/>
    <w:rsid w:val="00B07C16"/>
    <w:rsid w:val="00B10599"/>
    <w:rsid w:val="00B11804"/>
    <w:rsid w:val="00B14B59"/>
    <w:rsid w:val="00B16CFE"/>
    <w:rsid w:val="00B32E03"/>
    <w:rsid w:val="00B377E1"/>
    <w:rsid w:val="00B40850"/>
    <w:rsid w:val="00B45627"/>
    <w:rsid w:val="00B461AB"/>
    <w:rsid w:val="00B47280"/>
    <w:rsid w:val="00B47AA5"/>
    <w:rsid w:val="00B51E4B"/>
    <w:rsid w:val="00B55A81"/>
    <w:rsid w:val="00B55D82"/>
    <w:rsid w:val="00B569C8"/>
    <w:rsid w:val="00B579F9"/>
    <w:rsid w:val="00B60D0A"/>
    <w:rsid w:val="00B6174C"/>
    <w:rsid w:val="00B65001"/>
    <w:rsid w:val="00B71ABA"/>
    <w:rsid w:val="00B722EB"/>
    <w:rsid w:val="00B738EF"/>
    <w:rsid w:val="00B7553B"/>
    <w:rsid w:val="00B81D7D"/>
    <w:rsid w:val="00B82810"/>
    <w:rsid w:val="00B9182F"/>
    <w:rsid w:val="00BA0890"/>
    <w:rsid w:val="00BA2D58"/>
    <w:rsid w:val="00BA7B95"/>
    <w:rsid w:val="00BB22AB"/>
    <w:rsid w:val="00BC14CE"/>
    <w:rsid w:val="00BC4F95"/>
    <w:rsid w:val="00BC4FE6"/>
    <w:rsid w:val="00BC5C21"/>
    <w:rsid w:val="00BD3913"/>
    <w:rsid w:val="00BE5C0E"/>
    <w:rsid w:val="00BE7B3A"/>
    <w:rsid w:val="00BF2691"/>
    <w:rsid w:val="00BF5214"/>
    <w:rsid w:val="00BF786C"/>
    <w:rsid w:val="00C060A8"/>
    <w:rsid w:val="00C1116D"/>
    <w:rsid w:val="00C205E4"/>
    <w:rsid w:val="00C21344"/>
    <w:rsid w:val="00C231DA"/>
    <w:rsid w:val="00C25FD9"/>
    <w:rsid w:val="00C31A84"/>
    <w:rsid w:val="00C42C5A"/>
    <w:rsid w:val="00C44625"/>
    <w:rsid w:val="00C46648"/>
    <w:rsid w:val="00C467CE"/>
    <w:rsid w:val="00C51364"/>
    <w:rsid w:val="00C5435D"/>
    <w:rsid w:val="00C57B28"/>
    <w:rsid w:val="00C61C59"/>
    <w:rsid w:val="00C623ED"/>
    <w:rsid w:val="00C631A7"/>
    <w:rsid w:val="00C640AA"/>
    <w:rsid w:val="00C6505B"/>
    <w:rsid w:val="00C85906"/>
    <w:rsid w:val="00CB02E5"/>
    <w:rsid w:val="00CB037F"/>
    <w:rsid w:val="00CB55FE"/>
    <w:rsid w:val="00CC3AD0"/>
    <w:rsid w:val="00CC4F0B"/>
    <w:rsid w:val="00CC7939"/>
    <w:rsid w:val="00CD498B"/>
    <w:rsid w:val="00CD4A7F"/>
    <w:rsid w:val="00CD6143"/>
    <w:rsid w:val="00CD7615"/>
    <w:rsid w:val="00CD7FCD"/>
    <w:rsid w:val="00CE65BD"/>
    <w:rsid w:val="00CF0616"/>
    <w:rsid w:val="00CF5643"/>
    <w:rsid w:val="00CF592C"/>
    <w:rsid w:val="00D23C5E"/>
    <w:rsid w:val="00D30CF9"/>
    <w:rsid w:val="00D41679"/>
    <w:rsid w:val="00D44395"/>
    <w:rsid w:val="00D51D88"/>
    <w:rsid w:val="00D53116"/>
    <w:rsid w:val="00D56138"/>
    <w:rsid w:val="00D6197F"/>
    <w:rsid w:val="00D64812"/>
    <w:rsid w:val="00D65850"/>
    <w:rsid w:val="00D72110"/>
    <w:rsid w:val="00D80D3E"/>
    <w:rsid w:val="00D81519"/>
    <w:rsid w:val="00D91090"/>
    <w:rsid w:val="00D93525"/>
    <w:rsid w:val="00D950CE"/>
    <w:rsid w:val="00D962B3"/>
    <w:rsid w:val="00DA57CB"/>
    <w:rsid w:val="00DA66EB"/>
    <w:rsid w:val="00DB019E"/>
    <w:rsid w:val="00DB0BEF"/>
    <w:rsid w:val="00DB6E28"/>
    <w:rsid w:val="00DD0123"/>
    <w:rsid w:val="00DD4161"/>
    <w:rsid w:val="00DE1B1F"/>
    <w:rsid w:val="00DE7808"/>
    <w:rsid w:val="00DE7CE4"/>
    <w:rsid w:val="00DE7F0C"/>
    <w:rsid w:val="00DF380B"/>
    <w:rsid w:val="00E03018"/>
    <w:rsid w:val="00E07A69"/>
    <w:rsid w:val="00E07FCB"/>
    <w:rsid w:val="00E112D6"/>
    <w:rsid w:val="00E15FC7"/>
    <w:rsid w:val="00E164E3"/>
    <w:rsid w:val="00E16653"/>
    <w:rsid w:val="00E1705A"/>
    <w:rsid w:val="00E17AFA"/>
    <w:rsid w:val="00E20759"/>
    <w:rsid w:val="00E215B7"/>
    <w:rsid w:val="00E265D7"/>
    <w:rsid w:val="00E432C8"/>
    <w:rsid w:val="00E44003"/>
    <w:rsid w:val="00E46305"/>
    <w:rsid w:val="00E46AAD"/>
    <w:rsid w:val="00E47A77"/>
    <w:rsid w:val="00E504BC"/>
    <w:rsid w:val="00E56031"/>
    <w:rsid w:val="00E6097C"/>
    <w:rsid w:val="00E63708"/>
    <w:rsid w:val="00E720B0"/>
    <w:rsid w:val="00E75676"/>
    <w:rsid w:val="00E77D2D"/>
    <w:rsid w:val="00E82EC4"/>
    <w:rsid w:val="00E862D7"/>
    <w:rsid w:val="00E874FA"/>
    <w:rsid w:val="00E87942"/>
    <w:rsid w:val="00E95707"/>
    <w:rsid w:val="00EA054D"/>
    <w:rsid w:val="00EA424B"/>
    <w:rsid w:val="00EA4C38"/>
    <w:rsid w:val="00EA62F0"/>
    <w:rsid w:val="00EB204B"/>
    <w:rsid w:val="00EB4E38"/>
    <w:rsid w:val="00EB6277"/>
    <w:rsid w:val="00EB62B2"/>
    <w:rsid w:val="00EB6F11"/>
    <w:rsid w:val="00EC2029"/>
    <w:rsid w:val="00EC2B81"/>
    <w:rsid w:val="00EC5E1B"/>
    <w:rsid w:val="00EE7143"/>
    <w:rsid w:val="00EF10B2"/>
    <w:rsid w:val="00F020EB"/>
    <w:rsid w:val="00F028DC"/>
    <w:rsid w:val="00F03ADA"/>
    <w:rsid w:val="00F05D37"/>
    <w:rsid w:val="00F069DE"/>
    <w:rsid w:val="00F12043"/>
    <w:rsid w:val="00F12481"/>
    <w:rsid w:val="00F14DB2"/>
    <w:rsid w:val="00F21B66"/>
    <w:rsid w:val="00F23458"/>
    <w:rsid w:val="00F240DF"/>
    <w:rsid w:val="00F30C48"/>
    <w:rsid w:val="00F4101A"/>
    <w:rsid w:val="00F41252"/>
    <w:rsid w:val="00F449B5"/>
    <w:rsid w:val="00F47FF3"/>
    <w:rsid w:val="00F501D1"/>
    <w:rsid w:val="00F55F57"/>
    <w:rsid w:val="00F57CA6"/>
    <w:rsid w:val="00F62708"/>
    <w:rsid w:val="00F656B5"/>
    <w:rsid w:val="00F74B11"/>
    <w:rsid w:val="00F77330"/>
    <w:rsid w:val="00F81F5C"/>
    <w:rsid w:val="00F8349D"/>
    <w:rsid w:val="00F90A75"/>
    <w:rsid w:val="00F91F40"/>
    <w:rsid w:val="00F941F1"/>
    <w:rsid w:val="00F973BA"/>
    <w:rsid w:val="00FA0CA3"/>
    <w:rsid w:val="00FA7F08"/>
    <w:rsid w:val="00FB386D"/>
    <w:rsid w:val="00FB4D9F"/>
    <w:rsid w:val="00FC3134"/>
    <w:rsid w:val="00FC7512"/>
    <w:rsid w:val="00FD0502"/>
    <w:rsid w:val="00FD0CA1"/>
    <w:rsid w:val="00FD1AFE"/>
    <w:rsid w:val="00FD6930"/>
    <w:rsid w:val="00FE314F"/>
    <w:rsid w:val="00FE4C52"/>
    <w:rsid w:val="00FF0C30"/>
    <w:rsid w:val="00FF2F74"/>
    <w:rsid w:val="00FF6051"/>
    <w:rsid w:val="00FF76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F393F2EA-7638-4DBA-8D56-FD4E7CE4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5203"/>
    <w:rPr>
      <w:sz w:val="24"/>
      <w:szCs w:val="24"/>
    </w:rPr>
  </w:style>
  <w:style w:type="paragraph" w:styleId="Titolo1">
    <w:name w:val="heading 1"/>
    <w:basedOn w:val="Normale"/>
    <w:next w:val="Normale"/>
    <w:link w:val="Titolo1Carattere"/>
    <w:qFormat/>
    <w:rsid w:val="009B0513"/>
    <w:pPr>
      <w:keepNext/>
      <w:outlineLvl w:val="0"/>
    </w:pPr>
    <w:rPr>
      <w:rFonts w:ascii="Cambria" w:hAnsi="Cambria"/>
      <w:b/>
      <w:bCs/>
      <w:kern w:val="32"/>
      <w:sz w:val="32"/>
      <w:szCs w:val="32"/>
      <w:lang w:val="x-none" w:eastAsia="x-none"/>
    </w:rPr>
  </w:style>
  <w:style w:type="paragraph" w:styleId="Titolo2">
    <w:name w:val="heading 2"/>
    <w:basedOn w:val="Normale"/>
    <w:next w:val="Normale"/>
    <w:link w:val="Titolo2Carattere"/>
    <w:qFormat/>
    <w:rsid w:val="009B0513"/>
    <w:pPr>
      <w:keepNext/>
      <w:outlineLvl w:val="1"/>
    </w:pPr>
    <w:rPr>
      <w:rFonts w:ascii="Cambria" w:hAnsi="Cambria"/>
      <w:b/>
      <w:bCs/>
      <w:i/>
      <w:iCs/>
      <w:sz w:val="28"/>
      <w:szCs w:val="28"/>
      <w:lang w:val="x-none" w:eastAsia="x-none"/>
    </w:rPr>
  </w:style>
  <w:style w:type="paragraph" w:styleId="Titolo3">
    <w:name w:val="heading 3"/>
    <w:basedOn w:val="Normale"/>
    <w:next w:val="Normale"/>
    <w:link w:val="Titolo3Carattere"/>
    <w:qFormat/>
    <w:rsid w:val="00A45E9D"/>
    <w:pPr>
      <w:keepNext/>
      <w:spacing w:before="240" w:after="60"/>
      <w:outlineLvl w:val="2"/>
    </w:pPr>
    <w:rPr>
      <w:rFonts w:ascii="Cambria" w:hAnsi="Cambria"/>
      <w:b/>
      <w:bCs/>
      <w:sz w:val="26"/>
      <w:szCs w:val="26"/>
      <w:lang w:val="x-none" w:eastAsia="x-none"/>
    </w:rPr>
  </w:style>
  <w:style w:type="paragraph" w:styleId="Titolo5">
    <w:name w:val="heading 5"/>
    <w:basedOn w:val="Normale"/>
    <w:next w:val="Normale"/>
    <w:link w:val="Titolo5Carattere"/>
    <w:qFormat/>
    <w:rsid w:val="00A45E9D"/>
    <w:p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qFormat/>
    <w:rsid w:val="00A45E9D"/>
    <w:pPr>
      <w:spacing w:before="240" w:after="60"/>
      <w:outlineLvl w:val="5"/>
    </w:pPr>
    <w:rPr>
      <w:rFonts w:ascii="Calibri" w:hAnsi="Calibri"/>
      <w:b/>
      <w:bCs/>
      <w:sz w:val="22"/>
      <w:szCs w:val="22"/>
      <w:lang w:val="x-none" w:eastAsia="x-none"/>
    </w:rPr>
  </w:style>
  <w:style w:type="paragraph" w:styleId="Titolo8">
    <w:name w:val="heading 8"/>
    <w:basedOn w:val="Normale"/>
    <w:next w:val="Normale"/>
    <w:link w:val="Titolo8Carattere"/>
    <w:qFormat/>
    <w:rsid w:val="00A45E9D"/>
    <w:pPr>
      <w:spacing w:before="240" w:after="60"/>
      <w:outlineLvl w:val="7"/>
    </w:pPr>
    <w:rPr>
      <w:rFonts w:ascii="Calibri" w:hAnsi="Calibri"/>
      <w:i/>
      <w:i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68223A"/>
    <w:rPr>
      <w:rFonts w:ascii="Cambria" w:hAnsi="Cambria" w:cs="Times New Roman"/>
      <w:b/>
      <w:bCs/>
      <w:kern w:val="32"/>
      <w:sz w:val="32"/>
      <w:szCs w:val="32"/>
    </w:rPr>
  </w:style>
  <w:style w:type="character" w:customStyle="1" w:styleId="Titolo2Carattere">
    <w:name w:val="Titolo 2 Carattere"/>
    <w:link w:val="Titolo2"/>
    <w:semiHidden/>
    <w:locked/>
    <w:rsid w:val="0068223A"/>
    <w:rPr>
      <w:rFonts w:ascii="Cambria" w:hAnsi="Cambria" w:cs="Times New Roman"/>
      <w:b/>
      <w:bCs/>
      <w:i/>
      <w:iCs/>
      <w:sz w:val="28"/>
      <w:szCs w:val="28"/>
    </w:rPr>
  </w:style>
  <w:style w:type="character" w:customStyle="1" w:styleId="Titolo3Carattere">
    <w:name w:val="Titolo 3 Carattere"/>
    <w:link w:val="Titolo3"/>
    <w:semiHidden/>
    <w:locked/>
    <w:rsid w:val="0068223A"/>
    <w:rPr>
      <w:rFonts w:ascii="Cambria" w:hAnsi="Cambria" w:cs="Times New Roman"/>
      <w:b/>
      <w:bCs/>
      <w:sz w:val="26"/>
      <w:szCs w:val="26"/>
    </w:rPr>
  </w:style>
  <w:style w:type="character" w:customStyle="1" w:styleId="Titolo5Carattere">
    <w:name w:val="Titolo 5 Carattere"/>
    <w:link w:val="Titolo5"/>
    <w:semiHidden/>
    <w:locked/>
    <w:rsid w:val="0068223A"/>
    <w:rPr>
      <w:rFonts w:ascii="Calibri" w:hAnsi="Calibri" w:cs="Times New Roman"/>
      <w:b/>
      <w:bCs/>
      <w:i/>
      <w:iCs/>
      <w:sz w:val="26"/>
      <w:szCs w:val="26"/>
    </w:rPr>
  </w:style>
  <w:style w:type="character" w:customStyle="1" w:styleId="Titolo6Carattere">
    <w:name w:val="Titolo 6 Carattere"/>
    <w:link w:val="Titolo6"/>
    <w:semiHidden/>
    <w:locked/>
    <w:rsid w:val="0068223A"/>
    <w:rPr>
      <w:rFonts w:ascii="Calibri" w:hAnsi="Calibri" w:cs="Times New Roman"/>
      <w:b/>
      <w:bCs/>
      <w:sz w:val="22"/>
      <w:szCs w:val="22"/>
    </w:rPr>
  </w:style>
  <w:style w:type="character" w:customStyle="1" w:styleId="Titolo8Carattere">
    <w:name w:val="Titolo 8 Carattere"/>
    <w:link w:val="Titolo8"/>
    <w:semiHidden/>
    <w:locked/>
    <w:rsid w:val="0068223A"/>
    <w:rPr>
      <w:rFonts w:ascii="Calibri" w:hAnsi="Calibri" w:cs="Times New Roman"/>
      <w:i/>
      <w:iCs/>
      <w:sz w:val="24"/>
      <w:szCs w:val="24"/>
    </w:rPr>
  </w:style>
  <w:style w:type="character" w:styleId="Collegamentoipertestuale">
    <w:name w:val="Hyperlink"/>
    <w:rsid w:val="00B722EB"/>
    <w:rPr>
      <w:rFonts w:cs="Times New Roman"/>
      <w:color w:val="0000FF"/>
      <w:u w:val="single"/>
    </w:rPr>
  </w:style>
  <w:style w:type="table" w:styleId="Grigliatabella">
    <w:name w:val="Table Grid"/>
    <w:basedOn w:val="Tabellanormale"/>
    <w:rsid w:val="0020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496A29"/>
    <w:pPr>
      <w:tabs>
        <w:tab w:val="center" w:pos="4819"/>
        <w:tab w:val="right" w:pos="9638"/>
      </w:tabs>
    </w:pPr>
    <w:rPr>
      <w:lang w:val="x-none" w:eastAsia="x-none"/>
    </w:rPr>
  </w:style>
  <w:style w:type="character" w:customStyle="1" w:styleId="PidipaginaCarattere">
    <w:name w:val="Piè di pagina Carattere"/>
    <w:link w:val="Pidipagina"/>
    <w:semiHidden/>
    <w:locked/>
    <w:rsid w:val="0068223A"/>
    <w:rPr>
      <w:rFonts w:cs="Times New Roman"/>
      <w:sz w:val="24"/>
      <w:szCs w:val="24"/>
    </w:rPr>
  </w:style>
  <w:style w:type="character" w:styleId="Numeropagina">
    <w:name w:val="page number"/>
    <w:rsid w:val="00496A29"/>
    <w:rPr>
      <w:rFonts w:cs="Times New Roman"/>
    </w:rPr>
  </w:style>
  <w:style w:type="paragraph" w:styleId="Intestazione">
    <w:name w:val="header"/>
    <w:basedOn w:val="Normale"/>
    <w:link w:val="IntestazioneCarattere"/>
    <w:rsid w:val="00496A29"/>
    <w:pPr>
      <w:tabs>
        <w:tab w:val="center" w:pos="4819"/>
        <w:tab w:val="right" w:pos="9638"/>
      </w:tabs>
    </w:pPr>
    <w:rPr>
      <w:lang w:val="x-none" w:eastAsia="x-none"/>
    </w:rPr>
  </w:style>
  <w:style w:type="character" w:customStyle="1" w:styleId="IntestazioneCarattere">
    <w:name w:val="Intestazione Carattere"/>
    <w:link w:val="Intestazione"/>
    <w:semiHidden/>
    <w:locked/>
    <w:rsid w:val="0068223A"/>
    <w:rPr>
      <w:rFonts w:cs="Times New Roman"/>
      <w:sz w:val="24"/>
      <w:szCs w:val="24"/>
    </w:rPr>
  </w:style>
  <w:style w:type="paragraph" w:styleId="Testofumetto">
    <w:name w:val="Balloon Text"/>
    <w:basedOn w:val="Normale"/>
    <w:link w:val="TestofumettoCarattere"/>
    <w:semiHidden/>
    <w:rsid w:val="005B5E71"/>
    <w:rPr>
      <w:sz w:val="2"/>
      <w:szCs w:val="20"/>
      <w:lang w:val="x-none" w:eastAsia="x-none"/>
    </w:rPr>
  </w:style>
  <w:style w:type="character" w:customStyle="1" w:styleId="TestofumettoCarattere">
    <w:name w:val="Testo fumetto Carattere"/>
    <w:link w:val="Testofumetto"/>
    <w:semiHidden/>
    <w:locked/>
    <w:rsid w:val="0068223A"/>
    <w:rPr>
      <w:rFonts w:cs="Times New Roman"/>
      <w:sz w:val="2"/>
    </w:rPr>
  </w:style>
  <w:style w:type="character" w:styleId="Collegamentovisitato">
    <w:name w:val="FollowedHyperlink"/>
    <w:rsid w:val="00D6197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1005103">
      <w:bodyDiv w:val="1"/>
      <w:marLeft w:val="0"/>
      <w:marRight w:val="0"/>
      <w:marTop w:val="0"/>
      <w:marBottom w:val="0"/>
      <w:divBdr>
        <w:top w:val="none" w:sz="0" w:space="0" w:color="auto"/>
        <w:left w:val="none" w:sz="0" w:space="0" w:color="auto"/>
        <w:bottom w:val="none" w:sz="0" w:space="0" w:color="auto"/>
        <w:right w:val="none" w:sz="0" w:space="0" w:color="auto"/>
      </w:divBdr>
    </w:div>
    <w:div w:id="192231480">
      <w:bodyDiv w:val="1"/>
      <w:marLeft w:val="0"/>
      <w:marRight w:val="0"/>
      <w:marTop w:val="0"/>
      <w:marBottom w:val="0"/>
      <w:divBdr>
        <w:top w:val="none" w:sz="0" w:space="0" w:color="auto"/>
        <w:left w:val="none" w:sz="0" w:space="0" w:color="auto"/>
        <w:bottom w:val="none" w:sz="0" w:space="0" w:color="auto"/>
        <w:right w:val="none" w:sz="0" w:space="0" w:color="auto"/>
      </w:divBdr>
    </w:div>
    <w:div w:id="200285322">
      <w:bodyDiv w:val="1"/>
      <w:marLeft w:val="0"/>
      <w:marRight w:val="0"/>
      <w:marTop w:val="0"/>
      <w:marBottom w:val="0"/>
      <w:divBdr>
        <w:top w:val="none" w:sz="0" w:space="0" w:color="auto"/>
        <w:left w:val="none" w:sz="0" w:space="0" w:color="auto"/>
        <w:bottom w:val="none" w:sz="0" w:space="0" w:color="auto"/>
        <w:right w:val="none" w:sz="0" w:space="0" w:color="auto"/>
      </w:divBdr>
    </w:div>
    <w:div w:id="248197178">
      <w:bodyDiv w:val="1"/>
      <w:marLeft w:val="0"/>
      <w:marRight w:val="0"/>
      <w:marTop w:val="0"/>
      <w:marBottom w:val="0"/>
      <w:divBdr>
        <w:top w:val="none" w:sz="0" w:space="0" w:color="auto"/>
        <w:left w:val="none" w:sz="0" w:space="0" w:color="auto"/>
        <w:bottom w:val="none" w:sz="0" w:space="0" w:color="auto"/>
        <w:right w:val="none" w:sz="0" w:space="0" w:color="auto"/>
      </w:divBdr>
    </w:div>
    <w:div w:id="250356173">
      <w:bodyDiv w:val="1"/>
      <w:marLeft w:val="0"/>
      <w:marRight w:val="0"/>
      <w:marTop w:val="0"/>
      <w:marBottom w:val="0"/>
      <w:divBdr>
        <w:top w:val="none" w:sz="0" w:space="0" w:color="auto"/>
        <w:left w:val="none" w:sz="0" w:space="0" w:color="auto"/>
        <w:bottom w:val="none" w:sz="0" w:space="0" w:color="auto"/>
        <w:right w:val="none" w:sz="0" w:space="0" w:color="auto"/>
      </w:divBdr>
    </w:div>
    <w:div w:id="455611842">
      <w:bodyDiv w:val="1"/>
      <w:marLeft w:val="0"/>
      <w:marRight w:val="0"/>
      <w:marTop w:val="0"/>
      <w:marBottom w:val="0"/>
      <w:divBdr>
        <w:top w:val="none" w:sz="0" w:space="0" w:color="auto"/>
        <w:left w:val="none" w:sz="0" w:space="0" w:color="auto"/>
        <w:bottom w:val="none" w:sz="0" w:space="0" w:color="auto"/>
        <w:right w:val="none" w:sz="0" w:space="0" w:color="auto"/>
      </w:divBdr>
    </w:div>
    <w:div w:id="685448940">
      <w:bodyDiv w:val="1"/>
      <w:marLeft w:val="0"/>
      <w:marRight w:val="0"/>
      <w:marTop w:val="0"/>
      <w:marBottom w:val="0"/>
      <w:divBdr>
        <w:top w:val="none" w:sz="0" w:space="0" w:color="auto"/>
        <w:left w:val="none" w:sz="0" w:space="0" w:color="auto"/>
        <w:bottom w:val="none" w:sz="0" w:space="0" w:color="auto"/>
        <w:right w:val="none" w:sz="0" w:space="0" w:color="auto"/>
      </w:divBdr>
    </w:div>
    <w:div w:id="828709959">
      <w:bodyDiv w:val="1"/>
      <w:marLeft w:val="0"/>
      <w:marRight w:val="0"/>
      <w:marTop w:val="0"/>
      <w:marBottom w:val="0"/>
      <w:divBdr>
        <w:top w:val="none" w:sz="0" w:space="0" w:color="auto"/>
        <w:left w:val="none" w:sz="0" w:space="0" w:color="auto"/>
        <w:bottom w:val="none" w:sz="0" w:space="0" w:color="auto"/>
        <w:right w:val="none" w:sz="0" w:space="0" w:color="auto"/>
      </w:divBdr>
    </w:div>
    <w:div w:id="832373715">
      <w:bodyDiv w:val="1"/>
      <w:marLeft w:val="0"/>
      <w:marRight w:val="0"/>
      <w:marTop w:val="0"/>
      <w:marBottom w:val="0"/>
      <w:divBdr>
        <w:top w:val="none" w:sz="0" w:space="0" w:color="auto"/>
        <w:left w:val="none" w:sz="0" w:space="0" w:color="auto"/>
        <w:bottom w:val="none" w:sz="0" w:space="0" w:color="auto"/>
        <w:right w:val="none" w:sz="0" w:space="0" w:color="auto"/>
      </w:divBdr>
    </w:div>
    <w:div w:id="898444569">
      <w:bodyDiv w:val="1"/>
      <w:marLeft w:val="0"/>
      <w:marRight w:val="0"/>
      <w:marTop w:val="0"/>
      <w:marBottom w:val="0"/>
      <w:divBdr>
        <w:top w:val="none" w:sz="0" w:space="0" w:color="auto"/>
        <w:left w:val="none" w:sz="0" w:space="0" w:color="auto"/>
        <w:bottom w:val="none" w:sz="0" w:space="0" w:color="auto"/>
        <w:right w:val="none" w:sz="0" w:space="0" w:color="auto"/>
      </w:divBdr>
    </w:div>
    <w:div w:id="923219919">
      <w:bodyDiv w:val="1"/>
      <w:marLeft w:val="0"/>
      <w:marRight w:val="0"/>
      <w:marTop w:val="0"/>
      <w:marBottom w:val="0"/>
      <w:divBdr>
        <w:top w:val="none" w:sz="0" w:space="0" w:color="auto"/>
        <w:left w:val="none" w:sz="0" w:space="0" w:color="auto"/>
        <w:bottom w:val="none" w:sz="0" w:space="0" w:color="auto"/>
        <w:right w:val="none" w:sz="0" w:space="0" w:color="auto"/>
      </w:divBdr>
    </w:div>
    <w:div w:id="1310017494">
      <w:bodyDiv w:val="1"/>
      <w:marLeft w:val="0"/>
      <w:marRight w:val="0"/>
      <w:marTop w:val="0"/>
      <w:marBottom w:val="0"/>
      <w:divBdr>
        <w:top w:val="none" w:sz="0" w:space="0" w:color="auto"/>
        <w:left w:val="none" w:sz="0" w:space="0" w:color="auto"/>
        <w:bottom w:val="none" w:sz="0" w:space="0" w:color="auto"/>
        <w:right w:val="none" w:sz="0" w:space="0" w:color="auto"/>
      </w:divBdr>
    </w:div>
    <w:div w:id="1499539560">
      <w:bodyDiv w:val="1"/>
      <w:marLeft w:val="0"/>
      <w:marRight w:val="0"/>
      <w:marTop w:val="0"/>
      <w:marBottom w:val="0"/>
      <w:divBdr>
        <w:top w:val="none" w:sz="0" w:space="0" w:color="auto"/>
        <w:left w:val="none" w:sz="0" w:space="0" w:color="auto"/>
        <w:bottom w:val="none" w:sz="0" w:space="0" w:color="auto"/>
        <w:right w:val="none" w:sz="0" w:space="0" w:color="auto"/>
      </w:divBdr>
    </w:div>
    <w:div w:id="1530218676">
      <w:bodyDiv w:val="1"/>
      <w:marLeft w:val="0"/>
      <w:marRight w:val="0"/>
      <w:marTop w:val="0"/>
      <w:marBottom w:val="0"/>
      <w:divBdr>
        <w:top w:val="none" w:sz="0" w:space="0" w:color="auto"/>
        <w:left w:val="none" w:sz="0" w:space="0" w:color="auto"/>
        <w:bottom w:val="none" w:sz="0" w:space="0" w:color="auto"/>
        <w:right w:val="none" w:sz="0" w:space="0" w:color="auto"/>
      </w:divBdr>
    </w:div>
    <w:div w:id="1645576026">
      <w:bodyDiv w:val="1"/>
      <w:marLeft w:val="0"/>
      <w:marRight w:val="0"/>
      <w:marTop w:val="0"/>
      <w:marBottom w:val="0"/>
      <w:divBdr>
        <w:top w:val="none" w:sz="0" w:space="0" w:color="auto"/>
        <w:left w:val="none" w:sz="0" w:space="0" w:color="auto"/>
        <w:bottom w:val="none" w:sz="0" w:space="0" w:color="auto"/>
        <w:right w:val="none" w:sz="0" w:space="0" w:color="auto"/>
      </w:divBdr>
    </w:div>
    <w:div w:id="2007591549">
      <w:bodyDiv w:val="1"/>
      <w:marLeft w:val="0"/>
      <w:marRight w:val="0"/>
      <w:marTop w:val="0"/>
      <w:marBottom w:val="0"/>
      <w:divBdr>
        <w:top w:val="none" w:sz="0" w:space="0" w:color="auto"/>
        <w:left w:val="none" w:sz="0" w:space="0" w:color="auto"/>
        <w:bottom w:val="none" w:sz="0" w:space="0" w:color="auto"/>
        <w:right w:val="none" w:sz="0" w:space="0" w:color="auto"/>
      </w:divBdr>
    </w:div>
    <w:div w:id="21397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pellinisauro.gov.it/wp-content/uploads/2016/04/PON.jpg"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http://www.capellinisauro.gov.it/wp-content/uploads/2016/04/PON.jpg"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Istituto Sanmicheli</Company>
  <LinksUpToDate>false</LinksUpToDate>
  <CharactersWithSpaces>6118</CharactersWithSpaces>
  <SharedDoc>false</SharedDoc>
  <HLinks>
    <vt:vector size="12" baseType="variant">
      <vt:variant>
        <vt:i4>2097251</vt:i4>
      </vt:variant>
      <vt:variant>
        <vt:i4>0</vt:i4>
      </vt:variant>
      <vt:variant>
        <vt:i4>0</vt:i4>
      </vt:variant>
      <vt:variant>
        <vt:i4>5</vt:i4>
      </vt:variant>
      <vt:variant>
        <vt:lpwstr>http://www.capellinisauro.gov.it/wp-content/uploads/2016/04/PON.jpg</vt:lpwstr>
      </vt:variant>
      <vt:variant>
        <vt:lpwstr/>
      </vt:variant>
      <vt:variant>
        <vt:i4>2097251</vt:i4>
      </vt:variant>
      <vt:variant>
        <vt:i4>2260</vt:i4>
      </vt:variant>
      <vt:variant>
        <vt:i4>1025</vt:i4>
      </vt:variant>
      <vt:variant>
        <vt:i4>1</vt:i4>
      </vt:variant>
      <vt:variant>
        <vt:lpwstr>http://www.capellinisauro.gov.it/wp-content/uploads/2016/04/PON.jpg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luisa.branzi</dc:creator>
  <cp:keywords/>
  <cp:lastModifiedBy>giancarlo ceradini</cp:lastModifiedBy>
  <cp:revision>3</cp:revision>
  <cp:lastPrinted>2018-08-23T06:08:00Z</cp:lastPrinted>
  <dcterms:created xsi:type="dcterms:W3CDTF">2018-08-24T10:05:00Z</dcterms:created>
  <dcterms:modified xsi:type="dcterms:W3CDTF">2018-08-24T10:05:00Z</dcterms:modified>
</cp:coreProperties>
</file>