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40F0C" w:rsidRDefault="00AB5677">
      <w:pPr>
        <w:widowControl/>
        <w:suppressAutoHyphens w:val="0"/>
        <w:jc w:val="center"/>
        <w:textAlignment w:val="auto"/>
        <w:rPr>
          <w:rFonts w:hint="eastAsia"/>
        </w:rPr>
      </w:pPr>
      <w:r>
        <w:fldChar w:fldCharType="begin"/>
      </w:r>
      <w:r>
        <w:instrText xml:space="preserve"> HYPERLINK  "http://www.capellinisauro.gov.it/wp-content/uploads/2016/04/PON.jpg" \o "PON 2014 - 2020" </w:instrText>
      </w:r>
      <w:r>
        <w:rPr>
          <w:rFonts w:hint="eastAsia"/>
        </w:rPr>
        <w:fldChar w:fldCharType="separate"/>
      </w:r>
      <w:r>
        <w:rPr>
          <w:rFonts w:ascii="Arial" w:eastAsia="Times New Roman" w:hAnsi="Arial"/>
          <w:noProof/>
          <w:color w:val="9B0E14"/>
          <w:kern w:val="0"/>
          <w:sz w:val="20"/>
          <w:szCs w:val="20"/>
          <w:lang w:eastAsia="it-IT" w:bidi="ar-SA"/>
        </w:rPr>
        <w:drawing>
          <wp:inline distT="0" distB="0" distL="0" distR="0">
            <wp:extent cx="4700902" cy="809628"/>
            <wp:effectExtent l="0" t="0" r="4448" b="9522"/>
            <wp:docPr id="1" name="Picture 1" descr="http://www.capellinisauro.gov.it/wp-content/uploads/2016/04/P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0902" cy="809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/>
          <w:noProof/>
          <w:color w:val="9B0E14"/>
          <w:kern w:val="0"/>
          <w:sz w:val="20"/>
          <w:szCs w:val="20"/>
          <w:lang w:eastAsia="it-IT" w:bidi="ar-SA"/>
        </w:rPr>
        <w:fldChar w:fldCharType="end"/>
      </w:r>
    </w:p>
    <w:p w:rsidR="00840F0C" w:rsidRDefault="00AB5677">
      <w:pPr>
        <w:widowControl/>
        <w:suppressAutoHyphens w:val="0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lang w:eastAsia="it-IT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439.4pt;margin-top:18pt;width:61.5pt;height:60.1pt;z-index:251660288;visibility:visible;mso-wrap-style:square;mso-position-horizontal-relative:text;mso-position-vertical-relative:text">
            <v:imagedata r:id="rId8" o:title=""/>
            <w10:wrap type="square"/>
          </v:shape>
          <o:OLEObject Type="Embed" ProgID="Word.Picture.8" ShapeID="Object 3" DrawAspect="Content" ObjectID="_1566631041" r:id="rId9"/>
        </w:object>
      </w:r>
      <w:r>
        <w:rPr>
          <w:rFonts w:ascii="Times New Roman" w:eastAsia="Calibri" w:hAnsi="Times New Roman" w:cs="Times New Roman"/>
          <w:noProof/>
          <w:kern w:val="0"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-289563</wp:posOffset>
            </wp:positionH>
            <wp:positionV relativeFrom="paragraph">
              <wp:posOffset>234945</wp:posOffset>
            </wp:positionV>
            <wp:extent cx="800100" cy="783585"/>
            <wp:effectExtent l="0" t="0" r="0" b="0"/>
            <wp:wrapSquare wrapText="bothSides"/>
            <wp:docPr id="2" name="Immagine 3" descr="logo gra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35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i/>
          <w:iCs/>
          <w:kern w:val="0"/>
          <w:sz w:val="32"/>
          <w:lang w:eastAsia="it-IT" w:bidi="ar-SA"/>
        </w:rPr>
        <w:t xml:space="preserve">Istituto Istruzione Superiore “Michele </w:t>
      </w:r>
      <w:proofErr w:type="spellStart"/>
      <w:r>
        <w:rPr>
          <w:rFonts w:ascii="Times New Roman" w:eastAsia="Calibri" w:hAnsi="Times New Roman" w:cs="Times New Roman"/>
          <w:i/>
          <w:iCs/>
          <w:kern w:val="0"/>
          <w:sz w:val="32"/>
          <w:lang w:eastAsia="it-IT" w:bidi="ar-SA"/>
        </w:rPr>
        <w:t>Sanmicheli</w:t>
      </w:r>
      <w:proofErr w:type="spellEnd"/>
      <w:r>
        <w:rPr>
          <w:rFonts w:ascii="Times New Roman" w:eastAsia="Calibri" w:hAnsi="Times New Roman" w:cs="Times New Roman"/>
          <w:i/>
          <w:iCs/>
          <w:kern w:val="0"/>
          <w:sz w:val="32"/>
          <w:lang w:eastAsia="it-IT" w:bidi="ar-SA"/>
        </w:rPr>
        <w:t>”</w:t>
      </w:r>
    </w:p>
    <w:p w:rsidR="00840F0C" w:rsidRDefault="00AB5677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it-IT" w:bidi="ar-SA"/>
        </w:rPr>
      </w:pP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it-IT" w:bidi="ar-SA"/>
        </w:rPr>
        <w:t xml:space="preserve">Professionale Servizi Socio-Sanitari, Professionale per </w:t>
      </w:r>
      <w:proofErr w:type="gramStart"/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it-IT" w:bidi="ar-SA"/>
        </w:rPr>
        <w:t>i  Servizi</w:t>
      </w:r>
      <w:proofErr w:type="gramEnd"/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it-IT" w:bidi="ar-SA"/>
        </w:rPr>
        <w:t xml:space="preserve"> Commerciali</w:t>
      </w:r>
    </w:p>
    <w:p w:rsidR="00840F0C" w:rsidRDefault="00AB5677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it-IT" w:bidi="ar-SA"/>
        </w:rPr>
      </w:pPr>
      <w:r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eastAsia="it-IT" w:bidi="ar-SA"/>
        </w:rPr>
        <w:t>Professionale Industria e Artigianato Settore Moda</w:t>
      </w:r>
    </w:p>
    <w:p w:rsidR="00840F0C" w:rsidRDefault="00AB5677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it-IT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it-IT" w:bidi="ar-SA"/>
        </w:rPr>
        <w:t xml:space="preserve">Piazza Bernardi, 2 - 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  <w:lang w:eastAsia="it-IT" w:bidi="ar-SA"/>
        </w:rPr>
        <w:t>cap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  <w:lang w:eastAsia="it-IT" w:bidi="ar-SA"/>
        </w:rPr>
        <w:t xml:space="preserve"> 37129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it-IT" w:bidi="ar-SA"/>
        </w:rPr>
        <w:t>Verona</w:t>
      </w:r>
    </w:p>
    <w:p w:rsidR="00840F0C" w:rsidRDefault="00AB5677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it-IT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it-IT" w:bidi="ar-SA"/>
        </w:rPr>
        <w:t xml:space="preserve">  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  <w:lang w:eastAsia="it-IT" w:bidi="ar-SA"/>
        </w:rPr>
        <w:t>Tel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  <w:lang w:eastAsia="it-IT" w:bidi="ar-SA"/>
        </w:rPr>
        <w:t xml:space="preserve"> 0458003721 -  Fax </w:t>
      </w:r>
      <w:proofErr w:type="gramStart"/>
      <w:r>
        <w:rPr>
          <w:rFonts w:ascii="Times New Roman" w:eastAsia="Calibri" w:hAnsi="Times New Roman" w:cs="Times New Roman"/>
          <w:kern w:val="0"/>
          <w:sz w:val="20"/>
          <w:szCs w:val="20"/>
          <w:lang w:eastAsia="it-IT" w:bidi="ar-SA"/>
        </w:rPr>
        <w:t>0458002645  -</w:t>
      </w:r>
      <w:proofErr w:type="gramEnd"/>
      <w:r>
        <w:rPr>
          <w:rFonts w:ascii="Times New Roman" w:eastAsia="Calibri" w:hAnsi="Times New Roman" w:cs="Times New Roman"/>
          <w:kern w:val="0"/>
          <w:sz w:val="20"/>
          <w:szCs w:val="20"/>
          <w:lang w:eastAsia="it-IT" w:bidi="ar-SA"/>
        </w:rPr>
        <w:t xml:space="preserve">  C.F. 80017760234</w:t>
      </w:r>
    </w:p>
    <w:p w:rsidR="00840F0C" w:rsidRDefault="00AB5677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it-IT" w:bidi="ar-S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it-IT" w:bidi="ar-SA"/>
        </w:rPr>
        <w:t>Sede succursale Via Selinunte, 68 -  Tel.0454937530 – Fax 0454937531</w:t>
      </w:r>
    </w:p>
    <w:p w:rsidR="00840F0C" w:rsidRDefault="00AB5677">
      <w:pPr>
        <w:widowControl/>
        <w:suppressAutoHyphens w:val="0"/>
        <w:jc w:val="center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it-IT" w:bidi="ar-SA"/>
        </w:rPr>
        <w:t xml:space="preserve">www.sanmicheli.gov.it – ufficio.protocollo@sanmicheli.gov.it - </w:t>
      </w:r>
      <w:hyperlink r:id="rId11" w:history="1">
        <w:r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:lang w:eastAsia="it-IT" w:bidi="ar-SA"/>
          </w:rPr>
          <w:t>vris0090</w:t>
        </w:r>
        <w:r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:lang w:eastAsia="it-IT" w:bidi="ar-SA"/>
          </w:rPr>
          <w:t>02@pec.sanmicheli.it</w:t>
        </w:r>
      </w:hyperlink>
    </w:p>
    <w:p w:rsidR="00840F0C" w:rsidRDefault="00840F0C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it-IT" w:bidi="ar-SA"/>
        </w:rPr>
      </w:pPr>
    </w:p>
    <w:p w:rsidR="00840F0C" w:rsidRDefault="00AB5677">
      <w:pPr>
        <w:pStyle w:val="Standard"/>
      </w:pPr>
      <w:proofErr w:type="gramStart"/>
      <w:r>
        <w:t>Verona,  11</w:t>
      </w:r>
      <w:proofErr w:type="gramEnd"/>
      <w:r>
        <w:t xml:space="preserve"> settembre 2017                                                                              </w:t>
      </w:r>
      <w:r>
        <w:tab/>
      </w:r>
      <w:r>
        <w:tab/>
        <w:t xml:space="preserve">Circ. 9  </w:t>
      </w:r>
    </w:p>
    <w:p w:rsidR="00840F0C" w:rsidRDefault="00840F0C">
      <w:pPr>
        <w:pStyle w:val="Standard"/>
      </w:pPr>
    </w:p>
    <w:p w:rsidR="00840F0C" w:rsidRDefault="00AB5677">
      <w:pPr>
        <w:pStyle w:val="Standard"/>
        <w:jc w:val="right"/>
      </w:pPr>
      <w:r>
        <w:t>AGLI ALUNNI IN ELENCO E AI DOCENTI DELLE CLASSI DI:</w:t>
      </w:r>
    </w:p>
    <w:p w:rsidR="00840F0C" w:rsidRDefault="00AB5677">
      <w:pPr>
        <w:pStyle w:val="Standard"/>
        <w:jc w:val="right"/>
      </w:pPr>
      <w:r>
        <w:t xml:space="preserve"> </w:t>
      </w:r>
      <w:proofErr w:type="gramStart"/>
      <w:r>
        <w:rPr>
          <w:b/>
          <w:bCs/>
        </w:rPr>
        <w:t>SEDE:</w:t>
      </w:r>
      <w:r>
        <w:t xml:space="preserve">   </w:t>
      </w:r>
      <w:proofErr w:type="gramEnd"/>
      <w:r>
        <w:t>3B -3M – 4C -4M</w:t>
      </w:r>
    </w:p>
    <w:p w:rsidR="00840F0C" w:rsidRDefault="00AB5677">
      <w:pPr>
        <w:pStyle w:val="Standard"/>
        <w:jc w:val="right"/>
      </w:pPr>
      <w:r>
        <w:t xml:space="preserve"> </w:t>
      </w:r>
      <w:proofErr w:type="gramStart"/>
      <w:r>
        <w:rPr>
          <w:b/>
          <w:bCs/>
        </w:rPr>
        <w:t>SUCCURSALE :</w:t>
      </w:r>
      <w:proofErr w:type="gramEnd"/>
      <w:r>
        <w:rPr>
          <w:b/>
          <w:bCs/>
        </w:rPr>
        <w:t xml:space="preserve"> </w:t>
      </w:r>
      <w:r>
        <w:t xml:space="preserve">3H -3K -4G -4I -5I        </w:t>
      </w:r>
      <w:r>
        <w:t xml:space="preserve">                 </w:t>
      </w:r>
    </w:p>
    <w:p w:rsidR="00840F0C" w:rsidRDefault="00840F0C">
      <w:pPr>
        <w:pStyle w:val="Standard"/>
        <w:jc w:val="right"/>
      </w:pPr>
    </w:p>
    <w:p w:rsidR="00840F0C" w:rsidRDefault="00AB5677">
      <w:pPr>
        <w:pStyle w:val="Standard"/>
        <w:jc w:val="right"/>
        <w:rPr>
          <w:u w:val="single"/>
        </w:rPr>
      </w:pPr>
      <w:r>
        <w:rPr>
          <w:u w:val="single"/>
        </w:rPr>
        <w:t>AI DOCENTI DELLE CLASSI PRIME</w:t>
      </w:r>
    </w:p>
    <w:p w:rsidR="00840F0C" w:rsidRDefault="00840F0C">
      <w:pPr>
        <w:pStyle w:val="Standard"/>
        <w:rPr>
          <w:u w:val="single"/>
        </w:rPr>
      </w:pPr>
    </w:p>
    <w:p w:rsidR="00840F0C" w:rsidRDefault="00AB5677">
      <w:pPr>
        <w:pStyle w:val="Standard"/>
      </w:pP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  <w:u w:val="single"/>
        </w:rPr>
        <w:t xml:space="preserve">Oggetto:  </w:t>
      </w:r>
      <w:r>
        <w:rPr>
          <w:rFonts w:eastAsia="Times New Roman"/>
          <w:b/>
          <w:bCs/>
          <w:u w:val="single"/>
        </w:rPr>
        <w:t>SCUOLA</w:t>
      </w:r>
      <w:proofErr w:type="gramEnd"/>
      <w:r>
        <w:rPr>
          <w:rFonts w:eastAsia="Times New Roman"/>
          <w:b/>
          <w:bCs/>
          <w:u w:val="single"/>
        </w:rPr>
        <w:t xml:space="preserve"> COMPETENTE</w:t>
      </w:r>
      <w:r>
        <w:rPr>
          <w:rFonts w:eastAsia="Times New Roman"/>
          <w:u w:val="single"/>
        </w:rPr>
        <w:t xml:space="preserve">  E </w:t>
      </w:r>
      <w:r>
        <w:rPr>
          <w:rFonts w:eastAsia="Times New Roman"/>
          <w:b/>
          <w:bCs/>
          <w:u w:val="single"/>
        </w:rPr>
        <w:t xml:space="preserve">ACCOGLIENZA </w:t>
      </w:r>
    </w:p>
    <w:p w:rsidR="00840F0C" w:rsidRDefault="00AB5677">
      <w:pPr>
        <w:pStyle w:val="Standard"/>
      </w:pPr>
      <w:proofErr w:type="gramStart"/>
      <w:r>
        <w:rPr>
          <w:rFonts w:eastAsia="Times New Roman"/>
          <w:u w:val="single"/>
        </w:rPr>
        <w:t>classi</w:t>
      </w:r>
      <w:proofErr w:type="gramEnd"/>
      <w:r>
        <w:rPr>
          <w:rFonts w:eastAsia="Times New Roman"/>
          <w:u w:val="single"/>
        </w:rPr>
        <w:t xml:space="preserve"> prime in </w:t>
      </w:r>
      <w:r>
        <w:rPr>
          <w:rFonts w:eastAsia="Times New Roman"/>
          <w:b/>
          <w:bCs/>
          <w:u w:val="single"/>
        </w:rPr>
        <w:t xml:space="preserve">SEDE </w:t>
      </w:r>
      <w:r>
        <w:rPr>
          <w:rFonts w:eastAsia="Times New Roman"/>
          <w:u w:val="single"/>
        </w:rPr>
        <w:t xml:space="preserve">e in </w:t>
      </w:r>
      <w:r>
        <w:rPr>
          <w:rFonts w:eastAsia="Times New Roman"/>
          <w:b/>
          <w:bCs/>
          <w:u w:val="single"/>
        </w:rPr>
        <w:t>SUCCURSALE</w:t>
      </w:r>
    </w:p>
    <w:p w:rsidR="00840F0C" w:rsidRDefault="00840F0C">
      <w:pPr>
        <w:pStyle w:val="Standard"/>
      </w:pPr>
    </w:p>
    <w:p w:rsidR="00840F0C" w:rsidRDefault="00AB5677">
      <w:pPr>
        <w:pStyle w:val="Standard"/>
      </w:pPr>
      <w:r>
        <w:t xml:space="preserve">Gli alunni in elenco, facenti parte del gruppo SCUOLA </w:t>
      </w:r>
      <w:proofErr w:type="gramStart"/>
      <w:r>
        <w:t>COMPETENTE,  sono</w:t>
      </w:r>
      <w:proofErr w:type="gramEnd"/>
      <w:r>
        <w:t xml:space="preserve"> legittimati fin d’ora ad uscire dalla propria aula </w:t>
      </w:r>
      <w:r>
        <w:t xml:space="preserve">per  partecipare attivamente al progetto “Accoglienza </w:t>
      </w:r>
      <w:r>
        <w:rPr>
          <w:b/>
          <w:bCs/>
        </w:rPr>
        <w:t xml:space="preserve"> </w:t>
      </w:r>
      <w:r>
        <w:t>delle classi prime” secondo i tempi e i modi previsti  dalla circolare n°7  ACCOGLIENZA 2017-2018 :</w:t>
      </w:r>
    </w:p>
    <w:p w:rsidR="00840F0C" w:rsidRDefault="00840F0C">
      <w:pPr>
        <w:pStyle w:val="Standard"/>
      </w:pPr>
    </w:p>
    <w:p w:rsidR="00840F0C" w:rsidRDefault="00AB5677">
      <w:pPr>
        <w:pStyle w:val="Standard"/>
      </w:pPr>
      <w:r>
        <w:rPr>
          <w:b/>
          <w:bCs/>
          <w:u w:val="single"/>
        </w:rPr>
        <w:t>PER LA SEDE</w:t>
      </w:r>
      <w:r>
        <w:t>:</w:t>
      </w:r>
    </w:p>
    <w:p w:rsidR="00840F0C" w:rsidRDefault="00AB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MASIH                  RUBAL            3B</w:t>
      </w:r>
    </w:p>
    <w:p w:rsidR="00840F0C" w:rsidRDefault="00AB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VOLTOLINI          GIADA             3M</w:t>
      </w:r>
    </w:p>
    <w:p w:rsidR="00840F0C" w:rsidRDefault="00AB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IANN</w:t>
      </w:r>
      <w:r>
        <w:rPr>
          <w:sz w:val="28"/>
          <w:szCs w:val="28"/>
        </w:rPr>
        <w:t>IELLO         MARIO             4C</w:t>
      </w:r>
    </w:p>
    <w:p w:rsidR="00840F0C" w:rsidRDefault="00AB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DE PAOLIS           NICOLO’          4C</w:t>
      </w:r>
    </w:p>
    <w:p w:rsidR="00840F0C" w:rsidRDefault="00AB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MENASPA’           EMMA              4M</w:t>
      </w:r>
    </w:p>
    <w:p w:rsidR="00840F0C" w:rsidRDefault="00AB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BALESTRIERO    ILARIA             4M</w:t>
      </w:r>
    </w:p>
    <w:p w:rsidR="00840F0C" w:rsidRDefault="00840F0C">
      <w:pPr>
        <w:pStyle w:val="Standard"/>
      </w:pPr>
    </w:p>
    <w:p w:rsidR="00840F0C" w:rsidRDefault="00AB5677">
      <w:pPr>
        <w:pStyle w:val="Standard"/>
      </w:pPr>
      <w:r>
        <w:rPr>
          <w:b/>
          <w:bCs/>
          <w:u w:val="single"/>
        </w:rPr>
        <w:t>PER LA SUCCURSALE</w:t>
      </w:r>
      <w:r>
        <w:t>:</w:t>
      </w:r>
    </w:p>
    <w:p w:rsidR="00840F0C" w:rsidRDefault="00AB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PELLICANO’        BIANCA                3H</w:t>
      </w:r>
    </w:p>
    <w:p w:rsidR="00840F0C" w:rsidRDefault="00AB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MARANGONI      NATASHA             3H</w:t>
      </w:r>
    </w:p>
    <w:p w:rsidR="00840F0C" w:rsidRDefault="00AB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GAM</w:t>
      </w:r>
      <w:r>
        <w:rPr>
          <w:sz w:val="28"/>
          <w:szCs w:val="28"/>
        </w:rPr>
        <w:t>BINO            GIULIANA            3H</w:t>
      </w:r>
    </w:p>
    <w:p w:rsidR="00840F0C" w:rsidRDefault="00AB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STORARI              FEDERICO            3K</w:t>
      </w:r>
    </w:p>
    <w:p w:rsidR="00840F0C" w:rsidRDefault="00AB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HASSANEIM        MILENA                4G</w:t>
      </w:r>
    </w:p>
    <w:p w:rsidR="00840F0C" w:rsidRDefault="00AB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LEONI                   MARIAGIULIA     4I</w:t>
      </w:r>
    </w:p>
    <w:p w:rsidR="00840F0C" w:rsidRDefault="00AB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POLIMENO          AURORA                5I</w:t>
      </w:r>
    </w:p>
    <w:p w:rsidR="00840F0C" w:rsidRDefault="00AB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MAIORANO         MICHELA              5I</w:t>
      </w:r>
    </w:p>
    <w:p w:rsidR="00840F0C" w:rsidRDefault="00840F0C">
      <w:pPr>
        <w:pStyle w:val="Standard"/>
        <w:rPr>
          <w:sz w:val="28"/>
          <w:szCs w:val="28"/>
        </w:rPr>
      </w:pPr>
    </w:p>
    <w:p w:rsidR="00840F0C" w:rsidRDefault="00AB5677">
      <w:pPr>
        <w:pStyle w:val="Standard"/>
      </w:pPr>
      <w:r>
        <w:rPr>
          <w:b/>
          <w:bCs/>
        </w:rPr>
        <w:t>Son</w:t>
      </w:r>
      <w:r>
        <w:rPr>
          <w:b/>
          <w:bCs/>
        </w:rPr>
        <w:t xml:space="preserve">o invitate ad essere presenti e partecipi alle attività di Scuola Competente alcune alunne di SC neodiplomate: </w:t>
      </w:r>
      <w:proofErr w:type="spellStart"/>
      <w:r>
        <w:t>Manal</w:t>
      </w:r>
      <w:proofErr w:type="spellEnd"/>
      <w:r>
        <w:t xml:space="preserve"> Abu </w:t>
      </w:r>
      <w:proofErr w:type="spellStart"/>
      <w:r>
        <w:t>Elkhir</w:t>
      </w:r>
      <w:proofErr w:type="spellEnd"/>
      <w:r>
        <w:t xml:space="preserve">, Rachele Messina, </w:t>
      </w:r>
      <w:proofErr w:type="spellStart"/>
      <w:r>
        <w:t>Genesis</w:t>
      </w:r>
      <w:proofErr w:type="spellEnd"/>
      <w:r>
        <w:t xml:space="preserve"> Basco e Elisa Ricci.</w:t>
      </w:r>
    </w:p>
    <w:p w:rsidR="00840F0C" w:rsidRDefault="00840F0C">
      <w:pPr>
        <w:pStyle w:val="Standard"/>
        <w:rPr>
          <w:sz w:val="28"/>
          <w:szCs w:val="28"/>
        </w:rPr>
      </w:pPr>
    </w:p>
    <w:p w:rsidR="00840F0C" w:rsidRDefault="00AB567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Le referenti SC Anna D’Urso e Annalisa Tosi</w:t>
      </w:r>
    </w:p>
    <w:p w:rsidR="00840F0C" w:rsidRDefault="00AB5677">
      <w:pPr>
        <w:pStyle w:val="Standard"/>
      </w:pPr>
      <w:r>
        <w:rPr>
          <w:rFonts w:eastAsia="Times New Roman"/>
          <w:sz w:val="28"/>
          <w:szCs w:val="28"/>
        </w:rPr>
        <w:t xml:space="preserve">La DS </w:t>
      </w:r>
      <w:proofErr w:type="spellStart"/>
      <w:r>
        <w:rPr>
          <w:rFonts w:eastAsia="Times New Roman"/>
          <w:sz w:val="28"/>
          <w:szCs w:val="28"/>
        </w:rPr>
        <w:t>Mariapaola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Ceccato</w:t>
      </w:r>
      <w:proofErr w:type="spellEnd"/>
    </w:p>
    <w:sectPr w:rsidR="00840F0C">
      <w:headerReference w:type="default" r:id="rId12"/>
      <w:pgSz w:w="11906" w:h="16838"/>
      <w:pgMar w:top="142" w:right="1134" w:bottom="993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77" w:rsidRDefault="00AB5677">
      <w:pPr>
        <w:rPr>
          <w:rFonts w:hint="eastAsia"/>
        </w:rPr>
      </w:pPr>
      <w:r>
        <w:separator/>
      </w:r>
    </w:p>
  </w:endnote>
  <w:endnote w:type="continuationSeparator" w:id="0">
    <w:p w:rsidR="00AB5677" w:rsidRDefault="00AB56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77" w:rsidRDefault="00AB56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B5677" w:rsidRDefault="00AB567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FAD" w:rsidRDefault="00AB5677">
    <w:pPr>
      <w:pStyle w:val="Standard"/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6BC6"/>
    <w:multiLevelType w:val="multilevel"/>
    <w:tmpl w:val="D4C4107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40F0C"/>
    <w:rsid w:val="00840F0C"/>
    <w:rsid w:val="00AB5677"/>
    <w:rsid w:val="00E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00E196-588A-4052-962E-0AF16AFC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outlineLvl w:val="0"/>
    </w:pPr>
    <w:rPr>
      <w:szCs w:val="20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Calibri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Mappadocumento1">
    <w:name w:val="Mappa documento1"/>
    <w:basedOn w:val="Standard"/>
    <w:rPr>
      <w:rFonts w:ascii="Tahoma" w:eastAsia="Tahoma" w:hAnsi="Tahoma" w:cs="Tahoma"/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Paragrafoelenco">
    <w:name w:val="List Paragraph"/>
    <w:basedOn w:val="Standard"/>
    <w:pPr>
      <w:ind w:left="708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Symbol" w:hAnsi="Symbol" w:cs="Symbol"/>
      <w:color w:val="000000"/>
    </w:rPr>
  </w:style>
  <w:style w:type="character" w:customStyle="1" w:styleId="WW8Num11z1">
    <w:name w:val="WW8Num11z1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1z4">
    <w:name w:val="WW8Num11z4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  <w:color w:val="000000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ascii="Wingdings" w:eastAsia="Wingdings" w:hAnsi="Wingdings" w:cs="Wingdings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itolo1Carattere">
    <w:name w:val="Titolo 1 Carattere"/>
    <w:rPr>
      <w:sz w:val="24"/>
    </w:rPr>
  </w:style>
  <w:style w:type="character" w:customStyle="1" w:styleId="Titolo3Carattere">
    <w:name w:val="Titolo 3 Carattere"/>
    <w:rPr>
      <w:sz w:val="24"/>
    </w:rPr>
  </w:style>
  <w:style w:type="character" w:customStyle="1" w:styleId="IntestazioneCarattere">
    <w:name w:val="Intestazione Carattere"/>
    <w:rPr>
      <w:sz w:val="24"/>
      <w:szCs w:val="24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ris009002@pec.sanmicheli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2</cp:revision>
  <cp:lastPrinted>2016-07-29T09:58:00Z</cp:lastPrinted>
  <dcterms:created xsi:type="dcterms:W3CDTF">2017-09-11T08:31:00Z</dcterms:created>
  <dcterms:modified xsi:type="dcterms:W3CDTF">2017-09-11T08:31:00Z</dcterms:modified>
</cp:coreProperties>
</file>