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2A" w:rsidRDefault="007752F1" w:rsidP="007752F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Nota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7513 del 22 dicembre 2014</w:t>
      </w:r>
      <w:bookmarkStart w:id="0" w:name="_GoBack"/>
      <w:bookmarkEnd w:id="0"/>
    </w:p>
    <w:p w:rsidR="0022162A" w:rsidRPr="001103C3" w:rsidRDefault="0022162A" w:rsidP="0022162A">
      <w:pPr>
        <w:ind w:left="5670"/>
        <w:rPr>
          <w:rStyle w:val="Enfasicorsivo"/>
          <w:rFonts w:ascii="Calibri" w:hAnsi="Calibri" w:cs="Calibri"/>
          <w:i w:val="0"/>
        </w:rPr>
      </w:pPr>
      <w:r w:rsidRPr="001103C3">
        <w:rPr>
          <w:rFonts w:ascii="Calibri" w:hAnsi="Calibri" w:cs="Calibri"/>
        </w:rPr>
        <w:t>Uffici Scolastici Regionali</w:t>
      </w:r>
      <w:r w:rsidRPr="001103C3">
        <w:rPr>
          <w:rFonts w:ascii="Calibri" w:hAnsi="Calibri" w:cs="Calibri"/>
        </w:rPr>
        <w:br/>
        <w:t xml:space="preserve">LORO SEDI 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  <w:t>Al Sovrintendente Scolastico</w:t>
      </w:r>
      <w:r w:rsidRPr="001103C3">
        <w:rPr>
          <w:rFonts w:ascii="Calibri" w:hAnsi="Calibri" w:cs="Calibri"/>
        </w:rPr>
        <w:br/>
        <w:t xml:space="preserve">per la Provincia di             </w:t>
      </w:r>
      <w:r w:rsidRPr="001103C3">
        <w:rPr>
          <w:rFonts w:ascii="Calibri" w:hAnsi="Calibri" w:cs="Calibri"/>
        </w:rPr>
        <w:br/>
        <w:t>T R E N T O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  <w:t>Al Sovrintendente Scolastico per</w:t>
      </w:r>
      <w:r w:rsidRPr="001103C3">
        <w:rPr>
          <w:rFonts w:ascii="Calibri" w:hAnsi="Calibri" w:cs="Calibri"/>
        </w:rPr>
        <w:br/>
        <w:t xml:space="preserve">la scuola in lingua italiana </w:t>
      </w:r>
      <w:r w:rsidRPr="001103C3">
        <w:rPr>
          <w:rFonts w:ascii="Calibri" w:hAnsi="Calibri" w:cs="Calibri"/>
        </w:rPr>
        <w:br/>
        <w:t>B O L Z A N O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  <w:t xml:space="preserve">All’Intendente Scolastico </w:t>
      </w:r>
      <w:r w:rsidRPr="001103C3">
        <w:rPr>
          <w:rFonts w:ascii="Calibri" w:hAnsi="Calibri" w:cs="Calibri"/>
        </w:rPr>
        <w:br/>
        <w:t>per la scuola in lingua tedesca</w:t>
      </w:r>
      <w:r w:rsidRPr="001103C3">
        <w:rPr>
          <w:rFonts w:ascii="Calibri" w:hAnsi="Calibri" w:cs="Calibri"/>
        </w:rPr>
        <w:br/>
        <w:t>B O L Z A N O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  <w:t>All’Intendente Scolastico per la</w:t>
      </w:r>
      <w:r w:rsidRPr="001103C3">
        <w:rPr>
          <w:rFonts w:ascii="Calibri" w:hAnsi="Calibri" w:cs="Calibri"/>
        </w:rPr>
        <w:br/>
        <w:t>scuola delle località ladine</w:t>
      </w:r>
      <w:r w:rsidRPr="001103C3">
        <w:rPr>
          <w:rFonts w:ascii="Calibri" w:hAnsi="Calibri" w:cs="Calibri"/>
        </w:rPr>
        <w:br/>
        <w:t>B O L Z A N O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  <w:t xml:space="preserve">Al Sovrintendente Scolastico </w:t>
      </w:r>
      <w:r w:rsidRPr="001103C3">
        <w:rPr>
          <w:rFonts w:ascii="Calibri" w:hAnsi="Calibri" w:cs="Calibri"/>
        </w:rPr>
        <w:br/>
        <w:t>per la Regione Valle d’Aosta</w:t>
      </w:r>
      <w:r w:rsidRPr="001103C3">
        <w:rPr>
          <w:rFonts w:ascii="Calibri" w:hAnsi="Calibri" w:cs="Calibri"/>
        </w:rPr>
        <w:br/>
        <w:t>A O S T A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</w:r>
      <w:r w:rsidRPr="001103C3">
        <w:rPr>
          <w:rStyle w:val="Enfasicorsivo"/>
          <w:rFonts w:ascii="Calibri" w:hAnsi="Calibri" w:cs="Calibri"/>
          <w:i w:val="0"/>
        </w:rPr>
        <w:t xml:space="preserve">Ai Dirigenti degli </w:t>
      </w:r>
    </w:p>
    <w:p w:rsidR="0022162A" w:rsidRPr="001103C3" w:rsidRDefault="0022162A" w:rsidP="0022162A">
      <w:pPr>
        <w:ind w:left="5670"/>
        <w:rPr>
          <w:rFonts w:ascii="Calibri" w:hAnsi="Calibri" w:cs="Calibri"/>
        </w:rPr>
      </w:pPr>
      <w:r w:rsidRPr="001103C3">
        <w:rPr>
          <w:rStyle w:val="Enfasicorsivo"/>
          <w:rFonts w:ascii="Calibri" w:hAnsi="Calibri" w:cs="Calibri"/>
          <w:i w:val="0"/>
        </w:rPr>
        <w:t xml:space="preserve">Ambiti Scolastici Territoriali </w:t>
      </w:r>
      <w:r w:rsidRPr="001103C3">
        <w:rPr>
          <w:rFonts w:ascii="Calibri" w:hAnsi="Calibri" w:cs="Calibri"/>
          <w:i/>
        </w:rPr>
        <w:br/>
      </w:r>
      <w:r w:rsidRPr="001103C3">
        <w:rPr>
          <w:rFonts w:ascii="Calibri" w:hAnsi="Calibri" w:cs="Calibri"/>
        </w:rPr>
        <w:t>LORO SEDI</w:t>
      </w:r>
    </w:p>
    <w:p w:rsidR="0022162A" w:rsidRPr="001103C3" w:rsidRDefault="0022162A" w:rsidP="0022162A">
      <w:pPr>
        <w:ind w:left="3540" w:firstLine="708"/>
        <w:rPr>
          <w:rFonts w:ascii="Calibri" w:hAnsi="Calibri" w:cs="Calibri"/>
        </w:rPr>
      </w:pPr>
    </w:p>
    <w:p w:rsidR="0022162A" w:rsidRPr="001103C3" w:rsidRDefault="0022162A" w:rsidP="0022162A">
      <w:pPr>
        <w:ind w:left="5664" w:hanging="702"/>
        <w:rPr>
          <w:rFonts w:ascii="Calibri" w:hAnsi="Calibri" w:cs="Calibri"/>
        </w:rPr>
      </w:pPr>
      <w:r w:rsidRPr="001103C3">
        <w:rPr>
          <w:rFonts w:ascii="Calibri" w:hAnsi="Calibri" w:cs="Calibri"/>
        </w:rPr>
        <w:t>e p.c.  Ai Dirigenti scolastici delle scuole di ogni ordine e grado</w:t>
      </w:r>
    </w:p>
    <w:p w:rsidR="0022162A" w:rsidRPr="001103C3" w:rsidRDefault="0022162A" w:rsidP="0022162A">
      <w:pPr>
        <w:rPr>
          <w:rFonts w:ascii="Calibri" w:hAnsi="Calibri" w:cs="Calibri"/>
        </w:rPr>
      </w:pPr>
    </w:p>
    <w:p w:rsidR="0022162A" w:rsidRPr="005A50C6" w:rsidRDefault="0022162A" w:rsidP="0022162A">
      <w:pPr>
        <w:rPr>
          <w:rFonts w:ascii="Book Antiqua" w:hAnsi="Book Antiqua"/>
        </w:rPr>
      </w:pPr>
    </w:p>
    <w:p w:rsidR="0022162A" w:rsidRPr="00A41589" w:rsidRDefault="0022162A" w:rsidP="009F65C1">
      <w:pPr>
        <w:spacing w:line="360" w:lineRule="auto"/>
        <w:ind w:left="142"/>
        <w:jc w:val="both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</w:rPr>
        <w:t xml:space="preserve">OGGETTO: </w:t>
      </w:r>
      <w:r w:rsidR="008150E4">
        <w:rPr>
          <w:rFonts w:ascii="Calibri" w:hAnsi="Calibri" w:cs="Calibri"/>
          <w:b/>
          <w:bCs/>
        </w:rPr>
        <w:t xml:space="preserve">23 maggio 2015 – XXIII Anniversario della Strage di Capaci. Bando di concorso  “RIPRENDIAMOCI I NOSTRI SOGNI </w:t>
      </w:r>
      <w:r w:rsidR="008150E4" w:rsidRPr="008150E4">
        <w:rPr>
          <w:rFonts w:ascii="Calibri" w:hAnsi="Calibri" w:cs="Calibri"/>
          <w:b/>
          <w:bCs/>
        </w:rPr>
        <w:t>- Educhiamo i nostri giovani a cresce</w:t>
      </w:r>
      <w:r w:rsidR="008150E4">
        <w:rPr>
          <w:rFonts w:ascii="Calibri" w:hAnsi="Calibri" w:cs="Calibri"/>
          <w:b/>
          <w:bCs/>
        </w:rPr>
        <w:t>re coltivando semi di legalità”</w:t>
      </w:r>
    </w:p>
    <w:p w:rsidR="0022162A" w:rsidRPr="004F058C" w:rsidRDefault="0022162A" w:rsidP="0022162A">
      <w:pPr>
        <w:jc w:val="both"/>
        <w:rPr>
          <w:rFonts w:ascii="Calibri" w:hAnsi="Calibri" w:cs="Calibri"/>
        </w:rPr>
      </w:pPr>
      <w:r w:rsidRPr="004F058C">
        <w:rPr>
          <w:rFonts w:ascii="Calibri" w:hAnsi="Calibri" w:cs="Calibri"/>
          <w:b/>
        </w:rPr>
        <w:br/>
      </w:r>
    </w:p>
    <w:p w:rsidR="0022162A" w:rsidRDefault="008150E4" w:rsidP="008150E4">
      <w:pPr>
        <w:adjustRightInd w:val="0"/>
        <w:spacing w:line="360" w:lineRule="auto"/>
        <w:ind w:left="142" w:firstLine="566"/>
        <w:jc w:val="both"/>
        <w:rPr>
          <w:rFonts w:ascii="Calibri" w:hAnsi="Calibri"/>
        </w:rPr>
      </w:pPr>
      <w:r>
        <w:rPr>
          <w:rFonts w:ascii="Calibri" w:hAnsi="Calibri"/>
        </w:rPr>
        <w:t>In occasione del XXIII Anniversario della Strage di Capaci, il Ministero dell’Istruzione, dell’Università e della Ricerca</w:t>
      </w:r>
      <w:r w:rsidR="008A3D8A">
        <w:rPr>
          <w:rFonts w:ascii="Calibri" w:hAnsi="Calibri"/>
        </w:rPr>
        <w:t>,</w:t>
      </w:r>
      <w:r>
        <w:rPr>
          <w:rFonts w:ascii="Calibri" w:hAnsi="Calibri"/>
        </w:rPr>
        <w:t xml:space="preserve"> in collaborazione con la Fondazione “Giovanni e Francesca </w:t>
      </w:r>
      <w:r>
        <w:rPr>
          <w:rFonts w:ascii="Calibri" w:hAnsi="Calibri"/>
        </w:rPr>
        <w:lastRenderedPageBreak/>
        <w:t>Falcone, indicono il Concorso Nazionale “RIPRENDIAMOCI I NOSTRI SOGNI -</w:t>
      </w:r>
      <w:r w:rsidRPr="008150E4">
        <w:rPr>
          <w:rFonts w:ascii="Calibri" w:hAnsi="Calibri"/>
        </w:rPr>
        <w:t>- Educhiamo i nostri giovani a cresce</w:t>
      </w:r>
      <w:r>
        <w:rPr>
          <w:rFonts w:ascii="Calibri" w:hAnsi="Calibri"/>
        </w:rPr>
        <w:t>re coltivando semi di legalità”</w:t>
      </w:r>
    </w:p>
    <w:p w:rsidR="008150E4" w:rsidRDefault="008150E4" w:rsidP="008150E4">
      <w:pPr>
        <w:adjustRightInd w:val="0"/>
        <w:spacing w:line="360" w:lineRule="auto"/>
        <w:ind w:left="142" w:firstLine="566"/>
        <w:jc w:val="both"/>
        <w:rPr>
          <w:rFonts w:ascii="Calibri" w:hAnsi="Calibri"/>
        </w:rPr>
      </w:pPr>
      <w:r>
        <w:rPr>
          <w:rFonts w:ascii="Calibri" w:hAnsi="Calibri"/>
        </w:rPr>
        <w:t>Come consueto gli UU.SS.RR. sono  invitati a collaborare all’iniziativa secondo le modalità specificate all’art. 5 del bando di concorso allegato alla presente, al fine di assicurare ad ogni regione la presenza di una delegazione rappresentativa di studenti e docenti che potranno partecipare al viaggio della Nave della Legalità e alle iniziative che si svolgeranno a Palermo il prossimo 23 maggio 2015.</w:t>
      </w:r>
    </w:p>
    <w:p w:rsidR="008150E4" w:rsidRDefault="008150E4" w:rsidP="008150E4">
      <w:pPr>
        <w:adjustRightInd w:val="0"/>
        <w:spacing w:line="360" w:lineRule="auto"/>
        <w:ind w:left="142" w:firstLine="566"/>
        <w:jc w:val="both"/>
        <w:rPr>
          <w:rFonts w:ascii="Calibri" w:hAnsi="Calibri"/>
        </w:rPr>
      </w:pPr>
      <w:r>
        <w:rPr>
          <w:rFonts w:ascii="Calibri" w:hAnsi="Calibri"/>
        </w:rPr>
        <w:t>A tal p</w:t>
      </w:r>
      <w:r w:rsidR="008A3D8A">
        <w:rPr>
          <w:rFonts w:ascii="Calibri" w:hAnsi="Calibri"/>
        </w:rPr>
        <w:t>roposito, si invitano le SS.LL.</w:t>
      </w:r>
      <w:r>
        <w:rPr>
          <w:rFonts w:ascii="Calibri" w:hAnsi="Calibri"/>
        </w:rPr>
        <w:t xml:space="preserve"> a dare la massima diffusione all’iniziativa attraverso l’invio del bando in allegato </w:t>
      </w:r>
      <w:r w:rsidR="008A3D8A">
        <w:rPr>
          <w:rFonts w:ascii="Calibri" w:hAnsi="Calibri"/>
        </w:rPr>
        <w:t>al</w:t>
      </w:r>
      <w:r>
        <w:rPr>
          <w:rFonts w:ascii="Calibri" w:hAnsi="Calibri"/>
        </w:rPr>
        <w:t>le Istituzioni Scolastiche di competenza, coinvolgendo opportunamente i Referenti regionali e provinciali alla Legalità, per la sensibilizzazione delle Istituzioni Scolastiche e per la valutazione degli elaborati.</w:t>
      </w:r>
    </w:p>
    <w:p w:rsidR="008150E4" w:rsidRDefault="008150E4" w:rsidP="008150E4">
      <w:pPr>
        <w:adjustRightInd w:val="0"/>
        <w:spacing w:line="360" w:lineRule="auto"/>
        <w:ind w:left="142" w:firstLine="566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Ulteriori informazioni potranno essere richieste alla Fondazione Falcone al numero telefonico 091. 6812993, email </w:t>
      </w:r>
      <w:hyperlink r:id="rId8" w:history="1">
        <w:r w:rsidRPr="00D665E2">
          <w:rPr>
            <w:rStyle w:val="Collegamentoipertestuale"/>
            <w:rFonts w:ascii="Calibri" w:hAnsi="Calibri"/>
          </w:rPr>
          <w:t>info@fondazionefalcone.it</w:t>
        </w:r>
      </w:hyperlink>
      <w:r>
        <w:rPr>
          <w:rFonts w:ascii="Calibri" w:hAnsi="Calibri"/>
        </w:rPr>
        <w:t>, oppure alla scrivente D.G., inviando una email all’indirizzo di posta elettronica</w:t>
      </w:r>
      <w:r w:rsidR="009F65C1">
        <w:rPr>
          <w:rFonts w:ascii="Calibri" w:hAnsi="Calibri"/>
        </w:rPr>
        <w:t xml:space="preserve"> </w:t>
      </w:r>
      <w:hyperlink r:id="rId9" w:history="1">
        <w:r w:rsidR="009F65C1" w:rsidRPr="00D665E2">
          <w:rPr>
            <w:rStyle w:val="Collegamentoipertestuale"/>
            <w:rFonts w:ascii="Calibri" w:hAnsi="Calibri"/>
          </w:rPr>
          <w:t>dgsip.segreteria@istruzione.it</w:t>
        </w:r>
      </w:hyperlink>
      <w:r w:rsidR="009F65C1">
        <w:rPr>
          <w:rFonts w:ascii="Calibri" w:hAnsi="Calibri"/>
        </w:rPr>
        <w:t xml:space="preserve"> .</w:t>
      </w:r>
    </w:p>
    <w:p w:rsidR="0022162A" w:rsidRDefault="0022162A" w:rsidP="0022162A">
      <w:pPr>
        <w:adjustRightInd w:val="0"/>
        <w:spacing w:line="360" w:lineRule="auto"/>
        <w:ind w:left="142" w:firstLine="566"/>
        <w:jc w:val="both"/>
        <w:rPr>
          <w:rFonts w:ascii="Calibri" w:hAnsi="Calibri" w:cs="Calibri"/>
        </w:rPr>
      </w:pPr>
    </w:p>
    <w:p w:rsidR="0022162A" w:rsidRPr="004F058C" w:rsidRDefault="0022162A" w:rsidP="0022162A">
      <w:pPr>
        <w:adjustRightInd w:val="0"/>
        <w:spacing w:line="360" w:lineRule="auto"/>
        <w:ind w:left="142" w:firstLine="566"/>
        <w:jc w:val="both"/>
        <w:rPr>
          <w:rFonts w:ascii="Calibri" w:hAnsi="Calibri" w:cs="Calibri"/>
        </w:rPr>
      </w:pPr>
      <w:r w:rsidRPr="004F058C">
        <w:rPr>
          <w:rFonts w:ascii="Calibri" w:hAnsi="Calibri" w:cs="Calibri"/>
        </w:rPr>
        <w:t xml:space="preserve">Si </w:t>
      </w:r>
      <w:r w:rsidR="009F65C1">
        <w:rPr>
          <w:rFonts w:ascii="Calibri" w:hAnsi="Calibri" w:cs="Calibri"/>
        </w:rPr>
        <w:t>ringrazia per la consueta e fattiva collaborazione.</w:t>
      </w:r>
    </w:p>
    <w:p w:rsidR="0022162A" w:rsidRPr="004F058C" w:rsidRDefault="0022162A" w:rsidP="0022162A">
      <w:pPr>
        <w:adjustRightInd w:val="0"/>
        <w:spacing w:line="360" w:lineRule="auto"/>
        <w:ind w:left="142" w:firstLine="566"/>
        <w:jc w:val="both"/>
        <w:rPr>
          <w:rFonts w:ascii="Calibri" w:hAnsi="Calibri" w:cs="Calibri"/>
        </w:rPr>
      </w:pPr>
    </w:p>
    <w:p w:rsidR="0022162A" w:rsidRPr="001103C3" w:rsidRDefault="0022162A" w:rsidP="0022162A">
      <w:pPr>
        <w:spacing w:line="360" w:lineRule="auto"/>
        <w:ind w:left="142"/>
        <w:jc w:val="both"/>
        <w:rPr>
          <w:rFonts w:ascii="Calibri" w:hAnsi="Calibri" w:cs="Calibri"/>
        </w:rPr>
      </w:pP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  <w:t xml:space="preserve">  </w:t>
      </w:r>
      <w:r w:rsidRPr="001103C3">
        <w:rPr>
          <w:rFonts w:ascii="Calibri" w:hAnsi="Calibri" w:cs="Calibri"/>
        </w:rPr>
        <w:t>IL DIRETTORE GENERALE</w:t>
      </w:r>
    </w:p>
    <w:p w:rsidR="0022162A" w:rsidRPr="001103C3" w:rsidRDefault="0022162A" w:rsidP="0022162A">
      <w:pPr>
        <w:ind w:left="142"/>
        <w:jc w:val="both"/>
        <w:rPr>
          <w:rFonts w:ascii="Calibri" w:hAnsi="Calibri" w:cs="Calibri"/>
        </w:rPr>
      </w:pP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="007752F1">
        <w:rPr>
          <w:rFonts w:ascii="Calibri" w:hAnsi="Calibri" w:cs="Calibri"/>
        </w:rPr>
        <w:t xml:space="preserve">       F.to </w:t>
      </w:r>
      <w:r w:rsidRPr="001103C3">
        <w:rPr>
          <w:rFonts w:ascii="Calibri" w:hAnsi="Calibri" w:cs="Calibri"/>
        </w:rPr>
        <w:t>Giovanna Boda</w:t>
      </w:r>
    </w:p>
    <w:p w:rsidR="0038772C" w:rsidRDefault="0038772C" w:rsidP="008150E4">
      <w:pPr>
        <w:pStyle w:val="Default"/>
        <w:spacing w:after="485" w:line="483" w:lineRule="atLeast"/>
        <w:ind w:right="401"/>
        <w:jc w:val="both"/>
      </w:pPr>
    </w:p>
    <w:sectPr w:rsidR="0038772C" w:rsidSect="0022162A">
      <w:headerReference w:type="default" r:id="rId10"/>
      <w:pgSz w:w="11900" w:h="16840"/>
      <w:pgMar w:top="1088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D4" w:rsidRDefault="00141DD4">
      <w:r>
        <w:separator/>
      </w:r>
    </w:p>
  </w:endnote>
  <w:endnote w:type="continuationSeparator" w:id="0">
    <w:p w:rsidR="00141DD4" w:rsidRDefault="001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D4" w:rsidRDefault="00141DD4">
      <w:r>
        <w:separator/>
      </w:r>
    </w:p>
  </w:footnote>
  <w:footnote w:type="continuationSeparator" w:id="0">
    <w:p w:rsidR="00141DD4" w:rsidRDefault="0014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5F" w:rsidRDefault="008F25EC">
    <w:pPr>
      <w:jc w:val="center"/>
      <w:rPr>
        <w:rFonts w:ascii="Calibri" w:eastAsia="Calibri" w:hAnsi="Calibri" w:cs="Calibri"/>
        <w:b/>
        <w:bCs/>
        <w:i/>
        <w:iCs/>
        <w:sz w:val="28"/>
        <w:szCs w:val="28"/>
      </w:rPr>
    </w:pPr>
    <w:r>
      <w:rPr>
        <w:rFonts w:ascii="Calibri" w:eastAsia="Calibri" w:hAnsi="Calibri" w:cs="Calibri"/>
        <w:b/>
        <w:bCs/>
        <w:i/>
        <w:iCs/>
        <w:noProof/>
        <w:sz w:val="28"/>
        <w:szCs w:val="28"/>
      </w:rPr>
      <w:drawing>
        <wp:inline distT="0" distB="0" distL="0" distR="0" wp14:anchorId="7469BB6C" wp14:editId="17482555">
          <wp:extent cx="592213" cy="67757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213" cy="6775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434E89" w:rsidRPr="00434E89" w:rsidRDefault="00434E89" w:rsidP="00434E89">
    <w:pPr>
      <w:jc w:val="center"/>
      <w:rPr>
        <w:rFonts w:ascii="Edwardian Script ITC" w:eastAsia="Calibri" w:hAnsi="Edwardian Script ITC" w:cs="Calibri"/>
        <w:bCs/>
        <w:sz w:val="40"/>
        <w:szCs w:val="32"/>
      </w:rPr>
    </w:pPr>
    <w:r w:rsidRPr="00434E89">
      <w:rPr>
        <w:rFonts w:ascii="Edwardian Script ITC" w:eastAsia="Calibri" w:hAnsi="Edwardian Script ITC" w:cs="Calibri"/>
        <w:bCs/>
        <w:sz w:val="40"/>
        <w:szCs w:val="32"/>
      </w:rPr>
      <w:t>Ministero dell’Istruzione, l’Università e la Ricerca</w:t>
    </w:r>
  </w:p>
  <w:p w:rsidR="00434E89" w:rsidRPr="00434E89" w:rsidRDefault="00434E89" w:rsidP="00434E89">
    <w:pPr>
      <w:jc w:val="center"/>
      <w:rPr>
        <w:rFonts w:ascii="Edwardian Script ITC" w:eastAsia="Calibri" w:hAnsi="Edwardian Script ITC" w:cs="Calibri"/>
        <w:bCs/>
        <w:sz w:val="36"/>
        <w:szCs w:val="28"/>
      </w:rPr>
    </w:pPr>
    <w:r w:rsidRPr="00434E89">
      <w:rPr>
        <w:rFonts w:ascii="Edwardian Script ITC" w:eastAsia="Calibri" w:hAnsi="Edwardian Script ITC" w:cs="Calibri"/>
        <w:bCs/>
        <w:sz w:val="36"/>
        <w:szCs w:val="28"/>
      </w:rPr>
      <w:t>Dipartimento per il sistema educativo di istruzione e di formazione</w:t>
    </w:r>
  </w:p>
  <w:p w:rsidR="004B495F" w:rsidRDefault="00434E89" w:rsidP="00434E89">
    <w:pPr>
      <w:spacing w:line="276" w:lineRule="auto"/>
      <w:jc w:val="center"/>
      <w:rPr>
        <w:rFonts w:ascii="Edwardian Script ITC" w:eastAsia="Calibri" w:hAnsi="Edwardian Script ITC" w:cs="Calibri"/>
        <w:bCs/>
        <w:sz w:val="36"/>
        <w:szCs w:val="28"/>
      </w:rPr>
    </w:pPr>
    <w:r w:rsidRPr="00434E89">
      <w:rPr>
        <w:rFonts w:ascii="Edwardian Script ITC" w:eastAsia="Calibri" w:hAnsi="Edwardian Script ITC" w:cs="Calibri"/>
        <w:bCs/>
        <w:sz w:val="36"/>
        <w:szCs w:val="28"/>
      </w:rPr>
      <w:t>Direzione Generale per lo studente, l’integrazione e la partecipazione</w:t>
    </w:r>
  </w:p>
  <w:p w:rsidR="0022162A" w:rsidRPr="00434E89" w:rsidRDefault="0022162A" w:rsidP="00434E89">
    <w:pPr>
      <w:spacing w:line="276" w:lineRule="auto"/>
      <w:jc w:val="center"/>
      <w:rPr>
        <w:rFonts w:ascii="Edwardian Script ITC" w:hAnsi="Edwardian Script ITC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5F"/>
    <w:rsid w:val="00031A4D"/>
    <w:rsid w:val="000802B8"/>
    <w:rsid w:val="000C3BD8"/>
    <w:rsid w:val="00141DD4"/>
    <w:rsid w:val="00203B07"/>
    <w:rsid w:val="0022162A"/>
    <w:rsid w:val="002D3214"/>
    <w:rsid w:val="003152EC"/>
    <w:rsid w:val="003166ED"/>
    <w:rsid w:val="0038772C"/>
    <w:rsid w:val="003A1163"/>
    <w:rsid w:val="003B6F7E"/>
    <w:rsid w:val="003F395A"/>
    <w:rsid w:val="00434E89"/>
    <w:rsid w:val="00455073"/>
    <w:rsid w:val="00457242"/>
    <w:rsid w:val="0049446E"/>
    <w:rsid w:val="004B495F"/>
    <w:rsid w:val="004E572C"/>
    <w:rsid w:val="00514501"/>
    <w:rsid w:val="0051453F"/>
    <w:rsid w:val="00524F80"/>
    <w:rsid w:val="005276B2"/>
    <w:rsid w:val="005463B1"/>
    <w:rsid w:val="005D68DD"/>
    <w:rsid w:val="006341E1"/>
    <w:rsid w:val="00636021"/>
    <w:rsid w:val="00644993"/>
    <w:rsid w:val="0068709E"/>
    <w:rsid w:val="0069193F"/>
    <w:rsid w:val="006B768C"/>
    <w:rsid w:val="0070248F"/>
    <w:rsid w:val="00731297"/>
    <w:rsid w:val="007378AA"/>
    <w:rsid w:val="0075095B"/>
    <w:rsid w:val="007752F1"/>
    <w:rsid w:val="0081058A"/>
    <w:rsid w:val="008150E4"/>
    <w:rsid w:val="00816050"/>
    <w:rsid w:val="00875E82"/>
    <w:rsid w:val="00877CCF"/>
    <w:rsid w:val="008A3D8A"/>
    <w:rsid w:val="008C4C6F"/>
    <w:rsid w:val="008E5FF8"/>
    <w:rsid w:val="008F0CD3"/>
    <w:rsid w:val="008F25EC"/>
    <w:rsid w:val="00900B39"/>
    <w:rsid w:val="009C1569"/>
    <w:rsid w:val="009F65C1"/>
    <w:rsid w:val="00A40FE8"/>
    <w:rsid w:val="00A50202"/>
    <w:rsid w:val="00AA18F3"/>
    <w:rsid w:val="00AA5789"/>
    <w:rsid w:val="00AB2913"/>
    <w:rsid w:val="00AC17E1"/>
    <w:rsid w:val="00AF1A09"/>
    <w:rsid w:val="00C06CAD"/>
    <w:rsid w:val="00C13D24"/>
    <w:rsid w:val="00C30B51"/>
    <w:rsid w:val="00C72D8F"/>
    <w:rsid w:val="00C82543"/>
    <w:rsid w:val="00CB5DAB"/>
    <w:rsid w:val="00CE742A"/>
    <w:rsid w:val="00D317B4"/>
    <w:rsid w:val="00D66C38"/>
    <w:rsid w:val="00DC280C"/>
    <w:rsid w:val="00DD2252"/>
    <w:rsid w:val="00DF387C"/>
    <w:rsid w:val="00E16609"/>
    <w:rsid w:val="00EA7092"/>
    <w:rsid w:val="00F00329"/>
    <w:rsid w:val="00F46CB2"/>
    <w:rsid w:val="00F55B6F"/>
    <w:rsid w:val="00F653C5"/>
    <w:rsid w:val="00F665BF"/>
    <w:rsid w:val="00F6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5FF8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5FF8"/>
    <w:rPr>
      <w:u w:val="single"/>
    </w:rPr>
  </w:style>
  <w:style w:type="table" w:customStyle="1" w:styleId="TableNormal1">
    <w:name w:val="Table Normal1"/>
    <w:rsid w:val="008E5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E5FF8"/>
    <w:rPr>
      <w:rFonts w:ascii="Helvetica" w:hAnsi="Arial Unicode MS" w:cs="Arial Unicode MS"/>
      <w:color w:val="000000"/>
      <w:sz w:val="22"/>
      <w:szCs w:val="22"/>
    </w:rPr>
  </w:style>
  <w:style w:type="paragraph" w:customStyle="1" w:styleId="Intestpipagina">
    <w:name w:val="Intest. piè pagina"/>
    <w:rsid w:val="008E5FF8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Nessuno">
    <w:name w:val="Nessuno"/>
    <w:rsid w:val="008E5FF8"/>
  </w:style>
  <w:style w:type="character" w:customStyle="1" w:styleId="Hyperlink0">
    <w:name w:val="Hyperlink.0"/>
    <w:basedOn w:val="Nessuno"/>
    <w:rsid w:val="008E5FF8"/>
    <w:rPr>
      <w:rFonts w:ascii="Calibri" w:eastAsia="Calibri" w:hAnsi="Calibri" w:cs="Calibri"/>
      <w:color w:val="0000FF"/>
      <w:u w:val="single" w:color="0000FF"/>
      <w:shd w:val="clear" w:color="auto" w:fill="FFFF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E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E82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AC17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572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434E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E89"/>
    <w:rPr>
      <w:rFonts w:eastAsia="Times New Roman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34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E89"/>
    <w:rPr>
      <w:rFonts w:eastAsia="Times New Roman"/>
      <w:color w:val="000000"/>
      <w:sz w:val="24"/>
      <w:szCs w:val="24"/>
      <w:u w:color="000000"/>
    </w:rPr>
  </w:style>
  <w:style w:type="character" w:styleId="Enfasicorsivo">
    <w:name w:val="Emphasis"/>
    <w:qFormat/>
    <w:rsid w:val="002216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5FF8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5FF8"/>
    <w:rPr>
      <w:u w:val="single"/>
    </w:rPr>
  </w:style>
  <w:style w:type="table" w:customStyle="1" w:styleId="TableNormal1">
    <w:name w:val="Table Normal1"/>
    <w:rsid w:val="008E5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E5FF8"/>
    <w:rPr>
      <w:rFonts w:ascii="Helvetica" w:hAnsi="Arial Unicode MS" w:cs="Arial Unicode MS"/>
      <w:color w:val="000000"/>
      <w:sz w:val="22"/>
      <w:szCs w:val="22"/>
    </w:rPr>
  </w:style>
  <w:style w:type="paragraph" w:customStyle="1" w:styleId="Intestpipagina">
    <w:name w:val="Intest. piè pagina"/>
    <w:rsid w:val="008E5FF8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Nessuno">
    <w:name w:val="Nessuno"/>
    <w:rsid w:val="008E5FF8"/>
  </w:style>
  <w:style w:type="character" w:customStyle="1" w:styleId="Hyperlink0">
    <w:name w:val="Hyperlink.0"/>
    <w:basedOn w:val="Nessuno"/>
    <w:rsid w:val="008E5FF8"/>
    <w:rPr>
      <w:rFonts w:ascii="Calibri" w:eastAsia="Calibri" w:hAnsi="Calibri" w:cs="Calibri"/>
      <w:color w:val="0000FF"/>
      <w:u w:val="single" w:color="0000FF"/>
      <w:shd w:val="clear" w:color="auto" w:fill="FFFF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E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E82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AC17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572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434E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E89"/>
    <w:rPr>
      <w:rFonts w:eastAsia="Times New Roman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34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E89"/>
    <w:rPr>
      <w:rFonts w:eastAsia="Times New Roman"/>
      <w:color w:val="000000"/>
      <w:sz w:val="24"/>
      <w:szCs w:val="24"/>
      <w:u w:color="000000"/>
    </w:rPr>
  </w:style>
  <w:style w:type="character" w:styleId="Enfasicorsivo">
    <w:name w:val="Emphasis"/>
    <w:qFormat/>
    <w:rsid w:val="00221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falc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sip.segreteri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3EC1-355E-4864-ACFF-34871B82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2014-11-12T11:07:00Z</cp:lastPrinted>
  <dcterms:created xsi:type="dcterms:W3CDTF">2014-12-18T13:20:00Z</dcterms:created>
  <dcterms:modified xsi:type="dcterms:W3CDTF">2014-12-22T20:03:00Z</dcterms:modified>
</cp:coreProperties>
</file>