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D3A" w:rsidRDefault="00742D3A" w:rsidP="0060431E">
      <w:pPr>
        <w:pStyle w:val="BodyText"/>
        <w:jc w:val="center"/>
        <w:rPr>
          <w:rFonts w:ascii="Century Gothic" w:hAnsi="Century Gothic" w:cs="Century Gothic"/>
          <w:b/>
          <w:bCs/>
          <w:color w:val="000080"/>
          <w:sz w:val="18"/>
          <w:szCs w:val="18"/>
          <w:lang w:val="it-IT"/>
        </w:rPr>
      </w:pPr>
    </w:p>
    <w:tbl>
      <w:tblPr>
        <w:tblW w:w="8833" w:type="dxa"/>
        <w:jc w:val="center"/>
        <w:tblInd w:w="-949" w:type="dxa"/>
        <w:tblLayout w:type="fixed"/>
        <w:tblCellMar>
          <w:left w:w="142" w:type="dxa"/>
          <w:right w:w="142" w:type="dxa"/>
        </w:tblCellMar>
        <w:tblLook w:val="0000"/>
      </w:tblPr>
      <w:tblGrid>
        <w:gridCol w:w="1640"/>
        <w:gridCol w:w="7193"/>
      </w:tblGrid>
      <w:tr w:rsidR="00742D3A" w:rsidRPr="004B6626">
        <w:trPr>
          <w:trHeight w:val="948"/>
          <w:jc w:val="center"/>
        </w:trPr>
        <w:tc>
          <w:tcPr>
            <w:tcW w:w="1640" w:type="dxa"/>
            <w:tcBorders>
              <w:top w:val="nil"/>
              <w:left w:val="nil"/>
              <w:bottom w:val="nil"/>
              <w:right w:val="nil"/>
            </w:tcBorders>
            <w:tcMar>
              <w:top w:w="28" w:type="dxa"/>
              <w:left w:w="28" w:type="dxa"/>
              <w:right w:w="28" w:type="dxa"/>
            </w:tcMar>
          </w:tcPr>
          <w:p w:rsidR="00742D3A" w:rsidRPr="004B6626" w:rsidRDefault="00742D3A" w:rsidP="005209AF">
            <w:pPr>
              <w:ind w:left="180"/>
              <w:jc w:val="center"/>
              <w:rPr>
                <w:rFonts w:ascii="Verdana" w:hAnsi="Verdana" w:cs="Verdana"/>
                <w:color w:val="808080"/>
              </w:rPr>
            </w:pPr>
          </w:p>
        </w:tc>
        <w:tc>
          <w:tcPr>
            <w:tcW w:w="7193" w:type="dxa"/>
            <w:tcBorders>
              <w:top w:val="nil"/>
              <w:left w:val="nil"/>
              <w:bottom w:val="nil"/>
              <w:right w:val="nil"/>
            </w:tcBorders>
          </w:tcPr>
          <w:p w:rsidR="00742D3A" w:rsidRPr="004B6626" w:rsidRDefault="00742D3A" w:rsidP="005209AF">
            <w:pPr>
              <w:spacing w:line="252" w:lineRule="auto"/>
              <w:ind w:left="-108"/>
              <w:jc w:val="center"/>
              <w:rPr>
                <w:rFonts w:ascii="Verdana" w:hAnsi="Verdana" w:cs="Verdana"/>
                <w:b/>
                <w:bCs/>
              </w:rPr>
            </w:pPr>
            <w:r w:rsidRPr="0087228F">
              <w:rPr>
                <w:rFonts w:ascii="Verdana" w:hAnsi="Verdana" w:cs="Verdana"/>
                <w:b/>
                <w:bC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 o:spid="_x0000_i1025" type="#_x0000_t75" style="width:36pt;height:42pt;visibility:visible">
                  <v:imagedata r:id="rId7" o:title=""/>
                </v:shape>
              </w:pict>
            </w:r>
          </w:p>
        </w:tc>
      </w:tr>
      <w:tr w:rsidR="00742D3A" w:rsidRPr="00BF034F">
        <w:trPr>
          <w:trHeight w:val="1627"/>
          <w:jc w:val="center"/>
        </w:trPr>
        <w:tc>
          <w:tcPr>
            <w:tcW w:w="1640" w:type="dxa"/>
            <w:tcBorders>
              <w:top w:val="nil"/>
              <w:left w:val="nil"/>
              <w:bottom w:val="nil"/>
              <w:right w:val="nil"/>
            </w:tcBorders>
            <w:tcMar>
              <w:top w:w="57" w:type="dxa"/>
              <w:left w:w="28" w:type="dxa"/>
              <w:right w:w="28" w:type="dxa"/>
            </w:tcMar>
          </w:tcPr>
          <w:p w:rsidR="00742D3A" w:rsidRPr="004B6626" w:rsidRDefault="00742D3A" w:rsidP="005209AF">
            <w:pPr>
              <w:ind w:left="180"/>
              <w:jc w:val="center"/>
              <w:rPr>
                <w:rFonts w:ascii="Verdana" w:hAnsi="Verdana" w:cs="Verdana"/>
              </w:rPr>
            </w:pPr>
            <w:r w:rsidRPr="0087228F">
              <w:rPr>
                <w:rFonts w:ascii="Verdana" w:hAnsi="Verdana" w:cs="Verdana"/>
                <w:noProof/>
                <w:color w:val="000080"/>
              </w:rPr>
              <w:pict>
                <v:shape id="Immagine 2" o:spid="_x0000_i1026" type="#_x0000_t75" style="width:57.75pt;height:63pt;visibility:visible">
                  <v:imagedata r:id="rId8" o:title=""/>
                </v:shape>
              </w:pict>
            </w:r>
          </w:p>
        </w:tc>
        <w:tc>
          <w:tcPr>
            <w:tcW w:w="7193" w:type="dxa"/>
            <w:tcBorders>
              <w:top w:val="nil"/>
              <w:left w:val="nil"/>
              <w:bottom w:val="nil"/>
              <w:right w:val="nil"/>
            </w:tcBorders>
          </w:tcPr>
          <w:p w:rsidR="00742D3A" w:rsidRPr="00532669" w:rsidRDefault="00742D3A" w:rsidP="003953D3">
            <w:pPr>
              <w:spacing w:line="252" w:lineRule="auto"/>
              <w:ind w:left="38"/>
              <w:jc w:val="center"/>
              <w:rPr>
                <w:rFonts w:ascii="Verdana" w:hAnsi="Verdana" w:cs="Verdana"/>
                <w:color w:val="808080"/>
                <w:sz w:val="18"/>
                <w:szCs w:val="18"/>
              </w:rPr>
            </w:pPr>
            <w:r w:rsidRPr="00532669">
              <w:rPr>
                <w:rFonts w:ascii="Verdana" w:hAnsi="Verdana" w:cs="Verdana"/>
                <w:color w:val="808080"/>
                <w:sz w:val="18"/>
                <w:szCs w:val="18"/>
              </w:rPr>
              <w:t>MINISTERO DELL’</w:t>
            </w:r>
            <w:smartTag w:uri="urn:schemas-microsoft-com:office:smarttags" w:element="PersonName">
              <w:r w:rsidRPr="00532669">
                <w:rPr>
                  <w:rFonts w:ascii="Verdana" w:hAnsi="Verdana" w:cs="Verdana"/>
                  <w:color w:val="808080"/>
                  <w:sz w:val="18"/>
                  <w:szCs w:val="18"/>
                </w:rPr>
                <w:t>ISTRUZIONE</w:t>
              </w:r>
            </w:smartTag>
            <w:r w:rsidRPr="00532669">
              <w:rPr>
                <w:rFonts w:ascii="Verdana" w:hAnsi="Verdana" w:cs="Verdana"/>
                <w:color w:val="808080"/>
                <w:sz w:val="18"/>
                <w:szCs w:val="18"/>
              </w:rPr>
              <w:t>, DELL’UNIVERSITÀ E DELLA RICERCA</w:t>
            </w:r>
          </w:p>
          <w:p w:rsidR="00742D3A" w:rsidRDefault="00742D3A" w:rsidP="003953D3">
            <w:pPr>
              <w:spacing w:line="252" w:lineRule="auto"/>
              <w:ind w:left="38"/>
              <w:jc w:val="center"/>
              <w:rPr>
                <w:rFonts w:ascii="Verdana" w:hAnsi="Verdana" w:cs="Verdana"/>
                <w:color w:val="808080"/>
                <w:sz w:val="18"/>
                <w:szCs w:val="18"/>
              </w:rPr>
            </w:pPr>
            <w:r w:rsidRPr="00532669">
              <w:rPr>
                <w:rFonts w:ascii="Verdana" w:hAnsi="Verdana" w:cs="Verdana"/>
                <w:color w:val="808080"/>
                <w:sz w:val="18"/>
                <w:szCs w:val="18"/>
              </w:rPr>
              <w:t>UFFICIO SCOLASTICO REGIONALE PER IL VENETO</w:t>
            </w:r>
          </w:p>
          <w:p w:rsidR="00742D3A" w:rsidRPr="007C5FEC" w:rsidRDefault="00742D3A" w:rsidP="003953D3">
            <w:pPr>
              <w:spacing w:line="252" w:lineRule="auto"/>
              <w:ind w:left="38"/>
              <w:jc w:val="center"/>
              <w:rPr>
                <w:rFonts w:ascii="Verdana" w:hAnsi="Verdana" w:cs="Verdana"/>
                <w:b/>
                <w:bCs/>
                <w:color w:val="808080"/>
                <w:sz w:val="18"/>
                <w:szCs w:val="18"/>
              </w:rPr>
            </w:pPr>
            <w:r w:rsidRPr="007C5FEC">
              <w:rPr>
                <w:rFonts w:ascii="Verdana" w:hAnsi="Verdana" w:cs="Verdana"/>
                <w:b/>
                <w:bCs/>
                <w:color w:val="808080"/>
                <w:sz w:val="18"/>
                <w:szCs w:val="18"/>
              </w:rPr>
              <w:t>DIREZIONE GENERALE</w:t>
            </w:r>
          </w:p>
          <w:p w:rsidR="00742D3A" w:rsidRDefault="00742D3A" w:rsidP="003953D3">
            <w:pPr>
              <w:pStyle w:val="Heading1"/>
              <w:jc w:val="center"/>
              <w:rPr>
                <w:rFonts w:ascii="Verdana" w:hAnsi="Verdana" w:cs="Verdana"/>
                <w:i/>
                <w:iCs/>
                <w:color w:val="808080"/>
                <w:sz w:val="18"/>
                <w:szCs w:val="18"/>
              </w:rPr>
            </w:pPr>
            <w:r w:rsidRPr="00B14005">
              <w:rPr>
                <w:rFonts w:ascii="Verdana" w:hAnsi="Verdana" w:cs="Verdana"/>
                <w:i/>
                <w:iCs/>
                <w:color w:val="808080"/>
                <w:sz w:val="18"/>
                <w:szCs w:val="18"/>
              </w:rPr>
              <w:t>Ufficio</w:t>
            </w:r>
            <w:r>
              <w:rPr>
                <w:rFonts w:ascii="Verdana" w:hAnsi="Verdana" w:cs="Verdana"/>
                <w:i/>
                <w:iCs/>
                <w:color w:val="808080"/>
                <w:sz w:val="18"/>
                <w:szCs w:val="18"/>
              </w:rPr>
              <w:t xml:space="preserve"> XII - Ufficio scolastico di Verona</w:t>
            </w:r>
          </w:p>
          <w:p w:rsidR="00742D3A" w:rsidRPr="00BF034F" w:rsidRDefault="00742D3A" w:rsidP="003953D3">
            <w:pPr>
              <w:jc w:val="center"/>
            </w:pPr>
            <w:r w:rsidRPr="00BF034F">
              <w:rPr>
                <w:rFonts w:ascii="Verdana" w:hAnsi="Verdana" w:cs="Verdana"/>
                <w:color w:val="808080"/>
                <w:sz w:val="18"/>
                <w:szCs w:val="18"/>
              </w:rPr>
              <w:t>Viale Caduti del Lavoro, 3</w:t>
            </w:r>
            <w:r>
              <w:rPr>
                <w:rFonts w:ascii="Verdana" w:hAnsi="Verdana" w:cs="Verdana"/>
                <w:color w:val="808080"/>
                <w:sz w:val="18"/>
                <w:szCs w:val="18"/>
              </w:rPr>
              <w:t xml:space="preserve"> - </w:t>
            </w:r>
            <w:r w:rsidRPr="00BF034F">
              <w:rPr>
                <w:rFonts w:ascii="Verdana" w:hAnsi="Verdana" w:cs="Verdana"/>
                <w:color w:val="808080"/>
                <w:sz w:val="18"/>
                <w:szCs w:val="18"/>
              </w:rPr>
              <w:t>37124 Verona</w:t>
            </w:r>
          </w:p>
        </w:tc>
      </w:tr>
    </w:tbl>
    <w:p w:rsidR="00742D3A" w:rsidRDefault="00742D3A" w:rsidP="002B63CA">
      <w:pPr>
        <w:spacing w:line="360" w:lineRule="auto"/>
        <w:rPr>
          <w:rFonts w:ascii="Tahoma" w:hAnsi="Tahoma" w:cs="Tahoma"/>
          <w:sz w:val="28"/>
          <w:szCs w:val="28"/>
        </w:rPr>
      </w:pPr>
    </w:p>
    <w:p w:rsidR="00742D3A" w:rsidRPr="00093FED" w:rsidRDefault="00742D3A" w:rsidP="00305623">
      <w:pPr>
        <w:overflowPunct/>
        <w:spacing w:line="276" w:lineRule="auto"/>
        <w:jc w:val="both"/>
        <w:textAlignment w:val="auto"/>
        <w:rPr>
          <w:rFonts w:ascii="Verdana" w:hAnsi="Verdana" w:cs="Verdana"/>
          <w:sz w:val="22"/>
          <w:szCs w:val="22"/>
        </w:rPr>
      </w:pPr>
      <w:r w:rsidRPr="00093FED">
        <w:rPr>
          <w:rFonts w:ascii="Verdana" w:hAnsi="Verdana" w:cs="Verdana"/>
          <w:sz w:val="22"/>
          <w:szCs w:val="22"/>
        </w:rPr>
        <w:t>USPVR- IntEdu</w:t>
      </w:r>
    </w:p>
    <w:p w:rsidR="00742D3A" w:rsidRDefault="00742D3A" w:rsidP="00305623">
      <w:pPr>
        <w:overflowPunct/>
        <w:spacing w:line="276" w:lineRule="auto"/>
        <w:jc w:val="both"/>
        <w:textAlignment w:val="auto"/>
        <w:rPr>
          <w:rFonts w:ascii="Verdana" w:hAnsi="Verdana" w:cs="Verdana"/>
          <w:sz w:val="22"/>
          <w:szCs w:val="22"/>
        </w:rPr>
      </w:pPr>
      <w:r>
        <w:rPr>
          <w:rFonts w:ascii="Verdana" w:hAnsi="Verdana" w:cs="Verdana"/>
          <w:sz w:val="22"/>
          <w:szCs w:val="22"/>
        </w:rPr>
        <w:t xml:space="preserve"> Prot. n. 1896/A.28.a                                                     Verona, 23</w:t>
      </w:r>
      <w:r w:rsidRPr="00093FED">
        <w:rPr>
          <w:rFonts w:ascii="Verdana" w:hAnsi="Verdana" w:cs="Verdana"/>
          <w:sz w:val="22"/>
          <w:szCs w:val="22"/>
        </w:rPr>
        <w:t xml:space="preserve"> marzo 2015</w:t>
      </w:r>
    </w:p>
    <w:p w:rsidR="00742D3A" w:rsidRDefault="00742D3A" w:rsidP="00305623">
      <w:pPr>
        <w:overflowPunct/>
        <w:spacing w:line="276" w:lineRule="auto"/>
        <w:jc w:val="both"/>
        <w:textAlignment w:val="auto"/>
        <w:rPr>
          <w:rFonts w:ascii="Verdana" w:hAnsi="Verdana" w:cs="Verdana"/>
          <w:sz w:val="22"/>
          <w:szCs w:val="22"/>
        </w:rPr>
      </w:pPr>
    </w:p>
    <w:p w:rsidR="00742D3A" w:rsidRPr="00093FED" w:rsidRDefault="00742D3A" w:rsidP="00305623">
      <w:pPr>
        <w:overflowPunct/>
        <w:spacing w:line="276" w:lineRule="auto"/>
        <w:jc w:val="both"/>
        <w:textAlignment w:val="auto"/>
        <w:rPr>
          <w:rFonts w:ascii="Verdana" w:hAnsi="Verdana" w:cs="Verdana"/>
          <w:sz w:val="22"/>
          <w:szCs w:val="22"/>
        </w:rPr>
      </w:pPr>
    </w:p>
    <w:p w:rsidR="00742D3A" w:rsidRDefault="00742D3A" w:rsidP="00305623">
      <w:pPr>
        <w:tabs>
          <w:tab w:val="left" w:pos="7129"/>
        </w:tabs>
        <w:jc w:val="both"/>
        <w:rPr>
          <w:rFonts w:ascii="Verdana" w:hAnsi="Verdana" w:cs="Verdana"/>
          <w:sz w:val="22"/>
          <w:szCs w:val="22"/>
        </w:rPr>
      </w:pPr>
      <w:r>
        <w:rPr>
          <w:rFonts w:ascii="Verdana" w:hAnsi="Verdana" w:cs="Verdana"/>
          <w:sz w:val="22"/>
          <w:szCs w:val="22"/>
        </w:rPr>
        <w:t xml:space="preserve">                                                                                 A tutti i Dirigenti</w:t>
      </w:r>
    </w:p>
    <w:p w:rsidR="00742D3A" w:rsidRDefault="00742D3A" w:rsidP="00305623">
      <w:pPr>
        <w:tabs>
          <w:tab w:val="left" w:pos="7129"/>
        </w:tabs>
        <w:jc w:val="both"/>
        <w:rPr>
          <w:rFonts w:ascii="Verdana" w:hAnsi="Verdana" w:cs="Verdana"/>
          <w:sz w:val="22"/>
          <w:szCs w:val="22"/>
        </w:rPr>
      </w:pPr>
      <w:r>
        <w:rPr>
          <w:rFonts w:ascii="Verdana" w:hAnsi="Verdana" w:cs="Verdana"/>
          <w:sz w:val="22"/>
          <w:szCs w:val="22"/>
        </w:rPr>
        <w:t xml:space="preserve">                                                                                 delle Scuole Statali e Paritarie</w:t>
      </w:r>
    </w:p>
    <w:p w:rsidR="00742D3A" w:rsidRDefault="00742D3A" w:rsidP="00305623">
      <w:pPr>
        <w:tabs>
          <w:tab w:val="left" w:pos="7129"/>
        </w:tabs>
        <w:jc w:val="both"/>
        <w:rPr>
          <w:rFonts w:ascii="Verdana" w:hAnsi="Verdana" w:cs="Verdana"/>
          <w:sz w:val="22"/>
          <w:szCs w:val="22"/>
        </w:rPr>
      </w:pPr>
      <w:r>
        <w:rPr>
          <w:rFonts w:ascii="Verdana" w:hAnsi="Verdana" w:cs="Verdana"/>
          <w:sz w:val="22"/>
          <w:szCs w:val="22"/>
        </w:rPr>
        <w:t xml:space="preserve">                                                                                 di Verona e Provincia</w:t>
      </w:r>
    </w:p>
    <w:p w:rsidR="00742D3A" w:rsidRPr="00093FED" w:rsidRDefault="00742D3A" w:rsidP="00305623">
      <w:pPr>
        <w:tabs>
          <w:tab w:val="left" w:pos="7129"/>
        </w:tabs>
        <w:jc w:val="both"/>
        <w:rPr>
          <w:rFonts w:ascii="Verdana" w:hAnsi="Verdana" w:cs="Verdana"/>
          <w:sz w:val="22"/>
          <w:szCs w:val="22"/>
        </w:rPr>
      </w:pPr>
    </w:p>
    <w:p w:rsidR="00742D3A" w:rsidRDefault="00742D3A" w:rsidP="00305623">
      <w:pPr>
        <w:tabs>
          <w:tab w:val="left" w:pos="7129"/>
        </w:tabs>
        <w:jc w:val="both"/>
        <w:rPr>
          <w:rFonts w:ascii="Verdana" w:hAnsi="Verdana" w:cs="Verdana"/>
          <w:sz w:val="22"/>
          <w:szCs w:val="22"/>
        </w:rPr>
      </w:pPr>
    </w:p>
    <w:p w:rsidR="00742D3A" w:rsidRPr="00093FED" w:rsidRDefault="00742D3A" w:rsidP="00305623">
      <w:pPr>
        <w:tabs>
          <w:tab w:val="left" w:pos="7129"/>
        </w:tabs>
        <w:jc w:val="both"/>
        <w:rPr>
          <w:rFonts w:ascii="Verdana" w:hAnsi="Verdana" w:cs="Verdana"/>
          <w:sz w:val="22"/>
          <w:szCs w:val="22"/>
        </w:rPr>
      </w:pPr>
    </w:p>
    <w:p w:rsidR="00742D3A" w:rsidRDefault="00742D3A" w:rsidP="00305623">
      <w:pPr>
        <w:pStyle w:val="BodyText2"/>
        <w:spacing w:line="240" w:lineRule="auto"/>
        <w:ind w:left="1418" w:hanging="1418"/>
        <w:jc w:val="both"/>
        <w:rPr>
          <w:rFonts w:ascii="Verdana" w:hAnsi="Verdana" w:cs="Verdana"/>
          <w:b/>
          <w:bCs/>
          <w:sz w:val="22"/>
          <w:szCs w:val="22"/>
        </w:rPr>
      </w:pPr>
      <w:r>
        <w:rPr>
          <w:rFonts w:ascii="Verdana" w:hAnsi="Verdana" w:cs="Verdana"/>
          <w:b/>
          <w:bCs/>
          <w:sz w:val="22"/>
          <w:szCs w:val="22"/>
        </w:rPr>
        <w:t xml:space="preserve">       </w:t>
      </w:r>
      <w:r w:rsidRPr="00093FED">
        <w:rPr>
          <w:rFonts w:ascii="Verdana" w:hAnsi="Verdana" w:cs="Verdana"/>
          <w:b/>
          <w:bCs/>
          <w:sz w:val="22"/>
          <w:szCs w:val="22"/>
        </w:rPr>
        <w:t>OGGETTO:</w:t>
      </w:r>
      <w:r>
        <w:rPr>
          <w:rFonts w:ascii="Verdana" w:hAnsi="Verdana" w:cs="Verdana"/>
          <w:b/>
          <w:bCs/>
          <w:sz w:val="22"/>
          <w:szCs w:val="22"/>
        </w:rPr>
        <w:t xml:space="preserve">  </w:t>
      </w:r>
      <w:r w:rsidRPr="00093FED">
        <w:rPr>
          <w:rFonts w:ascii="Verdana" w:hAnsi="Verdana" w:cs="Verdana"/>
          <w:b/>
          <w:bCs/>
          <w:sz w:val="22"/>
          <w:szCs w:val="22"/>
        </w:rPr>
        <w:t>Commemorazione per il  centenario della Grande Guerra.</w:t>
      </w:r>
    </w:p>
    <w:p w:rsidR="00742D3A" w:rsidRPr="00093FED" w:rsidRDefault="00742D3A" w:rsidP="00305623">
      <w:pPr>
        <w:pStyle w:val="BodyText2"/>
        <w:spacing w:line="240" w:lineRule="auto"/>
        <w:ind w:left="1418" w:hanging="1418"/>
        <w:jc w:val="both"/>
        <w:rPr>
          <w:rFonts w:ascii="Verdana" w:hAnsi="Verdana" w:cs="Verdana"/>
          <w:b/>
          <w:bCs/>
          <w:sz w:val="24"/>
          <w:szCs w:val="24"/>
        </w:rPr>
      </w:pPr>
      <w:r>
        <w:rPr>
          <w:rFonts w:ascii="Verdana" w:hAnsi="Verdana" w:cs="Verdana"/>
          <w:b/>
          <w:bCs/>
          <w:sz w:val="22"/>
          <w:szCs w:val="22"/>
        </w:rPr>
        <w:t xml:space="preserve">                           </w:t>
      </w:r>
      <w:r w:rsidRPr="00093FED">
        <w:rPr>
          <w:rFonts w:ascii="Verdana" w:hAnsi="Verdana" w:cs="Verdana"/>
          <w:b/>
          <w:bCs/>
          <w:sz w:val="22"/>
          <w:szCs w:val="22"/>
        </w:rPr>
        <w:t>Eventi culturali e socio-promozionali</w:t>
      </w:r>
      <w:r w:rsidRPr="00093FED">
        <w:rPr>
          <w:rFonts w:ascii="Verdana" w:hAnsi="Verdana" w:cs="Verdana"/>
          <w:b/>
          <w:bCs/>
          <w:sz w:val="24"/>
          <w:szCs w:val="24"/>
        </w:rPr>
        <w:t>.</w:t>
      </w:r>
    </w:p>
    <w:p w:rsidR="00742D3A" w:rsidRPr="00093FED" w:rsidRDefault="00742D3A" w:rsidP="00305623">
      <w:pPr>
        <w:ind w:left="284"/>
        <w:jc w:val="both"/>
        <w:rPr>
          <w:rFonts w:ascii="Verdana" w:hAnsi="Verdana" w:cs="Verdana"/>
          <w:sz w:val="22"/>
          <w:szCs w:val="22"/>
          <w:u w:val="single"/>
        </w:rPr>
      </w:pPr>
    </w:p>
    <w:p w:rsidR="00742D3A" w:rsidRPr="00093FED" w:rsidRDefault="00742D3A" w:rsidP="00305623">
      <w:pPr>
        <w:numPr>
          <w:ilvl w:val="0"/>
          <w:numId w:val="10"/>
        </w:numPr>
        <w:overflowPunct/>
        <w:autoSpaceDE/>
        <w:autoSpaceDN/>
        <w:adjustRightInd/>
        <w:ind w:left="426" w:hanging="426"/>
        <w:jc w:val="both"/>
        <w:textAlignment w:val="auto"/>
        <w:rPr>
          <w:rFonts w:ascii="Verdana" w:hAnsi="Verdana" w:cs="Verdana"/>
          <w:sz w:val="22"/>
          <w:szCs w:val="22"/>
          <w:u w:val="single"/>
        </w:rPr>
      </w:pPr>
      <w:r w:rsidRPr="00093FED">
        <w:rPr>
          <w:rFonts w:ascii="Verdana" w:hAnsi="Verdana" w:cs="Verdana"/>
          <w:sz w:val="22"/>
          <w:szCs w:val="22"/>
        </w:rPr>
        <w:t>Nel quadro delle celebrazioni della “Grande Guerra”, di cui quest’anno, come noto, ricorre il centenario, l’Esercito Italiano ha indetto una serie di iniziative in tutto il territorio nazionale.</w:t>
      </w:r>
    </w:p>
    <w:p w:rsidR="00742D3A" w:rsidRPr="00093FED" w:rsidRDefault="00742D3A" w:rsidP="00305623">
      <w:pPr>
        <w:ind w:left="426"/>
        <w:jc w:val="both"/>
        <w:rPr>
          <w:rFonts w:ascii="Verdana" w:hAnsi="Verdana" w:cs="Verdana"/>
          <w:sz w:val="22"/>
          <w:szCs w:val="22"/>
          <w:u w:val="single"/>
        </w:rPr>
      </w:pPr>
      <w:r w:rsidRPr="00093FED">
        <w:rPr>
          <w:rFonts w:ascii="Verdana" w:hAnsi="Verdana" w:cs="Verdana"/>
          <w:sz w:val="22"/>
          <w:szCs w:val="22"/>
        </w:rPr>
        <w:t>Gli eventi in oggetto nascono dalla volontà di coinvolgere i cittadini italiani, le istituzioni civili locali e il mondo della scuola in una serie di attività che, dal 4 al 24 maggio 2015, vedranno anche lo svolgimento di una “staffetta”, che composta da nuclei podistici di personale militare, attraverserà di corsa tutte le regioni italiane.</w:t>
      </w:r>
    </w:p>
    <w:p w:rsidR="00742D3A" w:rsidRPr="00093FED" w:rsidRDefault="00742D3A" w:rsidP="00305623">
      <w:pPr>
        <w:pStyle w:val="Paragrafoelenco"/>
        <w:ind w:left="720" w:hanging="720"/>
        <w:jc w:val="both"/>
        <w:rPr>
          <w:rFonts w:ascii="Verdana" w:hAnsi="Verdana" w:cs="Verdana"/>
          <w:sz w:val="22"/>
          <w:szCs w:val="22"/>
          <w:u w:val="single"/>
        </w:rPr>
      </w:pPr>
    </w:p>
    <w:p w:rsidR="00742D3A" w:rsidRPr="00093FED" w:rsidRDefault="00742D3A" w:rsidP="00305623">
      <w:pPr>
        <w:numPr>
          <w:ilvl w:val="0"/>
          <w:numId w:val="10"/>
        </w:numPr>
        <w:tabs>
          <w:tab w:val="left" w:pos="426"/>
        </w:tabs>
        <w:overflowPunct/>
        <w:autoSpaceDE/>
        <w:autoSpaceDN/>
        <w:adjustRightInd/>
        <w:ind w:left="426" w:hanging="426"/>
        <w:jc w:val="both"/>
        <w:textAlignment w:val="auto"/>
        <w:rPr>
          <w:rFonts w:ascii="Verdana" w:hAnsi="Verdana" w:cs="Verdana"/>
          <w:sz w:val="22"/>
          <w:szCs w:val="22"/>
          <w:u w:val="single"/>
        </w:rPr>
      </w:pPr>
      <w:r w:rsidRPr="00093FED">
        <w:rPr>
          <w:rFonts w:ascii="Verdana" w:hAnsi="Verdana" w:cs="Verdana"/>
          <w:sz w:val="22"/>
          <w:szCs w:val="22"/>
        </w:rPr>
        <w:t>In particolare, nel periodo suindicato, in tutte le città individuate (per il Veneto: Verona – Piazza Brà; Padova – Prato della Valle e Treviso – Piazza dei Signori), saranno organizzate rispettivamente nelle mattinate del 20, 22 e 23 maggio, delle aree espositive di mezzi, materiali, equipaggiamenti militari e degli stand info-promozionali dell’Esercito che accoglieranno la “staffetta” e i visitatori e forniranno ai giovani tutte le informazioni necessarie per conoscere i profili professionali offerti dalla Forza Armata, i requisiti d’ingresso e i conseguenti cicli di studio.</w:t>
      </w:r>
    </w:p>
    <w:p w:rsidR="00742D3A" w:rsidRPr="00093FED" w:rsidRDefault="00742D3A" w:rsidP="00305623">
      <w:pPr>
        <w:pStyle w:val="Paragrafoelenco"/>
        <w:ind w:left="720" w:hanging="720"/>
        <w:jc w:val="both"/>
        <w:rPr>
          <w:rFonts w:ascii="Verdana" w:hAnsi="Verdana" w:cs="Verdana"/>
          <w:sz w:val="22"/>
          <w:szCs w:val="22"/>
          <w:u w:val="single"/>
        </w:rPr>
      </w:pPr>
    </w:p>
    <w:p w:rsidR="00742D3A" w:rsidRPr="00093FED" w:rsidRDefault="00742D3A" w:rsidP="00305623">
      <w:pPr>
        <w:numPr>
          <w:ilvl w:val="0"/>
          <w:numId w:val="10"/>
        </w:numPr>
        <w:overflowPunct/>
        <w:autoSpaceDE/>
        <w:autoSpaceDN/>
        <w:adjustRightInd/>
        <w:ind w:left="426" w:hanging="426"/>
        <w:jc w:val="both"/>
        <w:textAlignment w:val="auto"/>
        <w:rPr>
          <w:rFonts w:ascii="Verdana" w:hAnsi="Verdana" w:cs="Verdana"/>
          <w:sz w:val="22"/>
          <w:szCs w:val="22"/>
          <w:u w:val="single"/>
        </w:rPr>
      </w:pPr>
      <w:r w:rsidRPr="00093FED">
        <w:rPr>
          <w:rFonts w:ascii="Verdana" w:hAnsi="Verdana" w:cs="Verdana"/>
          <w:sz w:val="22"/>
          <w:szCs w:val="22"/>
        </w:rPr>
        <w:t>In tale contesto, sono state indette interessanti iniziative rivolte esclusivamente agli studenti:</w:t>
      </w:r>
    </w:p>
    <w:p w:rsidR="00742D3A" w:rsidRPr="00093FED" w:rsidRDefault="00742D3A" w:rsidP="00305623">
      <w:pPr>
        <w:ind w:left="567" w:hanging="141"/>
        <w:jc w:val="both"/>
        <w:rPr>
          <w:rFonts w:ascii="Verdana" w:hAnsi="Verdana" w:cs="Verdana"/>
          <w:sz w:val="22"/>
          <w:szCs w:val="22"/>
        </w:rPr>
      </w:pPr>
      <w:r w:rsidRPr="00093FED">
        <w:rPr>
          <w:rFonts w:ascii="Verdana" w:hAnsi="Verdana" w:cs="Verdana"/>
          <w:sz w:val="22"/>
          <w:szCs w:val="22"/>
        </w:rPr>
        <w:t>- un concorso fotografico nazionale (rivolto alle scuole primarie e secondarie) che avrà, come oggetto, le strade cittadine intitolate ad eventi e luoghi della I Guerra Mondiale (allegati scheda di partecipazione e regolamento del concorso).</w:t>
      </w:r>
    </w:p>
    <w:p w:rsidR="00742D3A" w:rsidRPr="00093FED" w:rsidRDefault="00742D3A" w:rsidP="00305623">
      <w:pPr>
        <w:ind w:left="567"/>
        <w:jc w:val="both"/>
        <w:rPr>
          <w:rFonts w:ascii="Verdana" w:hAnsi="Verdana" w:cs="Verdana"/>
          <w:sz w:val="22"/>
          <w:szCs w:val="22"/>
        </w:rPr>
      </w:pPr>
      <w:r w:rsidRPr="00093FED">
        <w:rPr>
          <w:rFonts w:ascii="Verdana" w:hAnsi="Verdana" w:cs="Verdana"/>
          <w:sz w:val="22"/>
          <w:szCs w:val="22"/>
        </w:rPr>
        <w:t>In merito, si rende noto che l’Ufficio Scolastico Regionale di Venezia, ne ha già dato notizia nel proprio sito web istituzionale;</w:t>
      </w:r>
    </w:p>
    <w:p w:rsidR="00742D3A" w:rsidRPr="00093FED" w:rsidRDefault="00742D3A" w:rsidP="00305623">
      <w:pPr>
        <w:ind w:left="567" w:hanging="141"/>
        <w:jc w:val="both"/>
        <w:rPr>
          <w:rFonts w:ascii="Verdana" w:hAnsi="Verdana" w:cs="Verdana"/>
          <w:sz w:val="22"/>
          <w:szCs w:val="22"/>
        </w:rPr>
      </w:pPr>
      <w:r w:rsidRPr="00093FED">
        <w:rPr>
          <w:rFonts w:ascii="Verdana" w:hAnsi="Verdana" w:cs="Verdana"/>
          <w:sz w:val="22"/>
          <w:szCs w:val="22"/>
        </w:rPr>
        <w:t>- un concorso letterario dove i candidati attraverso le tracce di studio proposte dal bando di concorso (già in possesso di codesti Uffici), dovranno elaborare una composizione scritta dedicata al significato storico della ricorrenza, approfondendo il contributo fornito dalle Forze Armate Italiane alla stabilità internazionale nelle missioni di pace all’estero;</w:t>
      </w:r>
    </w:p>
    <w:p w:rsidR="00742D3A" w:rsidRDefault="00742D3A" w:rsidP="00305623">
      <w:pPr>
        <w:ind w:left="567" w:hanging="141"/>
        <w:jc w:val="center"/>
        <w:rPr>
          <w:rFonts w:ascii="Verdana" w:hAnsi="Verdana" w:cs="Verdana"/>
          <w:sz w:val="22"/>
          <w:szCs w:val="22"/>
        </w:rPr>
      </w:pPr>
    </w:p>
    <w:p w:rsidR="00742D3A" w:rsidRDefault="00742D3A" w:rsidP="00305623">
      <w:pPr>
        <w:tabs>
          <w:tab w:val="left" w:pos="7129"/>
        </w:tabs>
        <w:jc w:val="center"/>
        <w:rPr>
          <w:rFonts w:ascii="Verdana" w:hAnsi="Verdana" w:cs="Verdana"/>
          <w:sz w:val="22"/>
          <w:szCs w:val="22"/>
        </w:rPr>
      </w:pPr>
    </w:p>
    <w:p w:rsidR="00742D3A" w:rsidRDefault="00742D3A" w:rsidP="00305623">
      <w:pPr>
        <w:tabs>
          <w:tab w:val="left" w:pos="7129"/>
        </w:tabs>
        <w:jc w:val="center"/>
        <w:rPr>
          <w:rFonts w:ascii="Verdana" w:hAnsi="Verdana" w:cs="Verdana"/>
          <w:sz w:val="22"/>
          <w:szCs w:val="22"/>
        </w:rPr>
      </w:pPr>
    </w:p>
    <w:tbl>
      <w:tblPr>
        <w:tblW w:w="8833" w:type="dxa"/>
        <w:jc w:val="center"/>
        <w:tblInd w:w="-949" w:type="dxa"/>
        <w:tblLayout w:type="fixed"/>
        <w:tblCellMar>
          <w:left w:w="142" w:type="dxa"/>
          <w:right w:w="142" w:type="dxa"/>
        </w:tblCellMar>
        <w:tblLook w:val="0000"/>
      </w:tblPr>
      <w:tblGrid>
        <w:gridCol w:w="1640"/>
        <w:gridCol w:w="7193"/>
      </w:tblGrid>
      <w:tr w:rsidR="00742D3A" w:rsidRPr="004B6626">
        <w:trPr>
          <w:trHeight w:val="948"/>
          <w:jc w:val="center"/>
        </w:trPr>
        <w:tc>
          <w:tcPr>
            <w:tcW w:w="1640" w:type="dxa"/>
            <w:tcBorders>
              <w:top w:val="nil"/>
              <w:left w:val="nil"/>
              <w:bottom w:val="nil"/>
              <w:right w:val="nil"/>
            </w:tcBorders>
            <w:tcMar>
              <w:top w:w="28" w:type="dxa"/>
              <w:left w:w="28" w:type="dxa"/>
              <w:right w:w="28" w:type="dxa"/>
            </w:tcMar>
          </w:tcPr>
          <w:p w:rsidR="00742D3A" w:rsidRPr="004B6626" w:rsidRDefault="00742D3A" w:rsidP="00305623">
            <w:pPr>
              <w:ind w:left="180"/>
              <w:jc w:val="center"/>
              <w:rPr>
                <w:rFonts w:ascii="Verdana" w:hAnsi="Verdana" w:cs="Verdana"/>
                <w:color w:val="808080"/>
              </w:rPr>
            </w:pPr>
          </w:p>
        </w:tc>
        <w:tc>
          <w:tcPr>
            <w:tcW w:w="7193" w:type="dxa"/>
            <w:tcBorders>
              <w:top w:val="nil"/>
              <w:left w:val="nil"/>
              <w:bottom w:val="nil"/>
              <w:right w:val="nil"/>
            </w:tcBorders>
          </w:tcPr>
          <w:p w:rsidR="00742D3A" w:rsidRPr="004B6626" w:rsidRDefault="00742D3A" w:rsidP="00305623">
            <w:pPr>
              <w:spacing w:line="252" w:lineRule="auto"/>
              <w:ind w:left="-108"/>
              <w:jc w:val="center"/>
              <w:rPr>
                <w:rFonts w:ascii="Verdana" w:hAnsi="Verdana" w:cs="Verdana"/>
                <w:b/>
                <w:bCs/>
              </w:rPr>
            </w:pPr>
            <w:r w:rsidRPr="0087228F">
              <w:rPr>
                <w:rFonts w:ascii="Verdana" w:hAnsi="Verdana" w:cs="Verdana"/>
                <w:b/>
                <w:bCs/>
                <w:noProof/>
              </w:rPr>
              <w:pict>
                <v:shape id="_x0000_i1027" type="#_x0000_t75" style="width:36pt;height:42pt;visibility:visible">
                  <v:imagedata r:id="rId7" o:title=""/>
                </v:shape>
              </w:pict>
            </w:r>
          </w:p>
        </w:tc>
      </w:tr>
      <w:tr w:rsidR="00742D3A" w:rsidRPr="00BF034F">
        <w:trPr>
          <w:trHeight w:val="1627"/>
          <w:jc w:val="center"/>
        </w:trPr>
        <w:tc>
          <w:tcPr>
            <w:tcW w:w="1640" w:type="dxa"/>
            <w:tcBorders>
              <w:top w:val="nil"/>
              <w:left w:val="nil"/>
              <w:bottom w:val="nil"/>
              <w:right w:val="nil"/>
            </w:tcBorders>
            <w:tcMar>
              <w:top w:w="57" w:type="dxa"/>
              <w:left w:w="28" w:type="dxa"/>
              <w:right w:w="28" w:type="dxa"/>
            </w:tcMar>
          </w:tcPr>
          <w:p w:rsidR="00742D3A" w:rsidRPr="004B6626" w:rsidRDefault="00742D3A" w:rsidP="00305623">
            <w:pPr>
              <w:ind w:left="180"/>
              <w:jc w:val="center"/>
              <w:rPr>
                <w:rFonts w:ascii="Verdana" w:hAnsi="Verdana" w:cs="Verdana"/>
              </w:rPr>
            </w:pPr>
            <w:r w:rsidRPr="0087228F">
              <w:rPr>
                <w:rFonts w:ascii="Verdana" w:hAnsi="Verdana" w:cs="Verdana"/>
                <w:noProof/>
                <w:color w:val="000080"/>
              </w:rPr>
              <w:pict>
                <v:shape id="_x0000_i1028" type="#_x0000_t75" style="width:57.75pt;height:63pt;visibility:visible">
                  <v:imagedata r:id="rId8" o:title=""/>
                </v:shape>
              </w:pict>
            </w:r>
          </w:p>
        </w:tc>
        <w:tc>
          <w:tcPr>
            <w:tcW w:w="7193" w:type="dxa"/>
            <w:tcBorders>
              <w:top w:val="nil"/>
              <w:left w:val="nil"/>
              <w:bottom w:val="nil"/>
              <w:right w:val="nil"/>
            </w:tcBorders>
          </w:tcPr>
          <w:p w:rsidR="00742D3A" w:rsidRPr="00532669" w:rsidRDefault="00742D3A" w:rsidP="00305623">
            <w:pPr>
              <w:spacing w:line="252" w:lineRule="auto"/>
              <w:ind w:left="38"/>
              <w:jc w:val="center"/>
              <w:rPr>
                <w:rFonts w:ascii="Verdana" w:hAnsi="Verdana" w:cs="Verdana"/>
                <w:color w:val="808080"/>
                <w:sz w:val="18"/>
                <w:szCs w:val="18"/>
              </w:rPr>
            </w:pPr>
            <w:r w:rsidRPr="00532669">
              <w:rPr>
                <w:rFonts w:ascii="Verdana" w:hAnsi="Verdana" w:cs="Verdana"/>
                <w:color w:val="808080"/>
                <w:sz w:val="18"/>
                <w:szCs w:val="18"/>
              </w:rPr>
              <w:t>MINISTERO DELL’</w:t>
            </w:r>
            <w:smartTag w:uri="urn:schemas-microsoft-com:office:smarttags" w:element="PersonName">
              <w:r w:rsidRPr="00532669">
                <w:rPr>
                  <w:rFonts w:ascii="Verdana" w:hAnsi="Verdana" w:cs="Verdana"/>
                  <w:color w:val="808080"/>
                  <w:sz w:val="18"/>
                  <w:szCs w:val="18"/>
                </w:rPr>
                <w:t>ISTRUZIONE</w:t>
              </w:r>
            </w:smartTag>
            <w:r w:rsidRPr="00532669">
              <w:rPr>
                <w:rFonts w:ascii="Verdana" w:hAnsi="Verdana" w:cs="Verdana"/>
                <w:color w:val="808080"/>
                <w:sz w:val="18"/>
                <w:szCs w:val="18"/>
              </w:rPr>
              <w:t>, DELL’UNIVERSITÀ E DELLA RICERCA</w:t>
            </w:r>
          </w:p>
          <w:p w:rsidR="00742D3A" w:rsidRDefault="00742D3A" w:rsidP="00305623">
            <w:pPr>
              <w:spacing w:line="252" w:lineRule="auto"/>
              <w:ind w:left="38"/>
              <w:jc w:val="center"/>
              <w:rPr>
                <w:rFonts w:ascii="Verdana" w:hAnsi="Verdana" w:cs="Verdana"/>
                <w:color w:val="808080"/>
                <w:sz w:val="18"/>
                <w:szCs w:val="18"/>
              </w:rPr>
            </w:pPr>
            <w:r w:rsidRPr="00532669">
              <w:rPr>
                <w:rFonts w:ascii="Verdana" w:hAnsi="Verdana" w:cs="Verdana"/>
                <w:color w:val="808080"/>
                <w:sz w:val="18"/>
                <w:szCs w:val="18"/>
              </w:rPr>
              <w:t>UFFICIO SCOLASTICO REGIONALE PER IL VENETO</w:t>
            </w:r>
          </w:p>
          <w:p w:rsidR="00742D3A" w:rsidRPr="007C5FEC" w:rsidRDefault="00742D3A" w:rsidP="00305623">
            <w:pPr>
              <w:spacing w:line="252" w:lineRule="auto"/>
              <w:ind w:left="38"/>
              <w:jc w:val="center"/>
              <w:rPr>
                <w:rFonts w:ascii="Verdana" w:hAnsi="Verdana" w:cs="Verdana"/>
                <w:b/>
                <w:bCs/>
                <w:color w:val="808080"/>
                <w:sz w:val="18"/>
                <w:szCs w:val="18"/>
              </w:rPr>
            </w:pPr>
            <w:r w:rsidRPr="007C5FEC">
              <w:rPr>
                <w:rFonts w:ascii="Verdana" w:hAnsi="Verdana" w:cs="Verdana"/>
                <w:b/>
                <w:bCs/>
                <w:color w:val="808080"/>
                <w:sz w:val="18"/>
                <w:szCs w:val="18"/>
              </w:rPr>
              <w:t>DIREZIONE GENERALE</w:t>
            </w:r>
          </w:p>
          <w:p w:rsidR="00742D3A" w:rsidRDefault="00742D3A" w:rsidP="00305623">
            <w:pPr>
              <w:pStyle w:val="Heading1"/>
              <w:jc w:val="center"/>
              <w:rPr>
                <w:rFonts w:ascii="Verdana" w:hAnsi="Verdana" w:cs="Verdana"/>
                <w:i/>
                <w:iCs/>
                <w:color w:val="808080"/>
                <w:sz w:val="18"/>
                <w:szCs w:val="18"/>
              </w:rPr>
            </w:pPr>
            <w:r w:rsidRPr="00B14005">
              <w:rPr>
                <w:rFonts w:ascii="Verdana" w:hAnsi="Verdana" w:cs="Verdana"/>
                <w:i/>
                <w:iCs/>
                <w:color w:val="808080"/>
                <w:sz w:val="18"/>
                <w:szCs w:val="18"/>
              </w:rPr>
              <w:t>Ufficio</w:t>
            </w:r>
            <w:r>
              <w:rPr>
                <w:rFonts w:ascii="Verdana" w:hAnsi="Verdana" w:cs="Verdana"/>
                <w:i/>
                <w:iCs/>
                <w:color w:val="808080"/>
                <w:sz w:val="18"/>
                <w:szCs w:val="18"/>
              </w:rPr>
              <w:t xml:space="preserve"> XII - Ufficio scolastico di Verona</w:t>
            </w:r>
          </w:p>
          <w:p w:rsidR="00742D3A" w:rsidRPr="00BF034F" w:rsidRDefault="00742D3A" w:rsidP="00305623">
            <w:pPr>
              <w:jc w:val="center"/>
            </w:pPr>
            <w:r w:rsidRPr="00BF034F">
              <w:rPr>
                <w:rFonts w:ascii="Verdana" w:hAnsi="Verdana" w:cs="Verdana"/>
                <w:color w:val="808080"/>
                <w:sz w:val="18"/>
                <w:szCs w:val="18"/>
              </w:rPr>
              <w:t>Viale Caduti del Lavoro, 3</w:t>
            </w:r>
            <w:r>
              <w:rPr>
                <w:rFonts w:ascii="Verdana" w:hAnsi="Verdana" w:cs="Verdana"/>
                <w:color w:val="808080"/>
                <w:sz w:val="18"/>
                <w:szCs w:val="18"/>
              </w:rPr>
              <w:t xml:space="preserve"> - </w:t>
            </w:r>
            <w:r w:rsidRPr="00BF034F">
              <w:rPr>
                <w:rFonts w:ascii="Verdana" w:hAnsi="Verdana" w:cs="Verdana"/>
                <w:color w:val="808080"/>
                <w:sz w:val="18"/>
                <w:szCs w:val="18"/>
              </w:rPr>
              <w:t>37124 Verona</w:t>
            </w:r>
          </w:p>
        </w:tc>
      </w:tr>
    </w:tbl>
    <w:p w:rsidR="00742D3A" w:rsidRPr="00D032FF" w:rsidRDefault="00742D3A" w:rsidP="00305623">
      <w:pPr>
        <w:pStyle w:val="BodyText"/>
        <w:jc w:val="center"/>
        <w:rPr>
          <w:rFonts w:ascii="Century Gothic" w:hAnsi="Century Gothic" w:cs="Century Gothic"/>
          <w:b/>
          <w:bCs/>
          <w:color w:val="000080"/>
          <w:sz w:val="32"/>
          <w:szCs w:val="32"/>
          <w:lang w:val="it-IT"/>
        </w:rPr>
      </w:pPr>
    </w:p>
    <w:p w:rsidR="00742D3A" w:rsidRDefault="00742D3A" w:rsidP="00305623">
      <w:pPr>
        <w:spacing w:line="360" w:lineRule="auto"/>
        <w:jc w:val="both"/>
        <w:rPr>
          <w:rFonts w:ascii="Tahoma" w:hAnsi="Tahoma" w:cs="Tahoma"/>
          <w:sz w:val="28"/>
          <w:szCs w:val="28"/>
        </w:rPr>
      </w:pPr>
    </w:p>
    <w:p w:rsidR="00742D3A" w:rsidRPr="00093FED" w:rsidRDefault="00742D3A" w:rsidP="00305623">
      <w:pPr>
        <w:ind w:left="567" w:hanging="141"/>
        <w:jc w:val="both"/>
        <w:rPr>
          <w:rFonts w:ascii="Verdana" w:hAnsi="Verdana" w:cs="Verdana"/>
          <w:sz w:val="22"/>
          <w:szCs w:val="22"/>
        </w:rPr>
      </w:pPr>
      <w:r w:rsidRPr="00093FED">
        <w:rPr>
          <w:rFonts w:ascii="Verdana" w:hAnsi="Verdana" w:cs="Verdana"/>
          <w:sz w:val="22"/>
          <w:szCs w:val="22"/>
        </w:rPr>
        <w:t>- la possibilità di ricevere, a chi ne farà espressa richiesta, lo stato di servizio/foglio matricolare del proprio antenato che combatté in quel tragico periodo storico e che sarà consegnato durante gli eventi promozionali realizzati nelle città suindicate.</w:t>
      </w:r>
    </w:p>
    <w:p w:rsidR="00742D3A" w:rsidRPr="00093FED" w:rsidRDefault="00742D3A" w:rsidP="00305623">
      <w:pPr>
        <w:ind w:left="720" w:hanging="720"/>
        <w:jc w:val="both"/>
        <w:rPr>
          <w:rFonts w:ascii="Verdana" w:hAnsi="Verdana" w:cs="Verdana"/>
          <w:sz w:val="22"/>
          <w:szCs w:val="22"/>
        </w:rPr>
      </w:pPr>
    </w:p>
    <w:p w:rsidR="00742D3A" w:rsidRPr="00093FED" w:rsidRDefault="00742D3A" w:rsidP="00305623">
      <w:pPr>
        <w:numPr>
          <w:ilvl w:val="0"/>
          <w:numId w:val="10"/>
        </w:numPr>
        <w:tabs>
          <w:tab w:val="left" w:pos="284"/>
        </w:tabs>
        <w:overflowPunct/>
        <w:autoSpaceDE/>
        <w:autoSpaceDN/>
        <w:adjustRightInd/>
        <w:ind w:left="426" w:hanging="426"/>
        <w:jc w:val="both"/>
        <w:textAlignment w:val="auto"/>
        <w:rPr>
          <w:rFonts w:ascii="Verdana" w:hAnsi="Verdana" w:cs="Verdana"/>
          <w:sz w:val="22"/>
          <w:szCs w:val="22"/>
        </w:rPr>
      </w:pPr>
      <w:r>
        <w:rPr>
          <w:rFonts w:ascii="Verdana" w:hAnsi="Verdana" w:cs="Verdana"/>
          <w:sz w:val="22"/>
          <w:szCs w:val="22"/>
        </w:rPr>
        <w:t xml:space="preserve">  </w:t>
      </w:r>
      <w:r w:rsidRPr="00093FED">
        <w:rPr>
          <w:rFonts w:ascii="Verdana" w:hAnsi="Verdana" w:cs="Verdana"/>
          <w:sz w:val="22"/>
          <w:szCs w:val="22"/>
        </w:rPr>
        <w:t>Al riguardo, vale la pena evidenziare che lo stato di servizio/foglio matricolare è il documento che accompagna tutta la vita del militare; all’interno di esso si trovano le informazioni relative ai compiti svolti, ai reparti di appartenenza, alle malattie o ad eventi di vario tipo che lo hanno coinvolto. Dalla visita di incorporamento al congedo, questo documento è una sorta di “diario” che racconta la storia del soldato. Ottenere lo stato di servizio del proprio antenato, vuol dire avere la possibilità di conoscere, più da vicino, la sua storia rivivendo gli aspetti bellici che lo hanno visto protagonista con il suo reggimento e con i suoi compagni in quel tragico conflitto bellico.</w:t>
      </w:r>
    </w:p>
    <w:p w:rsidR="00742D3A" w:rsidRPr="00093FED" w:rsidRDefault="00742D3A" w:rsidP="00305623">
      <w:pPr>
        <w:tabs>
          <w:tab w:val="left" w:pos="284"/>
        </w:tabs>
        <w:ind w:left="720"/>
        <w:jc w:val="both"/>
        <w:rPr>
          <w:rFonts w:ascii="Verdana" w:hAnsi="Verdana" w:cs="Verdana"/>
          <w:sz w:val="22"/>
          <w:szCs w:val="22"/>
        </w:rPr>
      </w:pPr>
    </w:p>
    <w:p w:rsidR="00742D3A" w:rsidRPr="00093FED" w:rsidRDefault="00742D3A" w:rsidP="00305623">
      <w:pPr>
        <w:numPr>
          <w:ilvl w:val="0"/>
          <w:numId w:val="10"/>
        </w:numPr>
        <w:tabs>
          <w:tab w:val="left" w:pos="284"/>
        </w:tabs>
        <w:overflowPunct/>
        <w:autoSpaceDE/>
        <w:autoSpaceDN/>
        <w:adjustRightInd/>
        <w:jc w:val="both"/>
        <w:textAlignment w:val="auto"/>
        <w:rPr>
          <w:rFonts w:ascii="Verdana" w:hAnsi="Verdana" w:cs="Verdana"/>
          <w:sz w:val="22"/>
          <w:szCs w:val="22"/>
        </w:rPr>
      </w:pPr>
      <w:r>
        <w:rPr>
          <w:rFonts w:ascii="Verdana" w:hAnsi="Verdana" w:cs="Verdana"/>
          <w:sz w:val="22"/>
          <w:szCs w:val="22"/>
        </w:rPr>
        <w:t xml:space="preserve">  </w:t>
      </w:r>
      <w:r w:rsidRPr="00093FED">
        <w:rPr>
          <w:rFonts w:ascii="Verdana" w:hAnsi="Verdana" w:cs="Verdana"/>
          <w:sz w:val="22"/>
          <w:szCs w:val="22"/>
        </w:rPr>
        <w:t xml:space="preserve">Nel confidare in un’azione propulsiva </w:t>
      </w:r>
      <w:r>
        <w:rPr>
          <w:rFonts w:ascii="Verdana" w:hAnsi="Verdana" w:cs="Verdana"/>
          <w:sz w:val="22"/>
          <w:szCs w:val="22"/>
        </w:rPr>
        <w:t xml:space="preserve">del suo Istituto </w:t>
      </w:r>
      <w:r w:rsidRPr="00093FED">
        <w:rPr>
          <w:rFonts w:ascii="Verdana" w:hAnsi="Verdana" w:cs="Verdana"/>
          <w:sz w:val="22"/>
          <w:szCs w:val="22"/>
        </w:rPr>
        <w:t>e in considerazione dell’importanza attribuita all’evento in titolo, si rimane in attesa di conoscere dalle scuole, anche con contatti diretti con questo Comando:</w:t>
      </w:r>
    </w:p>
    <w:p w:rsidR="00742D3A" w:rsidRPr="00093FED" w:rsidRDefault="00742D3A" w:rsidP="00804F42">
      <w:pPr>
        <w:tabs>
          <w:tab w:val="left" w:pos="284"/>
          <w:tab w:val="left" w:pos="851"/>
        </w:tabs>
        <w:ind w:left="360"/>
        <w:jc w:val="both"/>
        <w:rPr>
          <w:rFonts w:ascii="Verdana" w:hAnsi="Verdana" w:cs="Verdana"/>
          <w:sz w:val="22"/>
          <w:szCs w:val="22"/>
        </w:rPr>
      </w:pPr>
      <w:r w:rsidRPr="00093FED">
        <w:rPr>
          <w:rFonts w:ascii="Verdana" w:hAnsi="Verdana" w:cs="Verdana"/>
          <w:sz w:val="22"/>
          <w:szCs w:val="22"/>
        </w:rPr>
        <w:t>- i nominativi degli studenti che abbiano espresso la volontà di ricevere il documento dei loro antenati, specificandone nome, cognome, luogo e data di nascita;</w:t>
      </w:r>
    </w:p>
    <w:p w:rsidR="00742D3A" w:rsidRDefault="00742D3A" w:rsidP="00305623">
      <w:pPr>
        <w:tabs>
          <w:tab w:val="left" w:pos="284"/>
          <w:tab w:val="left" w:pos="851"/>
        </w:tabs>
        <w:jc w:val="both"/>
        <w:rPr>
          <w:rFonts w:ascii="Verdana" w:hAnsi="Verdana" w:cs="Verdana"/>
          <w:sz w:val="22"/>
          <w:szCs w:val="22"/>
        </w:rPr>
      </w:pPr>
      <w:r w:rsidRPr="00093FED">
        <w:rPr>
          <w:rFonts w:ascii="Verdana" w:hAnsi="Verdana" w:cs="Verdana"/>
          <w:sz w:val="22"/>
          <w:szCs w:val="22"/>
        </w:rPr>
        <w:tab/>
        <w:t xml:space="preserve"> - le classi che saranno presenti nelle piazze i giorni della manifestazione.</w:t>
      </w:r>
    </w:p>
    <w:p w:rsidR="00742D3A" w:rsidRDefault="00742D3A" w:rsidP="00305623">
      <w:pPr>
        <w:tabs>
          <w:tab w:val="left" w:pos="284"/>
          <w:tab w:val="left" w:pos="851"/>
        </w:tabs>
        <w:jc w:val="both"/>
        <w:rPr>
          <w:rFonts w:ascii="Verdana" w:hAnsi="Verdana" w:cs="Verdana"/>
          <w:sz w:val="22"/>
          <w:szCs w:val="22"/>
        </w:rPr>
      </w:pPr>
    </w:p>
    <w:p w:rsidR="00742D3A" w:rsidRDefault="00742D3A" w:rsidP="00305623">
      <w:pPr>
        <w:tabs>
          <w:tab w:val="left" w:pos="284"/>
          <w:tab w:val="left" w:pos="851"/>
        </w:tabs>
        <w:jc w:val="both"/>
        <w:rPr>
          <w:rFonts w:ascii="Verdana" w:hAnsi="Verdana" w:cs="Verdana"/>
          <w:sz w:val="22"/>
          <w:szCs w:val="22"/>
        </w:rPr>
      </w:pPr>
    </w:p>
    <w:p w:rsidR="00742D3A" w:rsidRDefault="00742D3A" w:rsidP="00305623">
      <w:pPr>
        <w:tabs>
          <w:tab w:val="left" w:pos="284"/>
          <w:tab w:val="left" w:pos="851"/>
        </w:tabs>
        <w:jc w:val="both"/>
        <w:rPr>
          <w:rFonts w:ascii="Verdana" w:hAnsi="Verdana" w:cs="Verdana"/>
          <w:sz w:val="22"/>
          <w:szCs w:val="22"/>
        </w:rPr>
      </w:pPr>
      <w:r>
        <w:rPr>
          <w:rFonts w:ascii="Verdana" w:hAnsi="Verdana" w:cs="Verdana"/>
          <w:sz w:val="22"/>
          <w:szCs w:val="22"/>
        </w:rPr>
        <w:t>Per adesioni Ten. Col. Gianluca Fasciani 049/8203501</w:t>
      </w:r>
    </w:p>
    <w:p w:rsidR="00742D3A" w:rsidRDefault="00742D3A" w:rsidP="00305623">
      <w:pPr>
        <w:tabs>
          <w:tab w:val="left" w:pos="284"/>
          <w:tab w:val="left" w:pos="851"/>
        </w:tabs>
        <w:jc w:val="both"/>
        <w:rPr>
          <w:rFonts w:ascii="Verdana" w:hAnsi="Verdana" w:cs="Verdana"/>
          <w:sz w:val="22"/>
          <w:szCs w:val="22"/>
        </w:rPr>
      </w:pPr>
      <w:r>
        <w:rPr>
          <w:rFonts w:ascii="Verdana" w:hAnsi="Verdana" w:cs="Verdana"/>
          <w:sz w:val="22"/>
          <w:szCs w:val="22"/>
        </w:rPr>
        <w:t xml:space="preserve">e-mail: </w:t>
      </w:r>
      <w:hyperlink r:id="rId9" w:history="1">
        <w:r>
          <w:rPr>
            <w:rStyle w:val="Hyperlink"/>
            <w:rFonts w:ascii="Verdana" w:hAnsi="Verdana" w:cs="Verdana"/>
            <w:sz w:val="22"/>
            <w:szCs w:val="22"/>
          </w:rPr>
          <w:t>casez</w:t>
        </w:r>
        <w:r w:rsidRPr="0046222F">
          <w:rPr>
            <w:rStyle w:val="Hyperlink"/>
            <w:rFonts w:ascii="Verdana" w:hAnsi="Verdana" w:cs="Verdana"/>
            <w:sz w:val="22"/>
            <w:szCs w:val="22"/>
          </w:rPr>
          <w:t>pipr@comfodinord.esercito.difesa.it</w:t>
        </w:r>
      </w:hyperlink>
      <w:r>
        <w:rPr>
          <w:rFonts w:ascii="Verdana" w:hAnsi="Verdana" w:cs="Verdana"/>
          <w:sz w:val="22"/>
          <w:szCs w:val="22"/>
        </w:rPr>
        <w:t xml:space="preserve"> </w:t>
      </w:r>
    </w:p>
    <w:p w:rsidR="00742D3A" w:rsidRDefault="00742D3A" w:rsidP="00305623">
      <w:pPr>
        <w:tabs>
          <w:tab w:val="left" w:pos="284"/>
          <w:tab w:val="left" w:pos="851"/>
        </w:tabs>
        <w:jc w:val="both"/>
        <w:rPr>
          <w:rFonts w:ascii="Verdana" w:hAnsi="Verdana" w:cs="Verdana"/>
          <w:sz w:val="22"/>
          <w:szCs w:val="22"/>
        </w:rPr>
      </w:pPr>
    </w:p>
    <w:p w:rsidR="00742D3A" w:rsidRDefault="00742D3A" w:rsidP="00305623">
      <w:pPr>
        <w:tabs>
          <w:tab w:val="left" w:pos="284"/>
          <w:tab w:val="left" w:pos="851"/>
        </w:tabs>
        <w:jc w:val="both"/>
      </w:pPr>
      <w:r>
        <w:rPr>
          <w:rFonts w:ascii="Verdana" w:hAnsi="Verdana" w:cs="Verdana"/>
          <w:sz w:val="22"/>
          <w:szCs w:val="22"/>
        </w:rPr>
        <w:t xml:space="preserve">e p.c. </w:t>
      </w:r>
      <w:hyperlink r:id="rId10" w:history="1">
        <w:r w:rsidRPr="00C63E88">
          <w:rPr>
            <w:rStyle w:val="Hyperlink"/>
            <w:rFonts w:ascii="Verdana" w:hAnsi="Verdana" w:cs="Verdana"/>
            <w:sz w:val="22"/>
            <w:szCs w:val="22"/>
          </w:rPr>
          <w:t>annalisa.tiberio@istruzioneveneto.it</w:t>
        </w:r>
      </w:hyperlink>
      <w:r>
        <w:rPr>
          <w:rFonts w:ascii="Verdana" w:hAnsi="Verdana" w:cs="Verdana"/>
          <w:sz w:val="22"/>
          <w:szCs w:val="22"/>
        </w:rPr>
        <w:t xml:space="preserve"> ; </w:t>
      </w:r>
    </w:p>
    <w:p w:rsidR="00742D3A" w:rsidRPr="00093FED" w:rsidRDefault="00742D3A" w:rsidP="00305623">
      <w:pPr>
        <w:tabs>
          <w:tab w:val="left" w:pos="284"/>
          <w:tab w:val="left" w:pos="851"/>
        </w:tabs>
        <w:jc w:val="both"/>
        <w:rPr>
          <w:rFonts w:ascii="Verdana" w:hAnsi="Verdana" w:cs="Verdana"/>
          <w:sz w:val="22"/>
          <w:szCs w:val="22"/>
        </w:rPr>
      </w:pPr>
      <w:r>
        <w:rPr>
          <w:rFonts w:ascii="Verdana" w:hAnsi="Verdana" w:cs="Verdana"/>
          <w:sz w:val="22"/>
          <w:szCs w:val="22"/>
        </w:rPr>
        <w:t xml:space="preserve">e </w:t>
      </w:r>
      <w:hyperlink r:id="rId11" w:history="1">
        <w:r w:rsidRPr="00C63E88">
          <w:rPr>
            <w:rStyle w:val="Hyperlink"/>
            <w:rFonts w:ascii="Verdana" w:hAnsi="Verdana" w:cs="Verdana"/>
            <w:sz w:val="22"/>
            <w:szCs w:val="22"/>
          </w:rPr>
          <w:t>silviapribaz@ostruzione.it</w:t>
        </w:r>
      </w:hyperlink>
      <w:r>
        <w:rPr>
          <w:rFonts w:ascii="Verdana" w:hAnsi="Verdana" w:cs="Verdana"/>
          <w:sz w:val="22"/>
          <w:szCs w:val="22"/>
        </w:rPr>
        <w:t xml:space="preserve"> </w:t>
      </w:r>
    </w:p>
    <w:p w:rsidR="00742D3A" w:rsidRPr="00093FED" w:rsidRDefault="00742D3A" w:rsidP="00305623">
      <w:pPr>
        <w:tabs>
          <w:tab w:val="left" w:pos="284"/>
          <w:tab w:val="left" w:pos="851"/>
        </w:tabs>
        <w:ind w:left="720" w:hanging="731"/>
        <w:jc w:val="both"/>
        <w:rPr>
          <w:rFonts w:ascii="Verdana" w:hAnsi="Verdana" w:cs="Verdana"/>
          <w:sz w:val="22"/>
          <w:szCs w:val="22"/>
        </w:rPr>
      </w:pPr>
    </w:p>
    <w:p w:rsidR="00742D3A" w:rsidRPr="00093FED" w:rsidRDefault="00742D3A" w:rsidP="00305623">
      <w:pPr>
        <w:jc w:val="both"/>
        <w:rPr>
          <w:rFonts w:ascii="Verdana" w:hAnsi="Verdana" w:cs="Verdana"/>
          <w:sz w:val="22"/>
          <w:szCs w:val="22"/>
        </w:rPr>
      </w:pPr>
    </w:p>
    <w:p w:rsidR="00742D3A" w:rsidRPr="00093FED" w:rsidRDefault="00742D3A" w:rsidP="00305623">
      <w:pPr>
        <w:jc w:val="both"/>
        <w:rPr>
          <w:rFonts w:ascii="Verdana" w:hAnsi="Verdana" w:cs="Verdana"/>
          <w:sz w:val="22"/>
          <w:szCs w:val="22"/>
        </w:rPr>
      </w:pPr>
    </w:p>
    <w:p w:rsidR="00742D3A" w:rsidRDefault="00742D3A" w:rsidP="00305623">
      <w:pPr>
        <w:tabs>
          <w:tab w:val="left" w:pos="7129"/>
        </w:tabs>
        <w:jc w:val="both"/>
        <w:rPr>
          <w:rFonts w:ascii="Verdana" w:hAnsi="Verdana" w:cs="Verdana"/>
          <w:sz w:val="22"/>
          <w:szCs w:val="22"/>
        </w:rPr>
      </w:pPr>
      <w:r>
        <w:rPr>
          <w:rFonts w:ascii="Verdana" w:hAnsi="Verdana" w:cs="Verdana"/>
          <w:sz w:val="22"/>
          <w:szCs w:val="22"/>
        </w:rPr>
        <w:t xml:space="preserve">                                                                               f.to  Il Dirigente reggente</w:t>
      </w:r>
    </w:p>
    <w:p w:rsidR="00742D3A" w:rsidRDefault="00742D3A" w:rsidP="00305623">
      <w:pPr>
        <w:tabs>
          <w:tab w:val="left" w:pos="7129"/>
        </w:tabs>
        <w:jc w:val="both"/>
        <w:rPr>
          <w:rFonts w:ascii="Verdana" w:hAnsi="Verdana" w:cs="Verdana"/>
          <w:sz w:val="22"/>
          <w:szCs w:val="22"/>
        </w:rPr>
      </w:pPr>
      <w:r>
        <w:rPr>
          <w:rFonts w:ascii="Verdana" w:hAnsi="Verdana" w:cs="Verdana"/>
          <w:sz w:val="22"/>
          <w:szCs w:val="22"/>
        </w:rPr>
        <w:t xml:space="preserve">                                                                                         Stefano Quaglia  </w:t>
      </w:r>
    </w:p>
    <w:p w:rsidR="00742D3A" w:rsidRPr="00093FED" w:rsidRDefault="00742D3A" w:rsidP="00305623">
      <w:pPr>
        <w:tabs>
          <w:tab w:val="left" w:pos="7129"/>
        </w:tabs>
        <w:jc w:val="both"/>
        <w:rPr>
          <w:rFonts w:ascii="Verdana" w:hAnsi="Verdana" w:cs="Verdana"/>
          <w:sz w:val="22"/>
          <w:szCs w:val="22"/>
        </w:rPr>
      </w:pPr>
    </w:p>
    <w:sectPr w:rsidR="00742D3A" w:rsidRPr="00093FED" w:rsidSect="00B75187">
      <w:footerReference w:type="default" r:id="rId12"/>
      <w:pgSz w:w="11906" w:h="16838"/>
      <w:pgMar w:top="568" w:right="1134" w:bottom="1134" w:left="1134" w:header="720" w:footer="267"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2D3A" w:rsidRDefault="00742D3A">
      <w:r>
        <w:separator/>
      </w:r>
    </w:p>
  </w:endnote>
  <w:endnote w:type="continuationSeparator" w:id="0">
    <w:p w:rsidR="00742D3A" w:rsidRDefault="00742D3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2D3A" w:rsidRDefault="00742D3A">
    <w:pPr>
      <w:pStyle w:val="Footer"/>
      <w:pBdr>
        <w:top w:val="single" w:sz="4" w:space="1" w:color="000080"/>
      </w:pBdr>
      <w:jc w:val="center"/>
      <w:rPr>
        <w:rFonts w:ascii="Century Gothic" w:hAnsi="Century Gothic" w:cs="Century Gothic"/>
        <w:color w:val="000080"/>
        <w:sz w:val="16"/>
        <w:szCs w:val="16"/>
      </w:rPr>
    </w:pPr>
    <w:r>
      <w:rPr>
        <w:rFonts w:ascii="Century Gothic" w:hAnsi="Century Gothic" w:cs="Century Gothic"/>
        <w:color w:val="000080"/>
        <w:sz w:val="16"/>
        <w:szCs w:val="16"/>
      </w:rPr>
      <w:t>UFFICIO INTERVENTI EDUCATIVI</w:t>
    </w:r>
  </w:p>
  <w:p w:rsidR="00742D3A" w:rsidRPr="00E13ACA" w:rsidRDefault="00742D3A" w:rsidP="00E13ACA">
    <w:pPr>
      <w:pStyle w:val="Footer"/>
      <w:rPr>
        <w:rFonts w:ascii="Century Gothic" w:hAnsi="Century Gothic" w:cs="Century Gothic"/>
        <w:color w:val="000080"/>
        <w:sz w:val="16"/>
        <w:szCs w:val="16"/>
        <w:lang w:val="fr-FR"/>
      </w:rPr>
    </w:pPr>
    <w:r w:rsidRPr="00632E2F">
      <w:rPr>
        <w:rFonts w:ascii="Century Gothic" w:hAnsi="Century Gothic" w:cs="Century Gothic"/>
        <w:color w:val="000080"/>
        <w:sz w:val="16"/>
        <w:szCs w:val="16"/>
      </w:rPr>
      <w:tab/>
    </w:r>
    <w:r w:rsidRPr="00E13ACA">
      <w:rPr>
        <w:rFonts w:ascii="Century Gothic" w:hAnsi="Century Gothic" w:cs="Century Gothic"/>
        <w:b/>
        <w:bCs/>
        <w:color w:val="000080"/>
        <w:sz w:val="16"/>
        <w:szCs w:val="16"/>
        <w:lang w:val="fr-FR"/>
      </w:rPr>
      <w:t>URL</w:t>
    </w:r>
    <w:r w:rsidRPr="00E13ACA">
      <w:rPr>
        <w:rFonts w:ascii="Century Gothic" w:hAnsi="Century Gothic" w:cs="Century Gothic"/>
        <w:color w:val="000080"/>
        <w:sz w:val="16"/>
        <w:szCs w:val="16"/>
        <w:lang w:val="fr-FR"/>
      </w:rPr>
      <w:t>:  www.istruzioneverona.it</w:t>
    </w:r>
  </w:p>
  <w:p w:rsidR="00742D3A" w:rsidRPr="00E13ACA" w:rsidRDefault="00742D3A">
    <w:pPr>
      <w:pStyle w:val="Footer"/>
      <w:rPr>
        <w:lang w:val="fr-FR"/>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2D3A" w:rsidRDefault="00742D3A">
      <w:r>
        <w:separator/>
      </w:r>
    </w:p>
  </w:footnote>
  <w:footnote w:type="continuationSeparator" w:id="0">
    <w:p w:rsidR="00742D3A" w:rsidRDefault="00742D3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E61F6C"/>
    <w:multiLevelType w:val="hybridMultilevel"/>
    <w:tmpl w:val="67BAB276"/>
    <w:lvl w:ilvl="0" w:tplc="04100001">
      <w:start w:val="1"/>
      <w:numFmt w:val="bullet"/>
      <w:lvlText w:val=""/>
      <w:lvlJc w:val="left"/>
      <w:pPr>
        <w:tabs>
          <w:tab w:val="num" w:pos="720"/>
        </w:tabs>
        <w:ind w:left="720" w:hanging="360"/>
      </w:pPr>
      <w:rPr>
        <w:rFonts w:ascii="Symbol" w:hAnsi="Symbol" w:cs="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cs="Wingdings" w:hint="default"/>
      </w:rPr>
    </w:lvl>
    <w:lvl w:ilvl="3" w:tplc="04100001" w:tentative="1">
      <w:start w:val="1"/>
      <w:numFmt w:val="bullet"/>
      <w:lvlText w:val=""/>
      <w:lvlJc w:val="left"/>
      <w:pPr>
        <w:tabs>
          <w:tab w:val="num" w:pos="2880"/>
        </w:tabs>
        <w:ind w:left="2880" w:hanging="360"/>
      </w:pPr>
      <w:rPr>
        <w:rFonts w:ascii="Symbol" w:hAnsi="Symbol" w:cs="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cs="Wingdings" w:hint="default"/>
      </w:rPr>
    </w:lvl>
    <w:lvl w:ilvl="6" w:tplc="04100001" w:tentative="1">
      <w:start w:val="1"/>
      <w:numFmt w:val="bullet"/>
      <w:lvlText w:val=""/>
      <w:lvlJc w:val="left"/>
      <w:pPr>
        <w:tabs>
          <w:tab w:val="num" w:pos="5040"/>
        </w:tabs>
        <w:ind w:left="5040" w:hanging="360"/>
      </w:pPr>
      <w:rPr>
        <w:rFonts w:ascii="Symbol" w:hAnsi="Symbol" w:cs="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cs="Wingdings" w:hint="default"/>
      </w:rPr>
    </w:lvl>
  </w:abstractNum>
  <w:abstractNum w:abstractNumId="1">
    <w:nsid w:val="15C2665E"/>
    <w:multiLevelType w:val="hybridMultilevel"/>
    <w:tmpl w:val="F6A4808C"/>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2">
    <w:nsid w:val="24BE5006"/>
    <w:multiLevelType w:val="hybridMultilevel"/>
    <w:tmpl w:val="9D1CCF38"/>
    <w:lvl w:ilvl="0" w:tplc="252C7F14">
      <w:start w:val="1"/>
      <w:numFmt w:val="bullet"/>
      <w:lvlText w:val="o"/>
      <w:lvlJc w:val="left"/>
      <w:pPr>
        <w:tabs>
          <w:tab w:val="num" w:pos="757"/>
        </w:tabs>
        <w:ind w:left="757" w:hanging="360"/>
      </w:pPr>
      <w:rPr>
        <w:rFonts w:ascii="Courier New" w:hAnsi="Courier New" w:cs="Courier New"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abstractNum w:abstractNumId="3">
    <w:nsid w:val="2F04710C"/>
    <w:multiLevelType w:val="singleLevel"/>
    <w:tmpl w:val="7200CD82"/>
    <w:lvl w:ilvl="0">
      <w:start w:val="1"/>
      <w:numFmt w:val="none"/>
      <w:lvlText w:val="o"/>
      <w:legacy w:legacy="1" w:legacySpace="120" w:legacyIndent="360"/>
      <w:lvlJc w:val="left"/>
      <w:pPr>
        <w:ind w:left="757" w:hanging="360"/>
      </w:pPr>
      <w:rPr>
        <w:rFonts w:ascii="Courier New" w:hAnsi="Courier New" w:cs="Courier New" w:hint="default"/>
      </w:rPr>
    </w:lvl>
  </w:abstractNum>
  <w:abstractNum w:abstractNumId="4">
    <w:nsid w:val="4B8D2424"/>
    <w:multiLevelType w:val="singleLevel"/>
    <w:tmpl w:val="4F305D98"/>
    <w:lvl w:ilvl="0">
      <w:start w:val="1"/>
      <w:numFmt w:val="lowerLetter"/>
      <w:lvlText w:val="%1)"/>
      <w:legacy w:legacy="1" w:legacySpace="120" w:legacyIndent="360"/>
      <w:lvlJc w:val="left"/>
      <w:pPr>
        <w:ind w:left="360" w:hanging="360"/>
      </w:pPr>
    </w:lvl>
  </w:abstractNum>
  <w:abstractNum w:abstractNumId="5">
    <w:nsid w:val="532505AA"/>
    <w:multiLevelType w:val="singleLevel"/>
    <w:tmpl w:val="7200CD82"/>
    <w:lvl w:ilvl="0">
      <w:start w:val="1"/>
      <w:numFmt w:val="none"/>
      <w:lvlText w:val="o"/>
      <w:legacy w:legacy="1" w:legacySpace="120" w:legacyIndent="360"/>
      <w:lvlJc w:val="left"/>
      <w:pPr>
        <w:ind w:left="757" w:hanging="360"/>
      </w:pPr>
      <w:rPr>
        <w:rFonts w:ascii="Courier New" w:hAnsi="Courier New" w:cs="Courier New" w:hint="default"/>
      </w:rPr>
    </w:lvl>
  </w:abstractNum>
  <w:abstractNum w:abstractNumId="6">
    <w:nsid w:val="6541432E"/>
    <w:multiLevelType w:val="hybridMultilevel"/>
    <w:tmpl w:val="6F42CA12"/>
    <w:lvl w:ilvl="0" w:tplc="0410000F">
      <w:start w:val="1"/>
      <w:numFmt w:val="decimal"/>
      <w:lvlText w:val="%1."/>
      <w:lvlJc w:val="left"/>
      <w:pPr>
        <w:ind w:left="360" w:hanging="360"/>
      </w:pPr>
    </w:lvl>
    <w:lvl w:ilvl="1" w:tplc="ACBE6EEA">
      <w:start w:val="5"/>
      <w:numFmt w:val="bullet"/>
      <w:lvlText w:val="-"/>
      <w:lvlJc w:val="left"/>
      <w:pPr>
        <w:ind w:left="1440" w:hanging="360"/>
      </w:pPr>
      <w:rPr>
        <w:rFonts w:ascii="Times New Roman" w:eastAsia="Times New Roman" w:hAnsi="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6E835E7D"/>
    <w:multiLevelType w:val="singleLevel"/>
    <w:tmpl w:val="7200CD82"/>
    <w:lvl w:ilvl="0">
      <w:start w:val="1"/>
      <w:numFmt w:val="none"/>
      <w:lvlText w:val="o"/>
      <w:legacy w:legacy="1" w:legacySpace="120" w:legacyIndent="360"/>
      <w:lvlJc w:val="left"/>
      <w:pPr>
        <w:ind w:left="757" w:hanging="360"/>
      </w:pPr>
      <w:rPr>
        <w:rFonts w:ascii="Courier New" w:hAnsi="Courier New" w:cs="Courier New" w:hint="default"/>
      </w:rPr>
    </w:lvl>
  </w:abstractNum>
  <w:abstractNum w:abstractNumId="8">
    <w:nsid w:val="6FA71F06"/>
    <w:multiLevelType w:val="hybridMultilevel"/>
    <w:tmpl w:val="E354CCE8"/>
    <w:lvl w:ilvl="0" w:tplc="04100001">
      <w:start w:val="1"/>
      <w:numFmt w:val="bullet"/>
      <w:lvlText w:val=""/>
      <w:lvlJc w:val="left"/>
      <w:pPr>
        <w:tabs>
          <w:tab w:val="num" w:pos="720"/>
        </w:tabs>
        <w:ind w:left="720" w:hanging="360"/>
      </w:pPr>
      <w:rPr>
        <w:rFonts w:ascii="Symbol" w:hAnsi="Symbol" w:cs="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cs="Wingdings" w:hint="default"/>
      </w:rPr>
    </w:lvl>
    <w:lvl w:ilvl="3" w:tplc="04100001" w:tentative="1">
      <w:start w:val="1"/>
      <w:numFmt w:val="bullet"/>
      <w:lvlText w:val=""/>
      <w:lvlJc w:val="left"/>
      <w:pPr>
        <w:tabs>
          <w:tab w:val="num" w:pos="2880"/>
        </w:tabs>
        <w:ind w:left="2880" w:hanging="360"/>
      </w:pPr>
      <w:rPr>
        <w:rFonts w:ascii="Symbol" w:hAnsi="Symbol" w:cs="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cs="Wingdings" w:hint="default"/>
      </w:rPr>
    </w:lvl>
    <w:lvl w:ilvl="6" w:tplc="04100001" w:tentative="1">
      <w:start w:val="1"/>
      <w:numFmt w:val="bullet"/>
      <w:lvlText w:val=""/>
      <w:lvlJc w:val="left"/>
      <w:pPr>
        <w:tabs>
          <w:tab w:val="num" w:pos="5040"/>
        </w:tabs>
        <w:ind w:left="5040" w:hanging="360"/>
      </w:pPr>
      <w:rPr>
        <w:rFonts w:ascii="Symbol" w:hAnsi="Symbol" w:cs="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cs="Wingdings" w:hint="default"/>
      </w:rPr>
    </w:lvl>
  </w:abstractNum>
  <w:abstractNum w:abstractNumId="9">
    <w:nsid w:val="7AE45A4A"/>
    <w:multiLevelType w:val="hybridMultilevel"/>
    <w:tmpl w:val="53844572"/>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4"/>
  </w:num>
  <w:num w:numId="2">
    <w:abstractNumId w:val="7"/>
  </w:num>
  <w:num w:numId="3">
    <w:abstractNumId w:val="5"/>
  </w:num>
  <w:num w:numId="4">
    <w:abstractNumId w:val="3"/>
  </w:num>
  <w:num w:numId="5">
    <w:abstractNumId w:val="2"/>
  </w:num>
  <w:num w:numId="6">
    <w:abstractNumId w:val="9"/>
  </w:num>
  <w:num w:numId="7">
    <w:abstractNumId w:val="8"/>
  </w:num>
  <w:num w:numId="8">
    <w:abstractNumId w:val="1"/>
  </w:num>
  <w:num w:numId="9">
    <w:abstractNumId w:val="0"/>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283"/>
  <w:doNotHyphenateCaps/>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80A79"/>
    <w:rsid w:val="00020168"/>
    <w:rsid w:val="00021DFA"/>
    <w:rsid w:val="00025BF5"/>
    <w:rsid w:val="000456B3"/>
    <w:rsid w:val="00050B81"/>
    <w:rsid w:val="00051920"/>
    <w:rsid w:val="00060823"/>
    <w:rsid w:val="00064DBA"/>
    <w:rsid w:val="00066582"/>
    <w:rsid w:val="0008161B"/>
    <w:rsid w:val="00093FED"/>
    <w:rsid w:val="00094413"/>
    <w:rsid w:val="000B2D15"/>
    <w:rsid w:val="000C4121"/>
    <w:rsid w:val="000E152A"/>
    <w:rsid w:val="000E2C76"/>
    <w:rsid w:val="000E36D7"/>
    <w:rsid w:val="000E5DB1"/>
    <w:rsid w:val="00141006"/>
    <w:rsid w:val="00150EF5"/>
    <w:rsid w:val="0015400F"/>
    <w:rsid w:val="00173628"/>
    <w:rsid w:val="00180CDF"/>
    <w:rsid w:val="0018574F"/>
    <w:rsid w:val="00194E89"/>
    <w:rsid w:val="001C0DB2"/>
    <w:rsid w:val="001C424F"/>
    <w:rsid w:val="001E7EA7"/>
    <w:rsid w:val="001F43A4"/>
    <w:rsid w:val="001F58E3"/>
    <w:rsid w:val="0020348D"/>
    <w:rsid w:val="00223FD3"/>
    <w:rsid w:val="0022701C"/>
    <w:rsid w:val="00255503"/>
    <w:rsid w:val="00263C62"/>
    <w:rsid w:val="0026619C"/>
    <w:rsid w:val="0028220D"/>
    <w:rsid w:val="00284072"/>
    <w:rsid w:val="002A6408"/>
    <w:rsid w:val="002B63CA"/>
    <w:rsid w:val="002C0B07"/>
    <w:rsid w:val="002C0D2F"/>
    <w:rsid w:val="002E38FB"/>
    <w:rsid w:val="00305623"/>
    <w:rsid w:val="00306151"/>
    <w:rsid w:val="00306343"/>
    <w:rsid w:val="00307D88"/>
    <w:rsid w:val="00344CB5"/>
    <w:rsid w:val="003537DA"/>
    <w:rsid w:val="00355A4C"/>
    <w:rsid w:val="003737A6"/>
    <w:rsid w:val="00383F22"/>
    <w:rsid w:val="003853F8"/>
    <w:rsid w:val="003866F2"/>
    <w:rsid w:val="003953D3"/>
    <w:rsid w:val="003A1359"/>
    <w:rsid w:val="003D0351"/>
    <w:rsid w:val="003D406D"/>
    <w:rsid w:val="003E560F"/>
    <w:rsid w:val="003E7532"/>
    <w:rsid w:val="003F5DC4"/>
    <w:rsid w:val="00442FC9"/>
    <w:rsid w:val="00443F0A"/>
    <w:rsid w:val="00455507"/>
    <w:rsid w:val="00460A59"/>
    <w:rsid w:val="0046222F"/>
    <w:rsid w:val="00480A79"/>
    <w:rsid w:val="00487A3F"/>
    <w:rsid w:val="004B6626"/>
    <w:rsid w:val="004C6366"/>
    <w:rsid w:val="004C7930"/>
    <w:rsid w:val="004D5809"/>
    <w:rsid w:val="004E78FA"/>
    <w:rsid w:val="004F6428"/>
    <w:rsid w:val="005070E5"/>
    <w:rsid w:val="00516693"/>
    <w:rsid w:val="005209AF"/>
    <w:rsid w:val="00532669"/>
    <w:rsid w:val="005334FC"/>
    <w:rsid w:val="00574357"/>
    <w:rsid w:val="00591E4D"/>
    <w:rsid w:val="005B7633"/>
    <w:rsid w:val="005D4DF6"/>
    <w:rsid w:val="005E69D9"/>
    <w:rsid w:val="00601C1A"/>
    <w:rsid w:val="0060431E"/>
    <w:rsid w:val="00613B3D"/>
    <w:rsid w:val="00632E2F"/>
    <w:rsid w:val="006407AD"/>
    <w:rsid w:val="00652CA9"/>
    <w:rsid w:val="0067545E"/>
    <w:rsid w:val="00683F2A"/>
    <w:rsid w:val="006B371C"/>
    <w:rsid w:val="006D06F9"/>
    <w:rsid w:val="006D6861"/>
    <w:rsid w:val="006E4653"/>
    <w:rsid w:val="006E5C57"/>
    <w:rsid w:val="006F2A4B"/>
    <w:rsid w:val="00700986"/>
    <w:rsid w:val="0070185D"/>
    <w:rsid w:val="007156C0"/>
    <w:rsid w:val="0072035A"/>
    <w:rsid w:val="0072393B"/>
    <w:rsid w:val="007311A4"/>
    <w:rsid w:val="00742D3A"/>
    <w:rsid w:val="0074319D"/>
    <w:rsid w:val="0074506E"/>
    <w:rsid w:val="00791A61"/>
    <w:rsid w:val="007A6DA3"/>
    <w:rsid w:val="007B1CE1"/>
    <w:rsid w:val="007C53EA"/>
    <w:rsid w:val="007C5FEC"/>
    <w:rsid w:val="007C66A7"/>
    <w:rsid w:val="007D08F5"/>
    <w:rsid w:val="007F5A49"/>
    <w:rsid w:val="007F6B4D"/>
    <w:rsid w:val="00804F42"/>
    <w:rsid w:val="00814175"/>
    <w:rsid w:val="0082027F"/>
    <w:rsid w:val="0082297D"/>
    <w:rsid w:val="0082541E"/>
    <w:rsid w:val="008338F6"/>
    <w:rsid w:val="008625D5"/>
    <w:rsid w:val="0087228F"/>
    <w:rsid w:val="0087681A"/>
    <w:rsid w:val="0088442B"/>
    <w:rsid w:val="00885AD0"/>
    <w:rsid w:val="00886E71"/>
    <w:rsid w:val="008A682E"/>
    <w:rsid w:val="008B4551"/>
    <w:rsid w:val="008B705B"/>
    <w:rsid w:val="008E14F4"/>
    <w:rsid w:val="008F742D"/>
    <w:rsid w:val="00940FB2"/>
    <w:rsid w:val="009514C8"/>
    <w:rsid w:val="00994FD5"/>
    <w:rsid w:val="009C7B0C"/>
    <w:rsid w:val="009D213C"/>
    <w:rsid w:val="009E6212"/>
    <w:rsid w:val="009F5F37"/>
    <w:rsid w:val="00A0453A"/>
    <w:rsid w:val="00A1756D"/>
    <w:rsid w:val="00A226D6"/>
    <w:rsid w:val="00A227BC"/>
    <w:rsid w:val="00A276BE"/>
    <w:rsid w:val="00A55ED6"/>
    <w:rsid w:val="00A65768"/>
    <w:rsid w:val="00A87C2F"/>
    <w:rsid w:val="00AB15F1"/>
    <w:rsid w:val="00AD65A9"/>
    <w:rsid w:val="00AE463F"/>
    <w:rsid w:val="00AF71A8"/>
    <w:rsid w:val="00B071FA"/>
    <w:rsid w:val="00B14005"/>
    <w:rsid w:val="00B64CC6"/>
    <w:rsid w:val="00B75187"/>
    <w:rsid w:val="00B94FFD"/>
    <w:rsid w:val="00B97EDD"/>
    <w:rsid w:val="00BD1F70"/>
    <w:rsid w:val="00BF034F"/>
    <w:rsid w:val="00C24CD2"/>
    <w:rsid w:val="00C56A1F"/>
    <w:rsid w:val="00C63E88"/>
    <w:rsid w:val="00C6689D"/>
    <w:rsid w:val="00CE63A7"/>
    <w:rsid w:val="00CE723C"/>
    <w:rsid w:val="00CF5502"/>
    <w:rsid w:val="00D032FF"/>
    <w:rsid w:val="00D17FF3"/>
    <w:rsid w:val="00D24B8A"/>
    <w:rsid w:val="00D2502C"/>
    <w:rsid w:val="00D700A6"/>
    <w:rsid w:val="00D724D9"/>
    <w:rsid w:val="00D877EC"/>
    <w:rsid w:val="00D90DB0"/>
    <w:rsid w:val="00D9460E"/>
    <w:rsid w:val="00DA4FEF"/>
    <w:rsid w:val="00DA78C3"/>
    <w:rsid w:val="00DB1D54"/>
    <w:rsid w:val="00DD02AA"/>
    <w:rsid w:val="00DE6774"/>
    <w:rsid w:val="00E04DF3"/>
    <w:rsid w:val="00E11DBF"/>
    <w:rsid w:val="00E13ACA"/>
    <w:rsid w:val="00E16399"/>
    <w:rsid w:val="00E316A0"/>
    <w:rsid w:val="00E60E05"/>
    <w:rsid w:val="00E6396E"/>
    <w:rsid w:val="00E676C8"/>
    <w:rsid w:val="00E771A5"/>
    <w:rsid w:val="00E82613"/>
    <w:rsid w:val="00E9134E"/>
    <w:rsid w:val="00EB3C83"/>
    <w:rsid w:val="00ED1DC3"/>
    <w:rsid w:val="00ED3660"/>
    <w:rsid w:val="00EF165C"/>
    <w:rsid w:val="00F04D7C"/>
    <w:rsid w:val="00F0657F"/>
    <w:rsid w:val="00F077C9"/>
    <w:rsid w:val="00F35DA9"/>
    <w:rsid w:val="00F52708"/>
    <w:rsid w:val="00F923A4"/>
    <w:rsid w:val="00F94C53"/>
    <w:rsid w:val="00FB7006"/>
    <w:rsid w:val="00FC0EFF"/>
    <w:rsid w:val="00FD1D26"/>
    <w:rsid w:val="00FD4D54"/>
    <w:rsid w:val="00FE17F2"/>
    <w:rsid w:val="00FF4C4B"/>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semiHidden="0" w:unhideWhenUsed="0" w:qFormat="1"/>
    <w:lsdException w:name="Title" w:semiHidden="0" w:unhideWhenUsed="0" w:qFormat="1"/>
    <w:lsdException w:name="Default Paragraph Font" w:unhideWhenUsed="0"/>
    <w:lsdException w:name="Body Text" w:unhideWhenUsed="0"/>
    <w:lsdException w:name="Subtitle" w:semiHidden="0" w:unhideWhenUsed="0" w:qFormat="1"/>
    <w:lsdException w:name="Body Text 2" w:unhideWhenUsed="0"/>
    <w:lsdException w:name="Body Text Indent 2" w:unhideWhenUsed="0"/>
    <w:lsdException w:name="Hyperlink" w:unhideWhenUsed="0"/>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3C83"/>
    <w:pPr>
      <w:overflowPunct w:val="0"/>
      <w:autoSpaceDE w:val="0"/>
      <w:autoSpaceDN w:val="0"/>
      <w:adjustRightInd w:val="0"/>
      <w:textAlignment w:val="baseline"/>
    </w:pPr>
    <w:rPr>
      <w:sz w:val="20"/>
      <w:szCs w:val="20"/>
    </w:rPr>
  </w:style>
  <w:style w:type="paragraph" w:styleId="Heading1">
    <w:name w:val="heading 1"/>
    <w:basedOn w:val="Normal"/>
    <w:next w:val="Normal"/>
    <w:link w:val="Heading1Char"/>
    <w:uiPriority w:val="99"/>
    <w:qFormat/>
    <w:rsid w:val="003953D3"/>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EB3C83"/>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EB3C83"/>
    <w:pPr>
      <w:keepNext/>
      <w:jc w:val="both"/>
      <w:outlineLvl w:val="2"/>
    </w:pPr>
    <w:rPr>
      <w:rFonts w:ascii="Arial" w:hAnsi="Arial" w:cs="Arial"/>
      <w:b/>
      <w:bCs/>
      <w:spacing w:val="20"/>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EB3C83"/>
    <w:rPr>
      <w:rFonts w:ascii="Cambria" w:hAnsi="Cambria" w:cs="Cambria"/>
      <w:b/>
      <w:bCs/>
      <w:kern w:val="32"/>
      <w:sz w:val="32"/>
      <w:szCs w:val="32"/>
    </w:rPr>
  </w:style>
  <w:style w:type="character" w:customStyle="1" w:styleId="Heading2Char">
    <w:name w:val="Heading 2 Char"/>
    <w:basedOn w:val="DefaultParagraphFont"/>
    <w:link w:val="Heading2"/>
    <w:uiPriority w:val="99"/>
    <w:semiHidden/>
    <w:rsid w:val="00EB3C83"/>
    <w:rPr>
      <w:rFonts w:ascii="Cambria" w:hAnsi="Cambria" w:cs="Cambria"/>
      <w:b/>
      <w:bCs/>
      <w:i/>
      <w:iCs/>
      <w:sz w:val="28"/>
      <w:szCs w:val="28"/>
    </w:rPr>
  </w:style>
  <w:style w:type="character" w:customStyle="1" w:styleId="Heading3Char">
    <w:name w:val="Heading 3 Char"/>
    <w:basedOn w:val="DefaultParagraphFont"/>
    <w:link w:val="Heading3"/>
    <w:uiPriority w:val="99"/>
    <w:semiHidden/>
    <w:rsid w:val="00EB3C83"/>
    <w:rPr>
      <w:rFonts w:ascii="Cambria" w:hAnsi="Cambria" w:cs="Cambria"/>
      <w:b/>
      <w:bCs/>
      <w:sz w:val="26"/>
      <w:szCs w:val="26"/>
    </w:rPr>
  </w:style>
  <w:style w:type="paragraph" w:styleId="BodyText">
    <w:name w:val="Body Text"/>
    <w:basedOn w:val="Normal"/>
    <w:link w:val="BodyTextChar"/>
    <w:uiPriority w:val="99"/>
    <w:rsid w:val="00EB3C83"/>
    <w:rPr>
      <w:sz w:val="22"/>
      <w:szCs w:val="22"/>
      <w:lang w:val="en-US"/>
    </w:rPr>
  </w:style>
  <w:style w:type="character" w:customStyle="1" w:styleId="BodyTextChar">
    <w:name w:val="Body Text Char"/>
    <w:basedOn w:val="DefaultParagraphFont"/>
    <w:link w:val="BodyText"/>
    <w:uiPriority w:val="99"/>
    <w:semiHidden/>
    <w:rsid w:val="00EB3C83"/>
    <w:rPr>
      <w:sz w:val="20"/>
      <w:szCs w:val="20"/>
    </w:rPr>
  </w:style>
  <w:style w:type="character" w:styleId="Hyperlink">
    <w:name w:val="Hyperlink"/>
    <w:basedOn w:val="DefaultParagraphFont"/>
    <w:uiPriority w:val="99"/>
    <w:rsid w:val="00EB3C83"/>
    <w:rPr>
      <w:color w:val="0000FF"/>
      <w:u w:val="single"/>
    </w:rPr>
  </w:style>
  <w:style w:type="paragraph" w:styleId="BodyText2">
    <w:name w:val="Body Text 2"/>
    <w:basedOn w:val="Normal"/>
    <w:link w:val="BodyText2Char"/>
    <w:uiPriority w:val="99"/>
    <w:rsid w:val="00EB3C83"/>
    <w:pPr>
      <w:spacing w:after="120" w:line="480" w:lineRule="auto"/>
    </w:pPr>
  </w:style>
  <w:style w:type="character" w:customStyle="1" w:styleId="BodyText2Char">
    <w:name w:val="Body Text 2 Char"/>
    <w:basedOn w:val="DefaultParagraphFont"/>
    <w:link w:val="BodyText2"/>
    <w:uiPriority w:val="99"/>
    <w:semiHidden/>
    <w:rsid w:val="00EB3C83"/>
    <w:rPr>
      <w:sz w:val="20"/>
      <w:szCs w:val="20"/>
    </w:rPr>
  </w:style>
  <w:style w:type="paragraph" w:styleId="BodyTextIndent2">
    <w:name w:val="Body Text Indent 2"/>
    <w:basedOn w:val="Normal"/>
    <w:link w:val="BodyTextIndent2Char"/>
    <w:uiPriority w:val="99"/>
    <w:rsid w:val="00EB3C83"/>
    <w:pPr>
      <w:spacing w:after="120" w:line="480" w:lineRule="auto"/>
      <w:ind w:left="283"/>
    </w:pPr>
  </w:style>
  <w:style w:type="character" w:customStyle="1" w:styleId="BodyTextIndent2Char">
    <w:name w:val="Body Text Indent 2 Char"/>
    <w:basedOn w:val="DefaultParagraphFont"/>
    <w:link w:val="BodyTextIndent2"/>
    <w:uiPriority w:val="99"/>
    <w:semiHidden/>
    <w:rsid w:val="00EB3C83"/>
    <w:rPr>
      <w:sz w:val="20"/>
      <w:szCs w:val="20"/>
    </w:rPr>
  </w:style>
  <w:style w:type="paragraph" w:styleId="Caption">
    <w:name w:val="caption"/>
    <w:basedOn w:val="Normal"/>
    <w:next w:val="Normal"/>
    <w:uiPriority w:val="99"/>
    <w:qFormat/>
    <w:rsid w:val="00EB3C83"/>
    <w:pPr>
      <w:jc w:val="center"/>
    </w:pPr>
    <w:rPr>
      <w:rFonts w:ascii="Garamond" w:hAnsi="Garamond" w:cs="Garamond"/>
      <w:sz w:val="28"/>
      <w:szCs w:val="28"/>
    </w:rPr>
  </w:style>
  <w:style w:type="paragraph" w:styleId="Title">
    <w:name w:val="Title"/>
    <w:basedOn w:val="Normal"/>
    <w:link w:val="TitleChar"/>
    <w:uiPriority w:val="99"/>
    <w:qFormat/>
    <w:rsid w:val="00EB3C83"/>
    <w:pPr>
      <w:jc w:val="center"/>
      <w:textAlignment w:val="auto"/>
    </w:pPr>
    <w:rPr>
      <w:b/>
      <w:bCs/>
      <w:sz w:val="24"/>
      <w:szCs w:val="24"/>
    </w:rPr>
  </w:style>
  <w:style w:type="character" w:customStyle="1" w:styleId="TitleChar">
    <w:name w:val="Title Char"/>
    <w:basedOn w:val="DefaultParagraphFont"/>
    <w:link w:val="Title"/>
    <w:uiPriority w:val="99"/>
    <w:rsid w:val="00EB3C83"/>
    <w:rPr>
      <w:rFonts w:ascii="Cambria" w:hAnsi="Cambria" w:cs="Cambria"/>
      <w:b/>
      <w:bCs/>
      <w:kern w:val="28"/>
      <w:sz w:val="32"/>
      <w:szCs w:val="32"/>
    </w:rPr>
  </w:style>
  <w:style w:type="paragraph" w:styleId="Subtitle">
    <w:name w:val="Subtitle"/>
    <w:basedOn w:val="Normal"/>
    <w:link w:val="SubtitleChar"/>
    <w:uiPriority w:val="99"/>
    <w:qFormat/>
    <w:rsid w:val="00EB3C83"/>
    <w:pPr>
      <w:overflowPunct/>
      <w:autoSpaceDE/>
      <w:autoSpaceDN/>
      <w:adjustRightInd/>
      <w:jc w:val="center"/>
      <w:textAlignment w:val="auto"/>
    </w:pPr>
    <w:rPr>
      <w:rFonts w:ascii="Arial" w:hAnsi="Arial" w:cs="Arial"/>
      <w:sz w:val="24"/>
      <w:szCs w:val="24"/>
    </w:rPr>
  </w:style>
  <w:style w:type="character" w:customStyle="1" w:styleId="SubtitleChar">
    <w:name w:val="Subtitle Char"/>
    <w:basedOn w:val="DefaultParagraphFont"/>
    <w:link w:val="Subtitle"/>
    <w:uiPriority w:val="99"/>
    <w:rsid w:val="00EB3C83"/>
    <w:rPr>
      <w:rFonts w:ascii="Cambria" w:hAnsi="Cambria" w:cs="Cambria"/>
      <w:sz w:val="24"/>
      <w:szCs w:val="24"/>
    </w:rPr>
  </w:style>
  <w:style w:type="paragraph" w:styleId="BalloonText">
    <w:name w:val="Balloon Text"/>
    <w:basedOn w:val="Normal"/>
    <w:link w:val="BalloonTextChar"/>
    <w:uiPriority w:val="99"/>
    <w:semiHidden/>
    <w:rsid w:val="00EB3C83"/>
    <w:rPr>
      <w:rFonts w:ascii="Tahoma" w:hAnsi="Tahoma" w:cs="Tahoma"/>
      <w:sz w:val="16"/>
      <w:szCs w:val="16"/>
    </w:rPr>
  </w:style>
  <w:style w:type="character" w:customStyle="1" w:styleId="BalloonTextChar">
    <w:name w:val="Balloon Text Char"/>
    <w:basedOn w:val="DefaultParagraphFont"/>
    <w:link w:val="BalloonText"/>
    <w:uiPriority w:val="99"/>
    <w:semiHidden/>
    <w:rsid w:val="00EB3C83"/>
    <w:rPr>
      <w:rFonts w:ascii="Tahoma" w:hAnsi="Tahoma" w:cs="Tahoma"/>
      <w:sz w:val="16"/>
      <w:szCs w:val="16"/>
    </w:rPr>
  </w:style>
  <w:style w:type="paragraph" w:styleId="Header">
    <w:name w:val="header"/>
    <w:basedOn w:val="Normal"/>
    <w:link w:val="HeaderChar"/>
    <w:uiPriority w:val="99"/>
    <w:rsid w:val="00EB3C83"/>
    <w:pPr>
      <w:tabs>
        <w:tab w:val="center" w:pos="4819"/>
        <w:tab w:val="right" w:pos="9638"/>
      </w:tabs>
    </w:pPr>
  </w:style>
  <w:style w:type="character" w:customStyle="1" w:styleId="HeaderChar">
    <w:name w:val="Header Char"/>
    <w:basedOn w:val="DefaultParagraphFont"/>
    <w:link w:val="Header"/>
    <w:uiPriority w:val="99"/>
    <w:semiHidden/>
    <w:rsid w:val="00EB3C83"/>
    <w:rPr>
      <w:sz w:val="20"/>
      <w:szCs w:val="20"/>
    </w:rPr>
  </w:style>
  <w:style w:type="paragraph" w:styleId="Footer">
    <w:name w:val="footer"/>
    <w:basedOn w:val="Normal"/>
    <w:link w:val="FooterChar"/>
    <w:uiPriority w:val="99"/>
    <w:rsid w:val="00EB3C83"/>
    <w:pPr>
      <w:tabs>
        <w:tab w:val="center" w:pos="4819"/>
        <w:tab w:val="right" w:pos="9638"/>
      </w:tabs>
    </w:pPr>
  </w:style>
  <w:style w:type="character" w:customStyle="1" w:styleId="FooterChar">
    <w:name w:val="Footer Char"/>
    <w:basedOn w:val="DefaultParagraphFont"/>
    <w:link w:val="Footer"/>
    <w:uiPriority w:val="99"/>
    <w:semiHidden/>
    <w:rsid w:val="00EB3C83"/>
    <w:rPr>
      <w:sz w:val="20"/>
      <w:szCs w:val="20"/>
    </w:rPr>
  </w:style>
  <w:style w:type="table" w:styleId="TableGrid">
    <w:name w:val="Table Grid"/>
    <w:basedOn w:val="TableNormal"/>
    <w:uiPriority w:val="99"/>
    <w:rsid w:val="00D877E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foelenco">
    <w:name w:val="Paragrafo elenco"/>
    <w:basedOn w:val="Normal"/>
    <w:uiPriority w:val="99"/>
    <w:rsid w:val="00093FED"/>
    <w:pPr>
      <w:overflowPunct/>
      <w:autoSpaceDE/>
      <w:autoSpaceDN/>
      <w:adjustRightInd/>
      <w:ind w:left="708"/>
      <w:textAlignment w:val="auto"/>
    </w:pPr>
  </w:style>
</w:styles>
</file>

<file path=word/webSettings.xml><?xml version="1.0" encoding="utf-8"?>
<w:webSettings xmlns:r="http://schemas.openxmlformats.org/officeDocument/2006/relationships" xmlns:w="http://schemas.openxmlformats.org/wordprocessingml/2006/main">
  <w:divs>
    <w:div w:id="208156079">
      <w:marLeft w:val="0"/>
      <w:marRight w:val="0"/>
      <w:marTop w:val="0"/>
      <w:marBottom w:val="0"/>
      <w:divBdr>
        <w:top w:val="none" w:sz="0" w:space="0" w:color="auto"/>
        <w:left w:val="none" w:sz="0" w:space="0" w:color="auto"/>
        <w:bottom w:val="none" w:sz="0" w:space="0" w:color="auto"/>
        <w:right w:val="none" w:sz="0" w:space="0" w:color="auto"/>
      </w:divBdr>
    </w:div>
    <w:div w:id="208156080">
      <w:marLeft w:val="0"/>
      <w:marRight w:val="0"/>
      <w:marTop w:val="0"/>
      <w:marBottom w:val="0"/>
      <w:divBdr>
        <w:top w:val="none" w:sz="0" w:space="0" w:color="auto"/>
        <w:left w:val="none" w:sz="0" w:space="0" w:color="auto"/>
        <w:bottom w:val="none" w:sz="0" w:space="0" w:color="auto"/>
        <w:right w:val="none" w:sz="0" w:space="0" w:color="auto"/>
      </w:divBdr>
    </w:div>
    <w:div w:id="2081560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ilviapribaz@ostruzione.it" TargetMode="External"/><Relationship Id="rId5" Type="http://schemas.openxmlformats.org/officeDocument/2006/relationships/footnotes" Target="footnotes.xml"/><Relationship Id="rId10" Type="http://schemas.openxmlformats.org/officeDocument/2006/relationships/hyperlink" Target="mailto:annalisa.tiberio@istruzioneveneto.it" TargetMode="External"/><Relationship Id="rId4" Type="http://schemas.openxmlformats.org/officeDocument/2006/relationships/webSettings" Target="webSettings.xml"/><Relationship Id="rId9" Type="http://schemas.openxmlformats.org/officeDocument/2006/relationships/hyperlink" Target="mailto:casezipipr@comfodinord.esercito.difesa.i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2</Pages>
  <Words>739</Words>
  <Characters>4217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Allegati:</dc:title>
  <dc:subject/>
  <dc:creator>*** ***</dc:creator>
  <cp:keywords/>
  <dc:description/>
  <cp:lastModifiedBy>gnani</cp:lastModifiedBy>
  <cp:revision>2</cp:revision>
  <cp:lastPrinted>2015-03-19T10:26:00Z</cp:lastPrinted>
  <dcterms:created xsi:type="dcterms:W3CDTF">2015-03-23T10:00:00Z</dcterms:created>
  <dcterms:modified xsi:type="dcterms:W3CDTF">2015-03-23T10:00:00Z</dcterms:modified>
</cp:coreProperties>
</file>