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95B" w:rsidRPr="00BB504D" w:rsidRDefault="0048695B" w:rsidP="0048695B">
      <w:pPr>
        <w:tabs>
          <w:tab w:val="left" w:pos="7129"/>
        </w:tabs>
        <w:ind w:left="426" w:right="566"/>
        <w:rPr>
          <w:rFonts w:ascii="Verdana" w:hAnsi="Verdana" w:cs="Verdana"/>
          <w:sz w:val="18"/>
          <w:szCs w:val="18"/>
        </w:rPr>
      </w:pPr>
      <w:bookmarkStart w:id="0" w:name="_GoBack"/>
      <w:bookmarkEnd w:id="0"/>
      <w:r w:rsidRPr="00BB504D">
        <w:rPr>
          <w:rFonts w:ascii="Verdana" w:hAnsi="Verdana" w:cs="Verdana"/>
          <w:sz w:val="18"/>
          <w:szCs w:val="18"/>
        </w:rPr>
        <w:t xml:space="preserve">USPVR- </w:t>
      </w:r>
      <w:proofErr w:type="spellStart"/>
      <w:r w:rsidRPr="00BB504D">
        <w:rPr>
          <w:rFonts w:ascii="Verdana" w:hAnsi="Verdana" w:cs="Verdana"/>
          <w:sz w:val="18"/>
          <w:szCs w:val="18"/>
        </w:rPr>
        <w:t>IntEdu</w:t>
      </w:r>
      <w:proofErr w:type="spellEnd"/>
      <w:r w:rsidRPr="00BB504D">
        <w:rPr>
          <w:rFonts w:ascii="Verdana" w:hAnsi="Verdana" w:cs="Verdana"/>
          <w:sz w:val="18"/>
          <w:szCs w:val="18"/>
        </w:rPr>
        <w:t xml:space="preserve"> 03                      </w:t>
      </w:r>
      <w:r w:rsidRPr="00BB504D">
        <w:rPr>
          <w:rFonts w:ascii="Verdana" w:hAnsi="Verdana" w:cs="Verdana"/>
          <w:sz w:val="18"/>
          <w:szCs w:val="18"/>
        </w:rPr>
        <w:tab/>
        <w:t xml:space="preserve"> </w:t>
      </w:r>
      <w:r>
        <w:rPr>
          <w:rFonts w:ascii="Verdana" w:hAnsi="Verdana" w:cs="Verdana"/>
          <w:sz w:val="18"/>
          <w:szCs w:val="18"/>
        </w:rPr>
        <w:t xml:space="preserve">   </w:t>
      </w:r>
      <w:r w:rsidRPr="00BB504D">
        <w:rPr>
          <w:rFonts w:ascii="Verdana" w:hAnsi="Verdana" w:cs="Verdana"/>
          <w:sz w:val="18"/>
          <w:szCs w:val="18"/>
        </w:rPr>
        <w:t>Verona</w:t>
      </w:r>
      <w:proofErr w:type="gramStart"/>
      <w:r w:rsidRPr="00BB504D">
        <w:rPr>
          <w:rFonts w:ascii="Verdana" w:hAnsi="Verdana" w:cs="Verdana"/>
          <w:sz w:val="18"/>
          <w:szCs w:val="18"/>
        </w:rPr>
        <w:t xml:space="preserve">, </w:t>
      </w:r>
      <w:r>
        <w:rPr>
          <w:rFonts w:ascii="Verdana" w:hAnsi="Verdana" w:cs="Verdana"/>
          <w:sz w:val="18"/>
          <w:szCs w:val="18"/>
        </w:rPr>
        <w:t xml:space="preserve"> </w:t>
      </w:r>
      <w:r w:rsidR="00573F65">
        <w:rPr>
          <w:rFonts w:ascii="Verdana" w:hAnsi="Verdana" w:cs="Verdana"/>
          <w:sz w:val="18"/>
          <w:szCs w:val="18"/>
        </w:rPr>
        <w:t>1</w:t>
      </w:r>
      <w:r>
        <w:rPr>
          <w:rFonts w:ascii="Verdana" w:hAnsi="Verdana" w:cs="Verdana"/>
          <w:sz w:val="18"/>
          <w:szCs w:val="18"/>
        </w:rPr>
        <w:t>9</w:t>
      </w:r>
      <w:r w:rsidRPr="00BB504D">
        <w:rPr>
          <w:rFonts w:ascii="Verdana" w:hAnsi="Verdana" w:cs="Verdana"/>
          <w:sz w:val="18"/>
          <w:szCs w:val="18"/>
        </w:rPr>
        <w:t>.0</w:t>
      </w:r>
      <w:r w:rsidR="00573F65">
        <w:rPr>
          <w:rFonts w:ascii="Verdana" w:hAnsi="Verdana" w:cs="Verdana"/>
          <w:sz w:val="18"/>
          <w:szCs w:val="18"/>
        </w:rPr>
        <w:t>1</w:t>
      </w:r>
      <w:r w:rsidRPr="00BB504D">
        <w:rPr>
          <w:rFonts w:ascii="Verdana" w:hAnsi="Verdana" w:cs="Verdana"/>
          <w:sz w:val="18"/>
          <w:szCs w:val="18"/>
        </w:rPr>
        <w:t>.1</w:t>
      </w:r>
      <w:r w:rsidR="00573F65">
        <w:rPr>
          <w:rFonts w:ascii="Verdana" w:hAnsi="Verdana" w:cs="Verdana"/>
          <w:sz w:val="18"/>
          <w:szCs w:val="18"/>
        </w:rPr>
        <w:t>6</w:t>
      </w:r>
      <w:proofErr w:type="gramEnd"/>
    </w:p>
    <w:p w:rsidR="0048695B" w:rsidRPr="00BB504D" w:rsidRDefault="0048695B" w:rsidP="0048695B">
      <w:pPr>
        <w:tabs>
          <w:tab w:val="left" w:pos="7129"/>
        </w:tabs>
        <w:ind w:left="426" w:right="566"/>
        <w:rPr>
          <w:rFonts w:ascii="Verdana" w:hAnsi="Verdana" w:cs="Verdana"/>
          <w:sz w:val="18"/>
          <w:szCs w:val="18"/>
        </w:rPr>
      </w:pPr>
      <w:proofErr w:type="spellStart"/>
      <w:r w:rsidRPr="00BB504D">
        <w:rPr>
          <w:rFonts w:ascii="Verdana" w:hAnsi="Verdana" w:cs="Verdana"/>
          <w:sz w:val="18"/>
          <w:szCs w:val="18"/>
        </w:rPr>
        <w:t>Prot</w:t>
      </w:r>
      <w:proofErr w:type="spellEnd"/>
      <w:r w:rsidRPr="00BB504D">
        <w:rPr>
          <w:rFonts w:ascii="Verdana" w:hAnsi="Verdana" w:cs="Verdana"/>
          <w:sz w:val="18"/>
          <w:szCs w:val="18"/>
        </w:rPr>
        <w:t xml:space="preserve">. n.  </w:t>
      </w:r>
      <w:r w:rsidR="00573F65">
        <w:rPr>
          <w:rFonts w:ascii="Verdana" w:hAnsi="Verdana" w:cs="Verdana"/>
          <w:sz w:val="18"/>
          <w:szCs w:val="18"/>
        </w:rPr>
        <w:t>557</w:t>
      </w:r>
      <w:r>
        <w:rPr>
          <w:rFonts w:ascii="Verdana" w:hAnsi="Verdana" w:cs="Verdana"/>
          <w:sz w:val="18"/>
          <w:szCs w:val="18"/>
        </w:rPr>
        <w:t>/C.27.c</w:t>
      </w:r>
    </w:p>
    <w:p w:rsidR="0048695B" w:rsidRDefault="0048695B" w:rsidP="0048695B">
      <w:pPr>
        <w:tabs>
          <w:tab w:val="left" w:pos="7129"/>
        </w:tabs>
        <w:ind w:left="426" w:right="566"/>
        <w:jc w:val="right"/>
        <w:rPr>
          <w:rFonts w:ascii="Verdana" w:hAnsi="Verdana" w:cs="Verdana"/>
        </w:rPr>
      </w:pPr>
    </w:p>
    <w:p w:rsidR="0048695B" w:rsidRPr="005205B1" w:rsidRDefault="0048695B" w:rsidP="0048695B">
      <w:pPr>
        <w:tabs>
          <w:tab w:val="left" w:pos="7129"/>
        </w:tabs>
        <w:ind w:left="426" w:right="566"/>
        <w:jc w:val="right"/>
        <w:rPr>
          <w:rFonts w:ascii="Verdana" w:hAnsi="Verdana" w:cs="Verdana"/>
        </w:rPr>
      </w:pPr>
    </w:p>
    <w:p w:rsidR="0048695B" w:rsidRDefault="0048695B" w:rsidP="0048695B">
      <w:pPr>
        <w:tabs>
          <w:tab w:val="left" w:pos="7129"/>
        </w:tabs>
        <w:ind w:left="426" w:right="566"/>
        <w:jc w:val="right"/>
        <w:rPr>
          <w:rFonts w:ascii="Verdana" w:hAnsi="Verdana" w:cs="Verdana"/>
          <w:sz w:val="18"/>
          <w:szCs w:val="18"/>
        </w:rPr>
      </w:pPr>
      <w:r w:rsidRPr="00BB504D">
        <w:rPr>
          <w:rFonts w:ascii="Verdana" w:hAnsi="Verdana" w:cs="Verdana"/>
          <w:sz w:val="18"/>
          <w:szCs w:val="18"/>
        </w:rPr>
        <w:tab/>
      </w:r>
      <w:r w:rsidRPr="00BB504D">
        <w:rPr>
          <w:rFonts w:ascii="Verdana" w:hAnsi="Verdana" w:cs="Verdana"/>
          <w:sz w:val="18"/>
          <w:szCs w:val="18"/>
        </w:rPr>
        <w:tab/>
      </w:r>
      <w:r w:rsidRPr="00BB504D">
        <w:rPr>
          <w:rFonts w:ascii="Verdana" w:hAnsi="Verdana" w:cs="Verdana"/>
          <w:sz w:val="18"/>
          <w:szCs w:val="18"/>
        </w:rPr>
        <w:tab/>
      </w:r>
      <w:r w:rsidRPr="00BB504D">
        <w:rPr>
          <w:rFonts w:ascii="Verdana" w:hAnsi="Verdana" w:cs="Verdana"/>
          <w:sz w:val="18"/>
          <w:szCs w:val="18"/>
        </w:rPr>
        <w:tab/>
      </w:r>
      <w:r w:rsidRPr="00BB504D">
        <w:rPr>
          <w:rFonts w:ascii="Verdana" w:hAnsi="Verdana" w:cs="Verdana"/>
          <w:sz w:val="18"/>
          <w:szCs w:val="18"/>
        </w:rPr>
        <w:tab/>
      </w:r>
      <w:r w:rsidRPr="00BB504D">
        <w:rPr>
          <w:rFonts w:ascii="Verdana" w:hAnsi="Verdana" w:cs="Verdana"/>
          <w:sz w:val="18"/>
          <w:szCs w:val="18"/>
        </w:rPr>
        <w:tab/>
      </w:r>
      <w:r w:rsidRPr="00BB504D">
        <w:rPr>
          <w:rFonts w:ascii="Verdana" w:hAnsi="Verdana" w:cs="Verdana"/>
          <w:sz w:val="18"/>
          <w:szCs w:val="18"/>
        </w:rPr>
        <w:tab/>
        <w:t>Ai Dirigenti Scolastici Istituzioni statali e paritarie</w:t>
      </w:r>
    </w:p>
    <w:p w:rsidR="0048695B" w:rsidRDefault="0048695B" w:rsidP="0048695B">
      <w:pPr>
        <w:tabs>
          <w:tab w:val="left" w:pos="7129"/>
        </w:tabs>
        <w:ind w:left="426" w:right="566"/>
        <w:jc w:val="right"/>
        <w:rPr>
          <w:rFonts w:ascii="Verdana" w:hAnsi="Verdana" w:cs="Verdana"/>
          <w:sz w:val="18"/>
          <w:szCs w:val="18"/>
        </w:rPr>
      </w:pPr>
      <w:proofErr w:type="gramStart"/>
      <w:r w:rsidRPr="00BB504D">
        <w:rPr>
          <w:rFonts w:ascii="Verdana" w:hAnsi="Verdana" w:cs="Verdana"/>
          <w:sz w:val="18"/>
          <w:szCs w:val="18"/>
        </w:rPr>
        <w:t>di</w:t>
      </w:r>
      <w:proofErr w:type="gramEnd"/>
      <w:r w:rsidRPr="00BB504D">
        <w:rPr>
          <w:rFonts w:ascii="Verdana" w:hAnsi="Verdana" w:cs="Verdana"/>
          <w:sz w:val="18"/>
          <w:szCs w:val="18"/>
        </w:rPr>
        <w:t xml:space="preserve"> Verona</w:t>
      </w:r>
      <w:r>
        <w:rPr>
          <w:rFonts w:ascii="Verdana" w:hAnsi="Verdana" w:cs="Verdana"/>
          <w:sz w:val="18"/>
          <w:szCs w:val="18"/>
        </w:rPr>
        <w:t xml:space="preserve"> e</w:t>
      </w:r>
      <w:r w:rsidRPr="00BB504D">
        <w:rPr>
          <w:rFonts w:ascii="Verdana" w:hAnsi="Verdana" w:cs="Verdana"/>
          <w:sz w:val="18"/>
          <w:szCs w:val="18"/>
        </w:rPr>
        <w:t xml:space="preserve"> Provincia</w:t>
      </w:r>
    </w:p>
    <w:p w:rsidR="00EE5E2F" w:rsidRDefault="00EE5E2F" w:rsidP="0048695B">
      <w:pPr>
        <w:tabs>
          <w:tab w:val="left" w:pos="7129"/>
        </w:tabs>
        <w:ind w:left="426" w:right="566"/>
        <w:jc w:val="right"/>
        <w:rPr>
          <w:rFonts w:ascii="Verdana" w:hAnsi="Verdana" w:cs="Verdana"/>
          <w:sz w:val="18"/>
          <w:szCs w:val="18"/>
        </w:rPr>
      </w:pPr>
    </w:p>
    <w:p w:rsidR="009E58C7" w:rsidRDefault="009E58C7" w:rsidP="0048695B">
      <w:pPr>
        <w:tabs>
          <w:tab w:val="left" w:pos="7129"/>
        </w:tabs>
        <w:ind w:left="426" w:right="566"/>
        <w:jc w:val="righ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Ai Direttori dei Centri di Formazione Professionale</w:t>
      </w:r>
    </w:p>
    <w:p w:rsidR="0048695B" w:rsidRPr="00BB504D" w:rsidRDefault="0048695B" w:rsidP="0048695B">
      <w:pPr>
        <w:tabs>
          <w:tab w:val="left" w:pos="7129"/>
        </w:tabs>
        <w:ind w:left="426" w:right="566"/>
        <w:jc w:val="right"/>
        <w:rPr>
          <w:rFonts w:ascii="Verdana" w:hAnsi="Verdana" w:cs="Verdana"/>
          <w:sz w:val="18"/>
          <w:szCs w:val="18"/>
        </w:rPr>
      </w:pPr>
    </w:p>
    <w:p w:rsidR="0048695B" w:rsidRDefault="0048695B" w:rsidP="0048695B">
      <w:pPr>
        <w:tabs>
          <w:tab w:val="left" w:pos="7129"/>
        </w:tabs>
        <w:ind w:left="426" w:right="566"/>
        <w:jc w:val="right"/>
        <w:rPr>
          <w:rFonts w:ascii="Verdana" w:hAnsi="Verdana" w:cs="Verdana"/>
          <w:sz w:val="18"/>
          <w:szCs w:val="18"/>
        </w:rPr>
      </w:pPr>
      <w:proofErr w:type="gramStart"/>
      <w:r w:rsidRPr="00BB504D">
        <w:rPr>
          <w:rFonts w:ascii="Verdana" w:hAnsi="Verdana" w:cs="Verdana"/>
          <w:sz w:val="18"/>
          <w:szCs w:val="18"/>
        </w:rPr>
        <w:t>e</w:t>
      </w:r>
      <w:proofErr w:type="gramEnd"/>
      <w:r w:rsidRPr="00BB504D">
        <w:rPr>
          <w:rFonts w:ascii="Verdana" w:hAnsi="Verdana" w:cs="Verdana"/>
          <w:sz w:val="18"/>
          <w:szCs w:val="18"/>
        </w:rPr>
        <w:t xml:space="preserve"> p. c.</w:t>
      </w:r>
      <w:r>
        <w:rPr>
          <w:rFonts w:ascii="Verdana" w:hAnsi="Verdana" w:cs="Verdana"/>
          <w:sz w:val="18"/>
          <w:szCs w:val="18"/>
        </w:rPr>
        <w:t xml:space="preserve">   </w:t>
      </w:r>
      <w:r w:rsidRPr="00BB504D">
        <w:rPr>
          <w:rFonts w:ascii="Verdana" w:hAnsi="Verdana" w:cs="Verdana"/>
          <w:sz w:val="18"/>
          <w:szCs w:val="18"/>
        </w:rPr>
        <w:t xml:space="preserve">Alla Direzione </w:t>
      </w:r>
      <w:proofErr w:type="gramStart"/>
      <w:r w:rsidRPr="00BB504D">
        <w:rPr>
          <w:rFonts w:ascii="Verdana" w:hAnsi="Verdana" w:cs="Verdana"/>
          <w:sz w:val="18"/>
          <w:szCs w:val="18"/>
        </w:rPr>
        <w:t xml:space="preserve">Generale </w:t>
      </w:r>
      <w:r>
        <w:rPr>
          <w:rFonts w:ascii="Verdana" w:hAnsi="Verdana" w:cs="Verdana"/>
          <w:sz w:val="18"/>
          <w:szCs w:val="18"/>
        </w:rPr>
        <w:t xml:space="preserve"> -</w:t>
      </w:r>
      <w:proofErr w:type="gramEnd"/>
      <w:r>
        <w:rPr>
          <w:rFonts w:ascii="Verdana" w:hAnsi="Verdana" w:cs="Verdana"/>
          <w:sz w:val="18"/>
          <w:szCs w:val="18"/>
        </w:rPr>
        <w:t xml:space="preserve"> </w:t>
      </w:r>
      <w:r w:rsidRPr="00BB504D">
        <w:rPr>
          <w:rFonts w:ascii="Verdana" w:hAnsi="Verdana" w:cs="Verdana"/>
          <w:sz w:val="18"/>
          <w:szCs w:val="18"/>
        </w:rPr>
        <w:t>VENEZIA</w:t>
      </w:r>
    </w:p>
    <w:p w:rsidR="009E58C7" w:rsidRDefault="009E58C7" w:rsidP="0048695B">
      <w:pPr>
        <w:tabs>
          <w:tab w:val="left" w:pos="7129"/>
        </w:tabs>
        <w:ind w:left="426" w:right="566"/>
        <w:jc w:val="right"/>
        <w:rPr>
          <w:rFonts w:ascii="Verdana" w:hAnsi="Verdana" w:cs="Verdana"/>
          <w:sz w:val="18"/>
          <w:szCs w:val="18"/>
        </w:rPr>
      </w:pPr>
    </w:p>
    <w:p w:rsidR="009E58C7" w:rsidRPr="00BB504D" w:rsidRDefault="009E58C7" w:rsidP="0048695B">
      <w:pPr>
        <w:tabs>
          <w:tab w:val="left" w:pos="7129"/>
        </w:tabs>
        <w:ind w:left="426" w:right="566"/>
        <w:jc w:val="righ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LORO SEDI</w:t>
      </w:r>
    </w:p>
    <w:p w:rsidR="0048695B" w:rsidRPr="00BB504D" w:rsidRDefault="0048695B" w:rsidP="0048695B">
      <w:pPr>
        <w:tabs>
          <w:tab w:val="left" w:pos="7129"/>
        </w:tabs>
        <w:ind w:left="426" w:right="566"/>
        <w:rPr>
          <w:rFonts w:ascii="Verdana" w:hAnsi="Verdana" w:cs="Verdana"/>
          <w:sz w:val="18"/>
          <w:szCs w:val="18"/>
        </w:rPr>
      </w:pPr>
    </w:p>
    <w:p w:rsidR="0048695B" w:rsidRPr="00BB504D" w:rsidRDefault="0048695B" w:rsidP="0048695B">
      <w:pPr>
        <w:tabs>
          <w:tab w:val="left" w:pos="7129"/>
        </w:tabs>
        <w:ind w:left="426" w:right="566"/>
        <w:rPr>
          <w:rFonts w:ascii="Verdana" w:hAnsi="Verdana" w:cs="Verdana"/>
          <w:sz w:val="18"/>
          <w:szCs w:val="18"/>
        </w:rPr>
      </w:pPr>
    </w:p>
    <w:p w:rsidR="0048695B" w:rsidRPr="004B23B6" w:rsidRDefault="0048695B" w:rsidP="0048695B">
      <w:pPr>
        <w:ind w:left="426" w:right="424"/>
        <w:jc w:val="both"/>
        <w:rPr>
          <w:rFonts w:ascii="Verdana" w:hAnsi="Verdana" w:cs="Verdana"/>
          <w:sz w:val="18"/>
          <w:szCs w:val="18"/>
        </w:rPr>
      </w:pPr>
      <w:r w:rsidRPr="00BB504D">
        <w:rPr>
          <w:rFonts w:ascii="Verdana" w:hAnsi="Verdana" w:cs="Verdana"/>
          <w:sz w:val="18"/>
          <w:szCs w:val="18"/>
        </w:rPr>
        <w:t xml:space="preserve">Oggetto: </w:t>
      </w:r>
      <w:r>
        <w:rPr>
          <w:rFonts w:ascii="Verdana" w:hAnsi="Verdana" w:cs="Verdana"/>
          <w:sz w:val="18"/>
          <w:szCs w:val="18"/>
        </w:rPr>
        <w:t xml:space="preserve">Trasmissione Bando del Concorso </w:t>
      </w:r>
      <w:r w:rsidRPr="004B23B6">
        <w:rPr>
          <w:rFonts w:ascii="Verdana" w:hAnsi="Verdana" w:cs="Verdana"/>
          <w:sz w:val="18"/>
          <w:szCs w:val="18"/>
        </w:rPr>
        <w:t>“</w:t>
      </w:r>
      <w:r w:rsidR="00EE5E2F">
        <w:rPr>
          <w:rFonts w:ascii="Verdana" w:hAnsi="Verdana" w:cs="Verdana"/>
          <w:sz w:val="18"/>
          <w:szCs w:val="18"/>
        </w:rPr>
        <w:t>Amica Acqua… ti immagino così</w:t>
      </w:r>
      <w:r w:rsidRPr="004B23B6">
        <w:rPr>
          <w:rFonts w:ascii="Verdana" w:hAnsi="Verdana" w:cs="Verdana"/>
          <w:sz w:val="18"/>
          <w:szCs w:val="18"/>
        </w:rPr>
        <w:t>”</w:t>
      </w:r>
    </w:p>
    <w:p w:rsidR="0048695B" w:rsidRPr="00BB504D" w:rsidRDefault="0048695B" w:rsidP="0048695B">
      <w:pPr>
        <w:tabs>
          <w:tab w:val="left" w:pos="7129"/>
        </w:tabs>
        <w:ind w:left="426" w:right="566"/>
        <w:rPr>
          <w:rFonts w:ascii="Verdana" w:hAnsi="Verdana" w:cs="Verdana"/>
          <w:sz w:val="18"/>
          <w:szCs w:val="18"/>
        </w:rPr>
      </w:pPr>
    </w:p>
    <w:p w:rsidR="00EE5E2F" w:rsidRDefault="0048695B" w:rsidP="00EE5E2F">
      <w:pPr>
        <w:ind w:left="426" w:right="566"/>
        <w:jc w:val="both"/>
        <w:rPr>
          <w:rFonts w:ascii="Verdana" w:hAnsi="Verdana" w:cs="Verdana"/>
          <w:sz w:val="18"/>
          <w:szCs w:val="18"/>
        </w:rPr>
      </w:pPr>
      <w:r w:rsidRPr="00BB504D">
        <w:rPr>
          <w:rFonts w:ascii="Verdana" w:hAnsi="Verdana" w:cs="Verdana"/>
          <w:sz w:val="18"/>
          <w:szCs w:val="18"/>
        </w:rPr>
        <w:tab/>
      </w:r>
      <w:r w:rsidR="00EE5E2F">
        <w:rPr>
          <w:rFonts w:ascii="Verdana" w:hAnsi="Verdana" w:cs="Verdana"/>
          <w:sz w:val="18"/>
          <w:szCs w:val="18"/>
        </w:rPr>
        <w:t xml:space="preserve">  </w:t>
      </w:r>
      <w:r w:rsidR="00EE5E2F" w:rsidRPr="00EE5E2F">
        <w:rPr>
          <w:rFonts w:ascii="Verdana" w:hAnsi="Verdana" w:cs="Verdana"/>
          <w:sz w:val="18"/>
          <w:szCs w:val="18"/>
        </w:rPr>
        <w:t xml:space="preserve">In virtù della fattiva collaborazione avviata con questo Ufficio d’Ambito Territoriale VII di Verona </w:t>
      </w:r>
      <w:r w:rsidR="00EE5E2F">
        <w:rPr>
          <w:rFonts w:ascii="Verdana" w:hAnsi="Verdana" w:cs="Verdana"/>
          <w:sz w:val="18"/>
          <w:szCs w:val="18"/>
        </w:rPr>
        <w:t>e con l’Università di Verona</w:t>
      </w:r>
      <w:r w:rsidR="00EE5E2F" w:rsidRPr="00EE5E2F">
        <w:rPr>
          <w:rFonts w:ascii="Verdana" w:hAnsi="Verdana" w:cs="Verdana"/>
          <w:sz w:val="18"/>
          <w:szCs w:val="18"/>
        </w:rPr>
        <w:t xml:space="preserve">, Acque Veronesi propone il concorso a premi: “Amica </w:t>
      </w:r>
      <w:proofErr w:type="gramStart"/>
      <w:r w:rsidR="00EE5E2F" w:rsidRPr="00EE5E2F">
        <w:rPr>
          <w:rFonts w:ascii="Verdana" w:hAnsi="Verdana" w:cs="Verdana"/>
          <w:sz w:val="18"/>
          <w:szCs w:val="18"/>
        </w:rPr>
        <w:t>Acqua..</w:t>
      </w:r>
      <w:proofErr w:type="gramEnd"/>
      <w:r w:rsidR="00EE5E2F" w:rsidRPr="00EE5E2F">
        <w:rPr>
          <w:rFonts w:ascii="Verdana" w:hAnsi="Verdana" w:cs="Verdana"/>
          <w:sz w:val="18"/>
          <w:szCs w:val="18"/>
        </w:rPr>
        <w:t xml:space="preserve"> </w:t>
      </w:r>
      <w:proofErr w:type="gramStart"/>
      <w:r w:rsidR="00EE5E2F" w:rsidRPr="00EE5E2F">
        <w:rPr>
          <w:rFonts w:ascii="Verdana" w:hAnsi="Verdana" w:cs="Verdana"/>
          <w:sz w:val="18"/>
          <w:szCs w:val="18"/>
        </w:rPr>
        <w:t>ti</w:t>
      </w:r>
      <w:proofErr w:type="gramEnd"/>
      <w:r w:rsidR="00EE5E2F" w:rsidRPr="00EE5E2F">
        <w:rPr>
          <w:rFonts w:ascii="Verdana" w:hAnsi="Verdana" w:cs="Verdana"/>
          <w:sz w:val="18"/>
          <w:szCs w:val="18"/>
        </w:rPr>
        <w:t xml:space="preserve"> immagino così”.  </w:t>
      </w:r>
    </w:p>
    <w:p w:rsidR="00EE5E2F" w:rsidRDefault="00EE5E2F" w:rsidP="00EE5E2F">
      <w:pPr>
        <w:ind w:left="426" w:right="566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ab/>
        <w:t xml:space="preserve">  </w:t>
      </w:r>
      <w:r w:rsidRPr="00EE5E2F">
        <w:rPr>
          <w:rFonts w:ascii="Verdana" w:hAnsi="Verdana" w:cs="Verdana"/>
          <w:sz w:val="18"/>
          <w:szCs w:val="18"/>
        </w:rPr>
        <w:t>Il concorso</w:t>
      </w:r>
      <w:r>
        <w:rPr>
          <w:rFonts w:ascii="Verdana" w:hAnsi="Verdana" w:cs="Verdana"/>
          <w:sz w:val="18"/>
          <w:szCs w:val="18"/>
        </w:rPr>
        <w:t xml:space="preserve"> è </w:t>
      </w:r>
      <w:r w:rsidRPr="00EE5E2F">
        <w:rPr>
          <w:rFonts w:ascii="Verdana" w:hAnsi="Verdana" w:cs="Verdana"/>
          <w:sz w:val="18"/>
          <w:szCs w:val="18"/>
        </w:rPr>
        <w:t>rivolto</w:t>
      </w:r>
      <w:r>
        <w:rPr>
          <w:rFonts w:ascii="Verdana" w:hAnsi="Verdana" w:cs="Verdana"/>
          <w:sz w:val="18"/>
          <w:szCs w:val="18"/>
        </w:rPr>
        <w:t xml:space="preserve"> agli studenti de</w:t>
      </w:r>
      <w:r w:rsidRPr="00EE5E2F">
        <w:rPr>
          <w:rFonts w:ascii="Verdana" w:hAnsi="Verdana" w:cs="Verdana"/>
          <w:sz w:val="18"/>
          <w:szCs w:val="18"/>
        </w:rPr>
        <w:t>lle scuole di ogni ordine e grado</w:t>
      </w:r>
      <w:r>
        <w:rPr>
          <w:rFonts w:ascii="Verdana" w:hAnsi="Verdana" w:cs="Verdana"/>
          <w:sz w:val="18"/>
          <w:szCs w:val="18"/>
        </w:rPr>
        <w:t xml:space="preserve"> e propone</w:t>
      </w:r>
      <w:r w:rsidRPr="00EE5E2F">
        <w:rPr>
          <w:rFonts w:ascii="Verdana" w:hAnsi="Verdana" w:cs="Verdana"/>
          <w:sz w:val="18"/>
          <w:szCs w:val="18"/>
        </w:rPr>
        <w:t xml:space="preserve"> il </w:t>
      </w:r>
      <w:r>
        <w:rPr>
          <w:rFonts w:ascii="Verdana" w:hAnsi="Verdana" w:cs="Verdana"/>
          <w:sz w:val="18"/>
          <w:szCs w:val="18"/>
        </w:rPr>
        <w:t xml:space="preserve">loro </w:t>
      </w:r>
      <w:r w:rsidRPr="00EE5E2F">
        <w:rPr>
          <w:rFonts w:ascii="Verdana" w:hAnsi="Verdana" w:cs="Verdana"/>
          <w:sz w:val="18"/>
          <w:szCs w:val="18"/>
        </w:rPr>
        <w:t xml:space="preserve">coinvolgimento nella creazione della ‘Mascotte’ di Acque Veronesi e dello slogan ad essa associato. </w:t>
      </w:r>
    </w:p>
    <w:p w:rsidR="00EE5E2F" w:rsidRDefault="00EE5E2F" w:rsidP="00EE5E2F">
      <w:pPr>
        <w:ind w:left="426" w:right="566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ab/>
        <w:t xml:space="preserve">  </w:t>
      </w:r>
      <w:r w:rsidRPr="00EE5E2F">
        <w:rPr>
          <w:rFonts w:ascii="Verdana" w:hAnsi="Verdana" w:cs="Verdana"/>
          <w:sz w:val="18"/>
          <w:szCs w:val="18"/>
        </w:rPr>
        <w:t>Gli elaborati dovranno pervenire in busta chiusa entro il 04 aprile 2016 presso la sede dell’Azienda Acque Veronesi, come è indicato nel bando che si allega.</w:t>
      </w:r>
    </w:p>
    <w:p w:rsidR="00EE5E2F" w:rsidRPr="00EE5E2F" w:rsidRDefault="00EE5E2F" w:rsidP="00EE5E2F">
      <w:pPr>
        <w:ind w:left="426" w:right="566"/>
        <w:jc w:val="both"/>
        <w:rPr>
          <w:rFonts w:ascii="Verdana" w:hAnsi="Verdana" w:cs="Verdana"/>
          <w:sz w:val="18"/>
          <w:szCs w:val="18"/>
        </w:rPr>
      </w:pPr>
    </w:p>
    <w:p w:rsidR="0048695B" w:rsidRPr="00BB504D" w:rsidRDefault="00EE5E2F" w:rsidP="00EE5E2F">
      <w:pPr>
        <w:tabs>
          <w:tab w:val="left" w:pos="709"/>
        </w:tabs>
        <w:ind w:left="426" w:right="566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ab/>
        <w:t xml:space="preserve">  </w:t>
      </w:r>
      <w:r w:rsidR="0048695B">
        <w:rPr>
          <w:rFonts w:ascii="Verdana" w:hAnsi="Verdana" w:cs="Verdana"/>
          <w:sz w:val="18"/>
          <w:szCs w:val="18"/>
        </w:rPr>
        <w:t>Nel porgere u</w:t>
      </w:r>
      <w:r w:rsidR="0048695B" w:rsidRPr="00BB504D">
        <w:rPr>
          <w:rFonts w:ascii="Verdana" w:hAnsi="Verdana" w:cs="Verdana"/>
          <w:sz w:val="18"/>
          <w:szCs w:val="18"/>
        </w:rPr>
        <w:t xml:space="preserve">n cordiale saluto </w:t>
      </w:r>
      <w:r w:rsidR="0048695B">
        <w:rPr>
          <w:rFonts w:ascii="Verdana" w:hAnsi="Verdana" w:cs="Verdana"/>
          <w:sz w:val="18"/>
          <w:szCs w:val="18"/>
        </w:rPr>
        <w:t>auspico una partecipazione</w:t>
      </w:r>
      <w:r w:rsidR="0048695B" w:rsidRPr="00BB504D">
        <w:rPr>
          <w:rFonts w:ascii="Verdana" w:hAnsi="Verdana" w:cs="Verdana"/>
          <w:sz w:val="18"/>
          <w:szCs w:val="18"/>
        </w:rPr>
        <w:t xml:space="preserve"> </w:t>
      </w:r>
      <w:r w:rsidR="0048695B">
        <w:rPr>
          <w:rFonts w:ascii="Verdana" w:hAnsi="Verdana" w:cs="Verdana"/>
          <w:sz w:val="18"/>
          <w:szCs w:val="18"/>
        </w:rPr>
        <w:t>sentita alla proposta presentata</w:t>
      </w:r>
      <w:r w:rsidR="0048695B" w:rsidRPr="00BB504D">
        <w:rPr>
          <w:rFonts w:ascii="Verdana" w:hAnsi="Verdana" w:cs="Verdana"/>
          <w:sz w:val="18"/>
          <w:szCs w:val="18"/>
        </w:rPr>
        <w:t>.</w:t>
      </w:r>
    </w:p>
    <w:p w:rsidR="0048695B" w:rsidRDefault="0048695B" w:rsidP="00EE5E2F">
      <w:pPr>
        <w:tabs>
          <w:tab w:val="left" w:pos="7129"/>
        </w:tabs>
        <w:ind w:left="426" w:right="566"/>
        <w:jc w:val="both"/>
        <w:rPr>
          <w:rFonts w:ascii="Verdana" w:hAnsi="Verdana" w:cs="Verdana"/>
          <w:sz w:val="18"/>
          <w:szCs w:val="18"/>
        </w:rPr>
      </w:pPr>
    </w:p>
    <w:p w:rsidR="00EE5E2F" w:rsidRDefault="00EE5E2F" w:rsidP="00EE5E2F">
      <w:pPr>
        <w:tabs>
          <w:tab w:val="left" w:pos="7129"/>
        </w:tabs>
        <w:ind w:left="426" w:right="566"/>
        <w:jc w:val="both"/>
        <w:rPr>
          <w:rFonts w:ascii="Verdana" w:hAnsi="Verdana" w:cs="Verdana"/>
          <w:sz w:val="18"/>
          <w:szCs w:val="18"/>
        </w:rPr>
      </w:pPr>
    </w:p>
    <w:p w:rsidR="00EE5E2F" w:rsidRPr="00BB504D" w:rsidRDefault="00EE5E2F" w:rsidP="00EE5E2F">
      <w:pPr>
        <w:tabs>
          <w:tab w:val="left" w:pos="7129"/>
        </w:tabs>
        <w:ind w:left="426" w:right="566"/>
        <w:jc w:val="both"/>
        <w:rPr>
          <w:rFonts w:ascii="Verdana" w:hAnsi="Verdana" w:cs="Verdana"/>
          <w:sz w:val="18"/>
          <w:szCs w:val="18"/>
        </w:rPr>
      </w:pPr>
    </w:p>
    <w:p w:rsidR="0048695B" w:rsidRDefault="0048695B" w:rsidP="00EE5E2F">
      <w:pPr>
        <w:tabs>
          <w:tab w:val="left" w:pos="5670"/>
        </w:tabs>
        <w:ind w:left="426" w:right="566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 w:rsidR="00EE5E2F">
        <w:rPr>
          <w:rFonts w:ascii="Verdana" w:hAnsi="Verdana" w:cs="Verdana"/>
          <w:sz w:val="18"/>
          <w:szCs w:val="18"/>
        </w:rPr>
        <w:t xml:space="preserve">      </w:t>
      </w:r>
      <w:r w:rsidRPr="00BB504D">
        <w:rPr>
          <w:rFonts w:ascii="Verdana" w:hAnsi="Verdana" w:cs="Verdana"/>
          <w:sz w:val="18"/>
          <w:szCs w:val="18"/>
        </w:rPr>
        <w:t xml:space="preserve">F.to </w:t>
      </w:r>
      <w:r>
        <w:rPr>
          <w:rFonts w:ascii="Verdana" w:hAnsi="Verdana" w:cs="Verdana"/>
          <w:sz w:val="18"/>
          <w:szCs w:val="18"/>
        </w:rPr>
        <w:t xml:space="preserve">  </w:t>
      </w:r>
      <w:r w:rsidRPr="00BB504D">
        <w:rPr>
          <w:rFonts w:ascii="Verdana" w:hAnsi="Verdana" w:cs="Verdana"/>
          <w:sz w:val="18"/>
          <w:szCs w:val="18"/>
        </w:rPr>
        <w:t>Il Dirigente</w:t>
      </w:r>
      <w:r w:rsidRPr="00BB504D">
        <w:rPr>
          <w:rFonts w:ascii="Verdana" w:hAnsi="Verdana" w:cs="Verdana"/>
          <w:sz w:val="18"/>
          <w:szCs w:val="18"/>
        </w:rPr>
        <w:tab/>
        <w:t xml:space="preserve">                         </w:t>
      </w:r>
    </w:p>
    <w:p w:rsidR="0048695B" w:rsidRDefault="0048695B" w:rsidP="00EE5E2F">
      <w:pPr>
        <w:tabs>
          <w:tab w:val="left" w:pos="5670"/>
        </w:tabs>
        <w:ind w:left="426" w:right="566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ab/>
        <w:t xml:space="preserve">      </w:t>
      </w:r>
      <w:r w:rsidR="00EE5E2F">
        <w:rPr>
          <w:rFonts w:ascii="Verdana" w:hAnsi="Verdana" w:cs="Verdana"/>
          <w:sz w:val="18"/>
          <w:szCs w:val="18"/>
        </w:rPr>
        <w:t xml:space="preserve">  </w:t>
      </w:r>
      <w:r w:rsidRPr="00BB504D">
        <w:rPr>
          <w:rFonts w:ascii="Verdana" w:hAnsi="Verdana" w:cs="Verdana"/>
          <w:sz w:val="18"/>
          <w:szCs w:val="18"/>
        </w:rPr>
        <w:t>Stefano Quaglia</w:t>
      </w:r>
    </w:p>
    <w:p w:rsidR="0048695B" w:rsidRDefault="0048695B" w:rsidP="00EE5E2F">
      <w:pPr>
        <w:tabs>
          <w:tab w:val="left" w:pos="5670"/>
        </w:tabs>
        <w:ind w:left="426" w:right="566"/>
        <w:jc w:val="both"/>
        <w:rPr>
          <w:rFonts w:ascii="Verdana" w:hAnsi="Verdana" w:cs="Verdana"/>
          <w:sz w:val="18"/>
          <w:szCs w:val="18"/>
        </w:rPr>
      </w:pPr>
    </w:p>
    <w:p w:rsidR="0048695B" w:rsidRDefault="0048695B" w:rsidP="00EE5E2F">
      <w:pPr>
        <w:tabs>
          <w:tab w:val="left" w:pos="5670"/>
        </w:tabs>
        <w:ind w:left="426" w:right="566"/>
        <w:jc w:val="both"/>
        <w:rPr>
          <w:rFonts w:ascii="Verdana" w:hAnsi="Verdana" w:cs="Verdana"/>
          <w:sz w:val="18"/>
          <w:szCs w:val="18"/>
        </w:rPr>
      </w:pPr>
    </w:p>
    <w:p w:rsidR="00EE5E2F" w:rsidRDefault="00EE5E2F" w:rsidP="00EE5E2F">
      <w:pPr>
        <w:tabs>
          <w:tab w:val="left" w:pos="5670"/>
        </w:tabs>
        <w:ind w:left="426" w:right="566"/>
        <w:jc w:val="both"/>
        <w:rPr>
          <w:rFonts w:ascii="Verdana" w:hAnsi="Verdana" w:cs="Verdana"/>
          <w:sz w:val="18"/>
          <w:szCs w:val="18"/>
        </w:rPr>
      </w:pPr>
    </w:p>
    <w:p w:rsidR="00EE5E2F" w:rsidRDefault="00EE5E2F" w:rsidP="00EE5E2F">
      <w:pPr>
        <w:tabs>
          <w:tab w:val="left" w:pos="5670"/>
        </w:tabs>
        <w:ind w:left="426" w:right="566"/>
        <w:jc w:val="both"/>
        <w:rPr>
          <w:rFonts w:ascii="Verdana" w:hAnsi="Verdana" w:cs="Verdana"/>
          <w:sz w:val="18"/>
          <w:szCs w:val="18"/>
        </w:rPr>
      </w:pPr>
    </w:p>
    <w:p w:rsidR="0048695B" w:rsidRPr="00BB504D" w:rsidRDefault="0048695B" w:rsidP="00EE5E2F">
      <w:pPr>
        <w:tabs>
          <w:tab w:val="left" w:pos="5670"/>
        </w:tabs>
        <w:ind w:left="426" w:right="566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Allegato: Bando del concorso “Amica Acqua… ti immagino così”</w:t>
      </w:r>
    </w:p>
    <w:p w:rsidR="00F73E78" w:rsidRPr="00EE5E2F" w:rsidRDefault="00F73E78" w:rsidP="00EE5E2F">
      <w:pPr>
        <w:ind w:left="426" w:right="566"/>
        <w:jc w:val="both"/>
        <w:rPr>
          <w:rFonts w:ascii="Verdana" w:hAnsi="Verdana" w:cs="Verdana"/>
          <w:sz w:val="18"/>
          <w:szCs w:val="18"/>
        </w:rPr>
      </w:pPr>
    </w:p>
    <w:sectPr w:rsidR="00F73E78" w:rsidRPr="00EE5E2F" w:rsidSect="00D90B88">
      <w:headerReference w:type="default" r:id="rId7"/>
      <w:footerReference w:type="default" r:id="rId8"/>
      <w:pgSz w:w="11906" w:h="16838"/>
      <w:pgMar w:top="112" w:right="1134" w:bottom="1134" w:left="1134" w:header="426" w:footer="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77F" w:rsidRDefault="0060777F">
      <w:r>
        <w:separator/>
      </w:r>
    </w:p>
  </w:endnote>
  <w:endnote w:type="continuationSeparator" w:id="0">
    <w:p w:rsidR="0060777F" w:rsidRDefault="0060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271" w:rsidRDefault="00FB4271" w:rsidP="00E70143">
    <w:pPr>
      <w:pStyle w:val="Pidipagina"/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____________________________________________________________________________________________________________________</w:t>
    </w:r>
  </w:p>
  <w:p w:rsidR="00FB4271" w:rsidRDefault="00FB4271" w:rsidP="00E70143">
    <w:pPr>
      <w:pStyle w:val="Pidipagina"/>
      <w:jc w:val="center"/>
      <w:rPr>
        <w:sz w:val="16"/>
        <w:szCs w:val="16"/>
      </w:rPr>
    </w:pPr>
    <w:r w:rsidRPr="002A1736">
      <w:rPr>
        <w:sz w:val="16"/>
        <w:szCs w:val="16"/>
      </w:rPr>
      <w:t xml:space="preserve">USR VENETO </w:t>
    </w:r>
    <w:proofErr w:type="gramStart"/>
    <w:r w:rsidRPr="002A1736">
      <w:rPr>
        <w:sz w:val="16"/>
        <w:szCs w:val="16"/>
      </w:rPr>
      <w:t xml:space="preserve">– </w:t>
    </w:r>
    <w:r>
      <w:rPr>
        <w:sz w:val="16"/>
        <w:szCs w:val="16"/>
      </w:rPr>
      <w:t xml:space="preserve"> </w:t>
    </w:r>
    <w:r w:rsidRPr="002A1736">
      <w:rPr>
        <w:sz w:val="16"/>
        <w:szCs w:val="16"/>
      </w:rPr>
      <w:t>Ufficio</w:t>
    </w:r>
    <w:proofErr w:type="gramEnd"/>
    <w:r w:rsidRPr="002A1736">
      <w:rPr>
        <w:sz w:val="16"/>
        <w:szCs w:val="16"/>
      </w:rPr>
      <w:t xml:space="preserve"> </w:t>
    </w:r>
    <w:r w:rsidR="007B2557">
      <w:rPr>
        <w:sz w:val="16"/>
        <w:szCs w:val="16"/>
      </w:rPr>
      <w:t>V</w:t>
    </w:r>
    <w:r w:rsidRPr="002A1736">
      <w:rPr>
        <w:sz w:val="16"/>
        <w:szCs w:val="16"/>
      </w:rPr>
      <w:t xml:space="preserve">II </w:t>
    </w:r>
    <w:r>
      <w:rPr>
        <w:sz w:val="16"/>
        <w:szCs w:val="16"/>
      </w:rPr>
      <w:t xml:space="preserve">– Ufficio </w:t>
    </w:r>
    <w:r w:rsidR="007B2557">
      <w:rPr>
        <w:sz w:val="16"/>
        <w:szCs w:val="16"/>
      </w:rPr>
      <w:t xml:space="preserve">Ambito Territoriale </w:t>
    </w:r>
    <w:r>
      <w:rPr>
        <w:sz w:val="16"/>
        <w:szCs w:val="16"/>
      </w:rPr>
      <w:t xml:space="preserve">di Verona </w:t>
    </w:r>
    <w:r w:rsidRPr="002A1736">
      <w:rPr>
        <w:sz w:val="16"/>
        <w:szCs w:val="16"/>
      </w:rPr>
      <w:t xml:space="preserve">-  </w:t>
    </w:r>
    <w:r>
      <w:rPr>
        <w:sz w:val="16"/>
        <w:szCs w:val="16"/>
      </w:rPr>
      <w:t xml:space="preserve"> tel.: 045 8086511    </w:t>
    </w:r>
  </w:p>
  <w:p w:rsidR="00FB4271" w:rsidRPr="002A1736" w:rsidRDefault="00FB4271" w:rsidP="00E70143">
    <w:pPr>
      <w:pStyle w:val="Pidipagin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77F" w:rsidRDefault="0060777F">
      <w:r>
        <w:separator/>
      </w:r>
    </w:p>
  </w:footnote>
  <w:footnote w:type="continuationSeparator" w:id="0">
    <w:p w:rsidR="0060777F" w:rsidRDefault="00607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56" w:type="dxa"/>
      <w:jc w:val="center"/>
      <w:tblLayout w:type="fixed"/>
      <w:tblCellMar>
        <w:left w:w="142" w:type="dxa"/>
        <w:right w:w="142" w:type="dxa"/>
      </w:tblCellMar>
      <w:tblLook w:val="0000" w:firstRow="0" w:lastRow="0" w:firstColumn="0" w:lastColumn="0" w:noHBand="0" w:noVBand="0"/>
    </w:tblPr>
    <w:tblGrid>
      <w:gridCol w:w="2021"/>
      <w:gridCol w:w="7235"/>
    </w:tblGrid>
    <w:tr w:rsidR="00FB4271" w:rsidRPr="004B6626" w:rsidTr="00D90B88">
      <w:trPr>
        <w:trHeight w:val="399"/>
        <w:jc w:val="center"/>
      </w:trPr>
      <w:tc>
        <w:tcPr>
          <w:tcW w:w="2021" w:type="dxa"/>
          <w:tcBorders>
            <w:top w:val="nil"/>
            <w:left w:val="nil"/>
            <w:bottom w:val="nil"/>
            <w:right w:val="nil"/>
          </w:tcBorders>
          <w:tcMar>
            <w:top w:w="28" w:type="dxa"/>
            <w:left w:w="28" w:type="dxa"/>
            <w:right w:w="28" w:type="dxa"/>
          </w:tcMar>
        </w:tcPr>
        <w:p w:rsidR="00FB4271" w:rsidRPr="004B6626" w:rsidRDefault="00FB4271" w:rsidP="00FB4271">
          <w:pPr>
            <w:ind w:left="180"/>
            <w:jc w:val="center"/>
            <w:rPr>
              <w:rFonts w:ascii="Verdana" w:hAnsi="Verdana" w:cs="Verdana"/>
              <w:color w:val="808080"/>
            </w:rPr>
          </w:pPr>
        </w:p>
      </w:tc>
      <w:tc>
        <w:tcPr>
          <w:tcW w:w="7235" w:type="dxa"/>
          <w:tcBorders>
            <w:top w:val="nil"/>
            <w:left w:val="nil"/>
            <w:bottom w:val="nil"/>
            <w:right w:val="nil"/>
          </w:tcBorders>
        </w:tcPr>
        <w:p w:rsidR="00FB4271" w:rsidRPr="004B6626" w:rsidRDefault="00BD1258" w:rsidP="00FF3E4A">
          <w:pPr>
            <w:spacing w:line="252" w:lineRule="auto"/>
            <w:ind w:left="-108"/>
            <w:jc w:val="center"/>
            <w:rPr>
              <w:rFonts w:ascii="Verdana" w:hAnsi="Verdana" w:cs="Verdana"/>
              <w:b/>
              <w:bCs/>
            </w:rPr>
          </w:pPr>
          <w:r>
            <w:rPr>
              <w:rFonts w:ascii="Verdana" w:hAnsi="Verdana" w:cs="Verdana"/>
              <w:b/>
              <w:bCs/>
              <w:noProof/>
            </w:rPr>
            <w:drawing>
              <wp:inline distT="0" distB="0" distL="0" distR="0">
                <wp:extent cx="354965" cy="390525"/>
                <wp:effectExtent l="19050" t="0" r="698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496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B4271" w:rsidRPr="00BF034F" w:rsidTr="0084036D">
      <w:trPr>
        <w:trHeight w:val="778"/>
        <w:jc w:val="center"/>
      </w:trPr>
      <w:tc>
        <w:tcPr>
          <w:tcW w:w="2021" w:type="dxa"/>
          <w:tcBorders>
            <w:top w:val="nil"/>
            <w:left w:val="nil"/>
            <w:bottom w:val="nil"/>
            <w:right w:val="nil"/>
          </w:tcBorders>
          <w:tcMar>
            <w:top w:w="57" w:type="dxa"/>
            <w:left w:w="28" w:type="dxa"/>
            <w:right w:w="28" w:type="dxa"/>
          </w:tcMar>
        </w:tcPr>
        <w:p w:rsidR="00FB4271" w:rsidRPr="004B6626" w:rsidRDefault="00BD1258" w:rsidP="00FF3E4A">
          <w:pPr>
            <w:ind w:left="180"/>
            <w:jc w:val="both"/>
            <w:rPr>
              <w:rFonts w:ascii="Verdana" w:hAnsi="Verdana" w:cs="Verdana"/>
            </w:rPr>
          </w:pPr>
          <w:r>
            <w:rPr>
              <w:rFonts w:ascii="Verdana" w:hAnsi="Verdana" w:cs="Verdana"/>
              <w:noProof/>
              <w:color w:val="000080"/>
            </w:rPr>
            <w:drawing>
              <wp:inline distT="0" distB="0" distL="0" distR="0">
                <wp:extent cx="568325" cy="568325"/>
                <wp:effectExtent l="19050" t="0" r="3175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325" cy="568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5" w:type="dxa"/>
          <w:tcBorders>
            <w:top w:val="nil"/>
            <w:left w:val="nil"/>
            <w:bottom w:val="nil"/>
            <w:right w:val="nil"/>
          </w:tcBorders>
        </w:tcPr>
        <w:p w:rsidR="00FB4271" w:rsidRPr="0084036D" w:rsidRDefault="00FB4271" w:rsidP="00FF3E4A">
          <w:pPr>
            <w:spacing w:line="252" w:lineRule="auto"/>
            <w:ind w:left="38"/>
            <w:jc w:val="center"/>
            <w:rPr>
              <w:rFonts w:ascii="Verdana" w:hAnsi="Verdana" w:cs="Verdana"/>
              <w:color w:val="808080"/>
              <w:sz w:val="16"/>
              <w:szCs w:val="16"/>
            </w:rPr>
          </w:pPr>
          <w:r w:rsidRPr="0084036D">
            <w:rPr>
              <w:rFonts w:ascii="Verdana" w:hAnsi="Verdana" w:cs="Verdana"/>
              <w:color w:val="808080"/>
              <w:sz w:val="16"/>
              <w:szCs w:val="16"/>
            </w:rPr>
            <w:t>MINISTERO DELL’ISTRUZIONE, DELL’UNIVERSITÀ E DELLA RICERCA</w:t>
          </w:r>
        </w:p>
        <w:p w:rsidR="00FB4271" w:rsidRPr="0084036D" w:rsidRDefault="00FB4271" w:rsidP="00FF3E4A">
          <w:pPr>
            <w:spacing w:line="252" w:lineRule="auto"/>
            <w:ind w:left="38"/>
            <w:jc w:val="center"/>
            <w:rPr>
              <w:rFonts w:ascii="Verdana" w:hAnsi="Verdana" w:cs="Verdana"/>
              <w:b/>
              <w:bCs/>
              <w:color w:val="808080"/>
              <w:sz w:val="16"/>
              <w:szCs w:val="16"/>
            </w:rPr>
          </w:pPr>
          <w:r w:rsidRPr="0084036D">
            <w:rPr>
              <w:rFonts w:ascii="Verdana" w:hAnsi="Verdana" w:cs="Verdana"/>
              <w:color w:val="808080"/>
              <w:sz w:val="16"/>
              <w:szCs w:val="16"/>
            </w:rPr>
            <w:t>UFFICIO SCOLASTICO REGIONALE PER IL VENETO</w:t>
          </w:r>
          <w:r w:rsidR="0084036D">
            <w:rPr>
              <w:rFonts w:ascii="Verdana" w:hAnsi="Verdana" w:cs="Verdana"/>
              <w:color w:val="808080"/>
              <w:sz w:val="16"/>
              <w:szCs w:val="16"/>
            </w:rPr>
            <w:t xml:space="preserve"> - </w:t>
          </w:r>
          <w:r w:rsidRPr="0084036D">
            <w:rPr>
              <w:rFonts w:ascii="Verdana" w:hAnsi="Verdana" w:cs="Verdana"/>
              <w:b/>
              <w:bCs/>
              <w:color w:val="808080"/>
              <w:sz w:val="16"/>
              <w:szCs w:val="16"/>
            </w:rPr>
            <w:t>DIREZIONE GENERALE</w:t>
          </w:r>
        </w:p>
        <w:p w:rsidR="00FB4271" w:rsidRPr="0084036D" w:rsidRDefault="00FB4271" w:rsidP="00FF3E4A">
          <w:pPr>
            <w:pStyle w:val="Titolo1"/>
            <w:rPr>
              <w:rFonts w:ascii="Verdana" w:hAnsi="Verdana" w:cs="Verdana"/>
              <w:i/>
              <w:iCs/>
              <w:color w:val="808080"/>
              <w:sz w:val="16"/>
              <w:szCs w:val="16"/>
            </w:rPr>
          </w:pPr>
          <w:r w:rsidRPr="0084036D">
            <w:rPr>
              <w:rFonts w:ascii="Verdana" w:hAnsi="Verdana" w:cs="Verdana"/>
              <w:i/>
              <w:iCs/>
              <w:color w:val="808080"/>
              <w:sz w:val="16"/>
              <w:szCs w:val="16"/>
            </w:rPr>
            <w:t xml:space="preserve">Ufficio </w:t>
          </w:r>
          <w:r w:rsidR="006359AC">
            <w:rPr>
              <w:rFonts w:ascii="Verdana" w:hAnsi="Verdana" w:cs="Verdana"/>
              <w:i/>
              <w:iCs/>
              <w:color w:val="808080"/>
              <w:sz w:val="16"/>
              <w:szCs w:val="16"/>
            </w:rPr>
            <w:t>V</w:t>
          </w:r>
          <w:r w:rsidRPr="0084036D">
            <w:rPr>
              <w:rFonts w:ascii="Verdana" w:hAnsi="Verdana" w:cs="Verdana"/>
              <w:i/>
              <w:iCs/>
              <w:color w:val="808080"/>
              <w:sz w:val="16"/>
              <w:szCs w:val="16"/>
            </w:rPr>
            <w:t xml:space="preserve">II - Ufficio </w:t>
          </w:r>
          <w:r w:rsidR="006359AC">
            <w:rPr>
              <w:rFonts w:ascii="Verdana" w:hAnsi="Verdana" w:cs="Verdana"/>
              <w:i/>
              <w:iCs/>
              <w:color w:val="808080"/>
              <w:sz w:val="16"/>
              <w:szCs w:val="16"/>
            </w:rPr>
            <w:t xml:space="preserve">Ambito Territoriale </w:t>
          </w:r>
          <w:r w:rsidRPr="0084036D">
            <w:rPr>
              <w:rFonts w:ascii="Verdana" w:hAnsi="Verdana" w:cs="Verdana"/>
              <w:i/>
              <w:iCs/>
              <w:color w:val="808080"/>
              <w:sz w:val="16"/>
              <w:szCs w:val="16"/>
            </w:rPr>
            <w:t>di Verona</w:t>
          </w:r>
        </w:p>
        <w:p w:rsidR="00FB4271" w:rsidRPr="00BF034F" w:rsidRDefault="00FB4271" w:rsidP="00FF3E4A">
          <w:pPr>
            <w:jc w:val="center"/>
          </w:pPr>
          <w:r w:rsidRPr="0084036D">
            <w:rPr>
              <w:rFonts w:ascii="Verdana" w:hAnsi="Verdana" w:cs="Verdana"/>
              <w:color w:val="808080"/>
              <w:sz w:val="16"/>
              <w:szCs w:val="16"/>
            </w:rPr>
            <w:t>Viale Caduti del Lavoro, 3 - 37124 Verona</w:t>
          </w:r>
        </w:p>
      </w:tc>
    </w:tr>
  </w:tbl>
  <w:p w:rsidR="00FB4271" w:rsidRDefault="00FB427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455974"/>
    <w:multiLevelType w:val="hybridMultilevel"/>
    <w:tmpl w:val="0040FAF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FEF7F4F"/>
    <w:multiLevelType w:val="hybridMultilevel"/>
    <w:tmpl w:val="872E8AC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B46135"/>
    <w:multiLevelType w:val="hybridMultilevel"/>
    <w:tmpl w:val="1A684F00"/>
    <w:lvl w:ilvl="0" w:tplc="04AA3566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EF973AD"/>
    <w:multiLevelType w:val="hybridMultilevel"/>
    <w:tmpl w:val="335A6ED0"/>
    <w:lvl w:ilvl="0" w:tplc="AA784F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MS Mincho" w:hAnsi="Verdana" w:cs="Verdana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771A5"/>
    <w:multiLevelType w:val="hybridMultilevel"/>
    <w:tmpl w:val="50C64D6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6701F"/>
    <w:multiLevelType w:val="hybridMultilevel"/>
    <w:tmpl w:val="BB80982A"/>
    <w:lvl w:ilvl="0" w:tplc="179C27A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13993"/>
    <w:multiLevelType w:val="hybridMultilevel"/>
    <w:tmpl w:val="0734BC22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AD136CC"/>
    <w:multiLevelType w:val="hybridMultilevel"/>
    <w:tmpl w:val="EBC0D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52669"/>
    <w:multiLevelType w:val="hybridMultilevel"/>
    <w:tmpl w:val="854E775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D662E5C"/>
    <w:multiLevelType w:val="hybridMultilevel"/>
    <w:tmpl w:val="A4A4BB20"/>
    <w:lvl w:ilvl="0" w:tplc="18EC8E96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12150"/>
    <w:multiLevelType w:val="hybridMultilevel"/>
    <w:tmpl w:val="4274BE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555DB"/>
    <w:multiLevelType w:val="hybridMultilevel"/>
    <w:tmpl w:val="37BEFD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B2EF4"/>
    <w:multiLevelType w:val="hybridMultilevel"/>
    <w:tmpl w:val="E45EA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72993"/>
    <w:multiLevelType w:val="hybridMultilevel"/>
    <w:tmpl w:val="93383E04"/>
    <w:lvl w:ilvl="0" w:tplc="7D1E678A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00000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85B2F"/>
    <w:multiLevelType w:val="hybridMultilevel"/>
    <w:tmpl w:val="23A836EE"/>
    <w:lvl w:ilvl="0" w:tplc="96129E1C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53BA2"/>
    <w:multiLevelType w:val="multilevel"/>
    <w:tmpl w:val="E0B8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33369C"/>
    <w:multiLevelType w:val="hybridMultilevel"/>
    <w:tmpl w:val="AF6418FA"/>
    <w:lvl w:ilvl="0" w:tplc="B492D0CC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8" w15:restartNumberingAfterBreak="0">
    <w:nsid w:val="76F45104"/>
    <w:multiLevelType w:val="hybridMultilevel"/>
    <w:tmpl w:val="89C27314"/>
    <w:lvl w:ilvl="0" w:tplc="04100005">
      <w:start w:val="1"/>
      <w:numFmt w:val="bullet"/>
      <w:lvlText w:val=""/>
      <w:lvlJc w:val="left"/>
      <w:pPr>
        <w:tabs>
          <w:tab w:val="num" w:pos="1144"/>
        </w:tabs>
        <w:ind w:left="11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19" w15:restartNumberingAfterBreak="0">
    <w:nsid w:val="7924392C"/>
    <w:multiLevelType w:val="hybridMultilevel"/>
    <w:tmpl w:val="201C5906"/>
    <w:lvl w:ilvl="0" w:tplc="04100005">
      <w:start w:val="1"/>
      <w:numFmt w:val="bullet"/>
      <w:lvlText w:val=""/>
      <w:lvlJc w:val="left"/>
      <w:pPr>
        <w:tabs>
          <w:tab w:val="num" w:pos="1144"/>
        </w:tabs>
        <w:ind w:left="11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20" w15:restartNumberingAfterBreak="0">
    <w:nsid w:val="7961593A"/>
    <w:multiLevelType w:val="hybridMultilevel"/>
    <w:tmpl w:val="F7725244"/>
    <w:lvl w:ilvl="0" w:tplc="937457D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FD73A05"/>
    <w:multiLevelType w:val="multilevel"/>
    <w:tmpl w:val="27B82536"/>
    <w:lvl w:ilvl="0">
      <w:start w:val="1"/>
      <w:numFmt w:val="bullet"/>
      <w:lvlText w:val="-"/>
      <w:lvlJc w:val="left"/>
      <w:pPr>
        <w:ind w:left="1776" w:hanging="360"/>
      </w:pPr>
      <w:rPr>
        <w:rFonts w:ascii="Calibri" w:hAnsi="Calibri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19"/>
  </w:num>
  <w:num w:numId="9">
    <w:abstractNumId w:val="18"/>
  </w:num>
  <w:num w:numId="10">
    <w:abstractNumId w:val="15"/>
  </w:num>
  <w:num w:numId="11">
    <w:abstractNumId w:val="13"/>
  </w:num>
  <w:num w:numId="12">
    <w:abstractNumId w:val="8"/>
  </w:num>
  <w:num w:numId="13">
    <w:abstractNumId w:val="10"/>
  </w:num>
  <w:num w:numId="14">
    <w:abstractNumId w:val="16"/>
  </w:num>
  <w:num w:numId="15">
    <w:abstractNumId w:val="20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6"/>
  </w:num>
  <w:num w:numId="19">
    <w:abstractNumId w:val="14"/>
  </w:num>
  <w:num w:numId="20">
    <w:abstractNumId w:val="12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3683"/>
    <w:rsid w:val="000012D1"/>
    <w:rsid w:val="00005F15"/>
    <w:rsid w:val="000160CD"/>
    <w:rsid w:val="00031236"/>
    <w:rsid w:val="000467AF"/>
    <w:rsid w:val="00060E72"/>
    <w:rsid w:val="00063FC1"/>
    <w:rsid w:val="00065FF3"/>
    <w:rsid w:val="00071FB1"/>
    <w:rsid w:val="000756BC"/>
    <w:rsid w:val="000802E9"/>
    <w:rsid w:val="00082283"/>
    <w:rsid w:val="000966FF"/>
    <w:rsid w:val="000A4599"/>
    <w:rsid w:val="000A7D29"/>
    <w:rsid w:val="000B2C41"/>
    <w:rsid w:val="000E6048"/>
    <w:rsid w:val="000F6394"/>
    <w:rsid w:val="001216A8"/>
    <w:rsid w:val="00131516"/>
    <w:rsid w:val="00161883"/>
    <w:rsid w:val="001832BE"/>
    <w:rsid w:val="001912EA"/>
    <w:rsid w:val="001B3E29"/>
    <w:rsid w:val="001C1220"/>
    <w:rsid w:val="001C3569"/>
    <w:rsid w:val="001C46C6"/>
    <w:rsid w:val="001C6A59"/>
    <w:rsid w:val="001D053B"/>
    <w:rsid w:val="001E2733"/>
    <w:rsid w:val="001E39D9"/>
    <w:rsid w:val="001E66D9"/>
    <w:rsid w:val="001F2A2E"/>
    <w:rsid w:val="00202258"/>
    <w:rsid w:val="002122B2"/>
    <w:rsid w:val="00212F21"/>
    <w:rsid w:val="00222A25"/>
    <w:rsid w:val="0022680C"/>
    <w:rsid w:val="002278A0"/>
    <w:rsid w:val="002303CE"/>
    <w:rsid w:val="00240F22"/>
    <w:rsid w:val="00253555"/>
    <w:rsid w:val="00257789"/>
    <w:rsid w:val="002738BA"/>
    <w:rsid w:val="00275DB2"/>
    <w:rsid w:val="002808FB"/>
    <w:rsid w:val="002825FF"/>
    <w:rsid w:val="00290AF5"/>
    <w:rsid w:val="002944AF"/>
    <w:rsid w:val="002A1736"/>
    <w:rsid w:val="002C5274"/>
    <w:rsid w:val="002E7D6A"/>
    <w:rsid w:val="003047AC"/>
    <w:rsid w:val="00310DDD"/>
    <w:rsid w:val="00320CE1"/>
    <w:rsid w:val="003510F6"/>
    <w:rsid w:val="00351FA6"/>
    <w:rsid w:val="003534B9"/>
    <w:rsid w:val="00365026"/>
    <w:rsid w:val="00365127"/>
    <w:rsid w:val="00377CEE"/>
    <w:rsid w:val="003865BD"/>
    <w:rsid w:val="003A32D7"/>
    <w:rsid w:val="003E2A22"/>
    <w:rsid w:val="003E2DCB"/>
    <w:rsid w:val="003E2E21"/>
    <w:rsid w:val="003F4FE8"/>
    <w:rsid w:val="00400829"/>
    <w:rsid w:val="00422E26"/>
    <w:rsid w:val="00423B10"/>
    <w:rsid w:val="0045221C"/>
    <w:rsid w:val="00454169"/>
    <w:rsid w:val="00454915"/>
    <w:rsid w:val="0047331E"/>
    <w:rsid w:val="0047410B"/>
    <w:rsid w:val="0048433F"/>
    <w:rsid w:val="0048695B"/>
    <w:rsid w:val="004A3EC0"/>
    <w:rsid w:val="004A578D"/>
    <w:rsid w:val="004B6626"/>
    <w:rsid w:val="004D3793"/>
    <w:rsid w:val="004D7862"/>
    <w:rsid w:val="004E3D61"/>
    <w:rsid w:val="004E5045"/>
    <w:rsid w:val="004F4923"/>
    <w:rsid w:val="00505480"/>
    <w:rsid w:val="0050670D"/>
    <w:rsid w:val="00512748"/>
    <w:rsid w:val="00520110"/>
    <w:rsid w:val="005205B1"/>
    <w:rsid w:val="00521AEF"/>
    <w:rsid w:val="0052293D"/>
    <w:rsid w:val="00523C74"/>
    <w:rsid w:val="00532669"/>
    <w:rsid w:val="00537FCB"/>
    <w:rsid w:val="00541F48"/>
    <w:rsid w:val="00554C62"/>
    <w:rsid w:val="00556BF2"/>
    <w:rsid w:val="00573F65"/>
    <w:rsid w:val="00580220"/>
    <w:rsid w:val="00586FC4"/>
    <w:rsid w:val="00591850"/>
    <w:rsid w:val="005A4A82"/>
    <w:rsid w:val="005C24A5"/>
    <w:rsid w:val="005D5BED"/>
    <w:rsid w:val="005E4FA6"/>
    <w:rsid w:val="005F0ADC"/>
    <w:rsid w:val="005F3002"/>
    <w:rsid w:val="0060169B"/>
    <w:rsid w:val="00605956"/>
    <w:rsid w:val="0060777F"/>
    <w:rsid w:val="0061395F"/>
    <w:rsid w:val="00614AD5"/>
    <w:rsid w:val="00621652"/>
    <w:rsid w:val="00627689"/>
    <w:rsid w:val="00631771"/>
    <w:rsid w:val="006359AC"/>
    <w:rsid w:val="00651D2D"/>
    <w:rsid w:val="006533DE"/>
    <w:rsid w:val="006869D7"/>
    <w:rsid w:val="00696CD3"/>
    <w:rsid w:val="00697599"/>
    <w:rsid w:val="006B03EA"/>
    <w:rsid w:val="006B5668"/>
    <w:rsid w:val="006C55AA"/>
    <w:rsid w:val="006C6A5A"/>
    <w:rsid w:val="006E44C4"/>
    <w:rsid w:val="0070759C"/>
    <w:rsid w:val="00720369"/>
    <w:rsid w:val="007228F5"/>
    <w:rsid w:val="00723633"/>
    <w:rsid w:val="00727C78"/>
    <w:rsid w:val="00735491"/>
    <w:rsid w:val="0074259C"/>
    <w:rsid w:val="00753269"/>
    <w:rsid w:val="00766502"/>
    <w:rsid w:val="00796947"/>
    <w:rsid w:val="007A699D"/>
    <w:rsid w:val="007B2557"/>
    <w:rsid w:val="007B3746"/>
    <w:rsid w:val="007C1C2C"/>
    <w:rsid w:val="007C5FEC"/>
    <w:rsid w:val="007E49F4"/>
    <w:rsid w:val="007E5F64"/>
    <w:rsid w:val="008245D8"/>
    <w:rsid w:val="0084036D"/>
    <w:rsid w:val="00847CA4"/>
    <w:rsid w:val="00852E1C"/>
    <w:rsid w:val="0086066A"/>
    <w:rsid w:val="008611CF"/>
    <w:rsid w:val="00873D4C"/>
    <w:rsid w:val="008766DB"/>
    <w:rsid w:val="008830DA"/>
    <w:rsid w:val="008867AE"/>
    <w:rsid w:val="008B285E"/>
    <w:rsid w:val="008B33C4"/>
    <w:rsid w:val="008B6F99"/>
    <w:rsid w:val="008C0943"/>
    <w:rsid w:val="008C1A04"/>
    <w:rsid w:val="008C454C"/>
    <w:rsid w:val="008D2F9D"/>
    <w:rsid w:val="008E5356"/>
    <w:rsid w:val="008E6060"/>
    <w:rsid w:val="008F0F93"/>
    <w:rsid w:val="008F49FC"/>
    <w:rsid w:val="0090752F"/>
    <w:rsid w:val="00907E6D"/>
    <w:rsid w:val="0091507E"/>
    <w:rsid w:val="00920075"/>
    <w:rsid w:val="00920537"/>
    <w:rsid w:val="009408D1"/>
    <w:rsid w:val="00962B93"/>
    <w:rsid w:val="00970EF2"/>
    <w:rsid w:val="0097148B"/>
    <w:rsid w:val="00981297"/>
    <w:rsid w:val="00982ACA"/>
    <w:rsid w:val="009856E3"/>
    <w:rsid w:val="009A49D9"/>
    <w:rsid w:val="009B09FE"/>
    <w:rsid w:val="009B77A4"/>
    <w:rsid w:val="009C08B7"/>
    <w:rsid w:val="009D4691"/>
    <w:rsid w:val="009E58C7"/>
    <w:rsid w:val="00A04531"/>
    <w:rsid w:val="00A1506F"/>
    <w:rsid w:val="00A15B25"/>
    <w:rsid w:val="00A3440B"/>
    <w:rsid w:val="00A35D28"/>
    <w:rsid w:val="00A75B74"/>
    <w:rsid w:val="00A862CC"/>
    <w:rsid w:val="00A87934"/>
    <w:rsid w:val="00A879FB"/>
    <w:rsid w:val="00A93CD2"/>
    <w:rsid w:val="00AA31A6"/>
    <w:rsid w:val="00AA5CA1"/>
    <w:rsid w:val="00B053DF"/>
    <w:rsid w:val="00B07E1B"/>
    <w:rsid w:val="00B13654"/>
    <w:rsid w:val="00B14005"/>
    <w:rsid w:val="00B22D94"/>
    <w:rsid w:val="00B36AB1"/>
    <w:rsid w:val="00B42542"/>
    <w:rsid w:val="00B4411C"/>
    <w:rsid w:val="00B4683F"/>
    <w:rsid w:val="00B51F8B"/>
    <w:rsid w:val="00B73DFC"/>
    <w:rsid w:val="00B73F40"/>
    <w:rsid w:val="00B81247"/>
    <w:rsid w:val="00B8369F"/>
    <w:rsid w:val="00B947F9"/>
    <w:rsid w:val="00B97D41"/>
    <w:rsid w:val="00BC0B0F"/>
    <w:rsid w:val="00BD1258"/>
    <w:rsid w:val="00BD73D7"/>
    <w:rsid w:val="00BE60D4"/>
    <w:rsid w:val="00BF034F"/>
    <w:rsid w:val="00BF5AE8"/>
    <w:rsid w:val="00C234F1"/>
    <w:rsid w:val="00C23B2D"/>
    <w:rsid w:val="00C403DC"/>
    <w:rsid w:val="00C41D70"/>
    <w:rsid w:val="00C60488"/>
    <w:rsid w:val="00C61716"/>
    <w:rsid w:val="00C6736D"/>
    <w:rsid w:val="00C86E2D"/>
    <w:rsid w:val="00C970CF"/>
    <w:rsid w:val="00CB0794"/>
    <w:rsid w:val="00CB1406"/>
    <w:rsid w:val="00CB190A"/>
    <w:rsid w:val="00CC07CF"/>
    <w:rsid w:val="00CE0582"/>
    <w:rsid w:val="00CE737F"/>
    <w:rsid w:val="00CF210E"/>
    <w:rsid w:val="00CF36FD"/>
    <w:rsid w:val="00CF6090"/>
    <w:rsid w:val="00D12876"/>
    <w:rsid w:val="00D12A7F"/>
    <w:rsid w:val="00D151A7"/>
    <w:rsid w:val="00D201B9"/>
    <w:rsid w:val="00D302EC"/>
    <w:rsid w:val="00D502FD"/>
    <w:rsid w:val="00D7564E"/>
    <w:rsid w:val="00D836C1"/>
    <w:rsid w:val="00D90B88"/>
    <w:rsid w:val="00D92321"/>
    <w:rsid w:val="00D95A2D"/>
    <w:rsid w:val="00D96BA4"/>
    <w:rsid w:val="00DA326E"/>
    <w:rsid w:val="00DA5799"/>
    <w:rsid w:val="00DC5624"/>
    <w:rsid w:val="00DD53A7"/>
    <w:rsid w:val="00DE2FC7"/>
    <w:rsid w:val="00E04DC0"/>
    <w:rsid w:val="00E06214"/>
    <w:rsid w:val="00E11C41"/>
    <w:rsid w:val="00E35BAA"/>
    <w:rsid w:val="00E36C43"/>
    <w:rsid w:val="00E411F8"/>
    <w:rsid w:val="00E53683"/>
    <w:rsid w:val="00E554B9"/>
    <w:rsid w:val="00E70143"/>
    <w:rsid w:val="00E70FA8"/>
    <w:rsid w:val="00E77172"/>
    <w:rsid w:val="00E97B21"/>
    <w:rsid w:val="00EA30A5"/>
    <w:rsid w:val="00EA35F4"/>
    <w:rsid w:val="00EB098D"/>
    <w:rsid w:val="00EB50A2"/>
    <w:rsid w:val="00EC58BD"/>
    <w:rsid w:val="00EC6DFC"/>
    <w:rsid w:val="00ED2583"/>
    <w:rsid w:val="00EE17D5"/>
    <w:rsid w:val="00EE5E2F"/>
    <w:rsid w:val="00F10A97"/>
    <w:rsid w:val="00F2444C"/>
    <w:rsid w:val="00F352F0"/>
    <w:rsid w:val="00F47841"/>
    <w:rsid w:val="00F73E78"/>
    <w:rsid w:val="00F77722"/>
    <w:rsid w:val="00FA5CA9"/>
    <w:rsid w:val="00FA7385"/>
    <w:rsid w:val="00FB377A"/>
    <w:rsid w:val="00FB4271"/>
    <w:rsid w:val="00FE0DE1"/>
    <w:rsid w:val="00F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986FC98-3B97-435B-B41E-2DB4BEA08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3683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link w:val="Titolo1Carattere"/>
    <w:uiPriority w:val="99"/>
    <w:qFormat/>
    <w:rsid w:val="00E53683"/>
    <w:pPr>
      <w:keepNext/>
      <w:widowControl w:val="0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075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970C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5221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45221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E701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45221C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E701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5221C"/>
    <w:rPr>
      <w:rFonts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2A1736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0752F"/>
    <w:pPr>
      <w:overflowPunct/>
      <w:autoSpaceDE/>
      <w:autoSpaceDN/>
      <w:adjustRightInd/>
      <w:spacing w:after="200" w:line="120" w:lineRule="auto"/>
      <w:ind w:left="720"/>
      <w:contextualSpacing/>
      <w:textAlignment w:val="auto"/>
    </w:pPr>
    <w:rPr>
      <w:rFonts w:ascii="Calibri" w:hAnsi="Calibri" w:cs="Calibri"/>
      <w:sz w:val="22"/>
      <w:szCs w:val="22"/>
      <w:lang w:eastAsia="en-US"/>
    </w:rPr>
  </w:style>
  <w:style w:type="character" w:styleId="Enfasidelicata">
    <w:name w:val="Subtle Emphasis"/>
    <w:basedOn w:val="Carpredefinitoparagrafo"/>
    <w:uiPriority w:val="99"/>
    <w:qFormat/>
    <w:rsid w:val="0090752F"/>
    <w:rPr>
      <w:rFonts w:cs="Times New Roman"/>
      <w:i/>
      <w:iCs/>
      <w:color w:val="808080"/>
    </w:rPr>
  </w:style>
  <w:style w:type="paragraph" w:styleId="Sottotitolo">
    <w:name w:val="Subtitle"/>
    <w:basedOn w:val="Normale"/>
    <w:link w:val="SottotitoloCarattere"/>
    <w:uiPriority w:val="99"/>
    <w:qFormat/>
    <w:rsid w:val="0090752F"/>
    <w:pPr>
      <w:overflowPunct/>
      <w:autoSpaceDE/>
      <w:autoSpaceDN/>
      <w:adjustRightInd/>
      <w:spacing w:after="200" w:line="276" w:lineRule="auto"/>
      <w:textAlignment w:val="auto"/>
    </w:pPr>
    <w:rPr>
      <w:rFonts w:ascii="Cambria" w:hAnsi="Cambria" w:cs="Cambria"/>
      <w:i/>
      <w:iCs/>
      <w:color w:val="4F81BD"/>
      <w:lang w:val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90752F"/>
    <w:rPr>
      <w:rFonts w:ascii="Cambria" w:hAnsi="Cambria" w:cs="Cambria"/>
      <w:i/>
      <w:iCs/>
      <w:color w:val="4F81BD"/>
      <w:lang w:val="en-US"/>
    </w:rPr>
  </w:style>
  <w:style w:type="paragraph" w:styleId="NormaleWeb">
    <w:name w:val="Normal (Web)"/>
    <w:basedOn w:val="Normale"/>
    <w:qFormat/>
    <w:rsid w:val="0090752F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color w:val="30593B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35BAA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E411F8"/>
    <w:rPr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2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2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71F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estern">
    <w:name w:val="western"/>
    <w:basedOn w:val="Normale"/>
    <w:rsid w:val="003E2E21"/>
    <w:pPr>
      <w:suppressAutoHyphens/>
      <w:overflowPunct/>
      <w:autoSpaceDE/>
      <w:autoSpaceDN/>
      <w:adjustRightInd/>
      <w:spacing w:before="280"/>
      <w:jc w:val="both"/>
      <w:textAlignment w:val="auto"/>
    </w:pPr>
    <w:rPr>
      <w:sz w:val="22"/>
      <w:szCs w:val="22"/>
      <w:lang w:eastAsia="ar-SA"/>
    </w:rPr>
  </w:style>
  <w:style w:type="paragraph" w:styleId="Testonormale">
    <w:name w:val="Plain Text"/>
    <w:basedOn w:val="Normale"/>
    <w:link w:val="TestonormaleCarattere"/>
    <w:uiPriority w:val="99"/>
    <w:unhideWhenUsed/>
    <w:rsid w:val="000F6394"/>
    <w:pPr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F6394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Corpodeltesto31">
    <w:name w:val="Corpo del testo 31"/>
    <w:basedOn w:val="Normale"/>
    <w:rsid w:val="00C970CF"/>
    <w:pPr>
      <w:suppressAutoHyphens/>
      <w:overflowPunct/>
      <w:autoSpaceDN/>
      <w:adjustRightInd/>
      <w:jc w:val="both"/>
      <w:textAlignment w:val="auto"/>
    </w:pPr>
    <w:rPr>
      <w:rFonts w:ascii="Garamond" w:hAnsi="Garamond"/>
      <w:color w:val="000000"/>
      <w:kern w:val="2"/>
      <w:sz w:val="24"/>
      <w:szCs w:val="24"/>
      <w:lang w:eastAsia="ar-SA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970CF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4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giancarlo ceradini</cp:lastModifiedBy>
  <cp:revision>2</cp:revision>
  <cp:lastPrinted>2015-04-24T13:04:00Z</cp:lastPrinted>
  <dcterms:created xsi:type="dcterms:W3CDTF">2016-01-20T11:33:00Z</dcterms:created>
  <dcterms:modified xsi:type="dcterms:W3CDTF">2016-01-20T11:33:00Z</dcterms:modified>
</cp:coreProperties>
</file>