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proofErr w:type="spellStart"/>
      <w:r w:rsidRPr="0005213A">
        <w:rPr>
          <w:rFonts w:ascii="Verdana" w:hAnsi="Verdana" w:cs="Verdana"/>
        </w:rPr>
        <w:t>Prot</w:t>
      </w:r>
      <w:proofErr w:type="spellEnd"/>
      <w:r w:rsidRPr="0005213A">
        <w:rPr>
          <w:rFonts w:ascii="Verdana" w:hAnsi="Verdana" w:cs="Verdana"/>
        </w:rPr>
        <w:t>. n. 16/787/C41A                                                              Verona 29/01/2015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24"/>
          <w:szCs w:val="24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24"/>
          <w:szCs w:val="24"/>
        </w:rPr>
      </w:pPr>
    </w:p>
    <w:p w:rsidR="0005213A" w:rsidRPr="0005213A" w:rsidRDefault="0005213A" w:rsidP="0005213A">
      <w:pPr>
        <w:overflowPunct/>
        <w:autoSpaceDE/>
        <w:autoSpaceDN/>
        <w:adjustRightInd/>
        <w:ind w:left="2832" w:firstLine="708"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ind w:left="2832" w:firstLine="708"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ind w:left="2832" w:firstLine="708"/>
        <w:textAlignment w:val="auto"/>
        <w:rPr>
          <w:rFonts w:ascii="Verdana" w:hAnsi="Verdana" w:cs="Verdana"/>
          <w:b/>
          <w:bCs/>
        </w:rPr>
      </w:pPr>
      <w:r w:rsidRPr="0005213A">
        <w:rPr>
          <w:rFonts w:ascii="Verdana" w:hAnsi="Verdana" w:cs="Verdana"/>
          <w:b/>
          <w:bCs/>
        </w:rPr>
        <w:t>IL DIRIGENTE</w:t>
      </w:r>
    </w:p>
    <w:p w:rsidR="0005213A" w:rsidRPr="0005213A" w:rsidRDefault="0005213A" w:rsidP="0005213A">
      <w:pPr>
        <w:overflowPunct/>
        <w:autoSpaceDE/>
        <w:autoSpaceDN/>
        <w:adjustRightInd/>
        <w:ind w:left="2832" w:firstLine="708"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ind w:left="2832" w:firstLine="708"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  <w:b/>
          <w:bCs/>
        </w:rPr>
        <w:t>VISTO</w:t>
      </w:r>
      <w:r w:rsidRPr="0005213A">
        <w:rPr>
          <w:rFonts w:ascii="Verdana" w:hAnsi="Verdana" w:cs="Verdana"/>
        </w:rPr>
        <w:t xml:space="preserve">          il D.P.R. 23/08/1988, n.395 – art.3 , riguardante i permessi straordinari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</w:rPr>
        <w:tab/>
        <w:t xml:space="preserve">          retribuiti per il diritto allo studio;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  <w:b/>
          <w:bCs/>
        </w:rPr>
        <w:t>VISTO</w:t>
      </w:r>
      <w:r w:rsidRPr="0005213A">
        <w:rPr>
          <w:rFonts w:ascii="Verdana" w:hAnsi="Verdana" w:cs="Verdana"/>
        </w:rPr>
        <w:tab/>
        <w:t>il Contratto Integrativo Regionale, concernente i criteri per la fruizione dei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</w:rPr>
        <w:tab/>
        <w:t xml:space="preserve">          permessi per il diritto allo studio del personale del comparto Scuola, sottoscritto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</w:rPr>
        <w:tab/>
        <w:t xml:space="preserve">          Il 10/11/2014 presso l’Ufficio Scolastico Regionale per il Veneto ;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  <w:b/>
          <w:bCs/>
        </w:rPr>
        <w:t>VISTE</w:t>
      </w:r>
      <w:r w:rsidRPr="0005213A">
        <w:rPr>
          <w:rFonts w:ascii="Verdana" w:hAnsi="Verdana" w:cs="Verdana"/>
        </w:rPr>
        <w:t xml:space="preserve">           le domande inserite dalle Istituzioni Scolastiche tramite il sistema ARIS;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  <w:b/>
        </w:rPr>
        <w:t>VISTA</w:t>
      </w:r>
      <w:r w:rsidRPr="0005213A">
        <w:rPr>
          <w:rFonts w:ascii="Verdana" w:hAnsi="Verdana" w:cs="Verdana"/>
        </w:rPr>
        <w:t xml:space="preserve">           la nota </w:t>
      </w:r>
      <w:proofErr w:type="spellStart"/>
      <w:r w:rsidRPr="0005213A">
        <w:rPr>
          <w:rFonts w:ascii="Verdana" w:hAnsi="Verdana" w:cs="Verdana"/>
        </w:rPr>
        <w:t>prot</w:t>
      </w:r>
      <w:proofErr w:type="spellEnd"/>
      <w:r w:rsidRPr="0005213A">
        <w:rPr>
          <w:rFonts w:ascii="Verdana" w:hAnsi="Verdana" w:cs="Verdana"/>
        </w:rPr>
        <w:t xml:space="preserve">. </w:t>
      </w:r>
      <w:proofErr w:type="spellStart"/>
      <w:r w:rsidRPr="0005213A">
        <w:rPr>
          <w:rFonts w:ascii="Verdana" w:hAnsi="Verdana" w:cs="Verdana"/>
        </w:rPr>
        <w:t>Uff.III</w:t>
      </w:r>
      <w:proofErr w:type="spellEnd"/>
      <w:r w:rsidRPr="0005213A">
        <w:rPr>
          <w:rFonts w:ascii="Verdana" w:hAnsi="Verdana" w:cs="Verdana"/>
        </w:rPr>
        <w:t>/1006/C2 dell’U.S.R. del Veneto;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b/>
          <w:bCs/>
        </w:rPr>
      </w:pP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  <w:b/>
          <w:bCs/>
        </w:rPr>
        <w:t>D E C R E T A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</w:rPr>
        <w:t>Sono pubblicate in data odierna le graduatorie provvisorie degli aspiranti al beneficio dei permessi di studio relativi all’anno 2015.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18"/>
          <w:szCs w:val="18"/>
        </w:rPr>
      </w:pPr>
      <w:r w:rsidRPr="0005213A">
        <w:rPr>
          <w:rFonts w:ascii="Verdana" w:hAnsi="Verdana" w:cs="Verdana"/>
        </w:rPr>
        <w:t xml:space="preserve">Avverso le medesime graduatorie gli interessati, </w:t>
      </w:r>
      <w:r w:rsidRPr="0005213A">
        <w:rPr>
          <w:rFonts w:ascii="Verdana" w:hAnsi="Verdana" w:cs="Verdana"/>
          <w:b/>
          <w:bCs/>
        </w:rPr>
        <w:t>entro e non oltre il termine di 5 giorni dalla data di pubblicazione</w:t>
      </w:r>
      <w:r w:rsidR="0059666C">
        <w:rPr>
          <w:rFonts w:ascii="Verdana" w:hAnsi="Verdana" w:cs="Verdana"/>
          <w:b/>
          <w:bCs/>
        </w:rPr>
        <w:t xml:space="preserve"> </w:t>
      </w:r>
      <w:bookmarkStart w:id="0" w:name="_GoBack"/>
      <w:bookmarkEnd w:id="0"/>
      <w:r w:rsidR="0059666C">
        <w:rPr>
          <w:rFonts w:ascii="Verdana" w:hAnsi="Verdana" w:cs="Verdana"/>
          <w:b/>
          <w:bCs/>
        </w:rPr>
        <w:t>sul sito web istituzionale</w:t>
      </w:r>
      <w:r w:rsidRPr="0005213A">
        <w:rPr>
          <w:rFonts w:ascii="Verdana" w:hAnsi="Verdana" w:cs="Verdana"/>
        </w:rPr>
        <w:t>, possono presentare motivato reclamo,</w:t>
      </w:r>
      <w:r w:rsidRPr="0005213A">
        <w:rPr>
          <w:rFonts w:ascii="Verdana" w:hAnsi="Verdana" w:cs="Verdana"/>
          <w:sz w:val="18"/>
          <w:szCs w:val="18"/>
        </w:rPr>
        <w:t xml:space="preserve"> come previsto dall’art. 9 del predetto CIR.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  <w:r w:rsidRPr="0005213A">
        <w:rPr>
          <w:rFonts w:ascii="Verdana" w:hAnsi="Verdana" w:cs="Verdana"/>
          <w:sz w:val="18"/>
          <w:szCs w:val="18"/>
        </w:rPr>
        <w:t xml:space="preserve">I reclami e le richieste di correzione di  errori materiali, dovranno essere prodotti all’istituzione scolastica presso la quale la domanda è stata presentata, improrogabilmente entro </w:t>
      </w:r>
      <w:r w:rsidRPr="0005213A">
        <w:rPr>
          <w:rFonts w:ascii="Verdana" w:hAnsi="Verdana" w:cs="Verdana"/>
          <w:b/>
          <w:sz w:val="18"/>
          <w:szCs w:val="18"/>
        </w:rPr>
        <w:t>5 giorni dalla pubblicazione delle graduatorie provvisorie</w:t>
      </w:r>
      <w:r w:rsidRPr="0005213A">
        <w:rPr>
          <w:rFonts w:ascii="Verdana" w:hAnsi="Verdana" w:cs="Verdana"/>
          <w:sz w:val="18"/>
          <w:szCs w:val="18"/>
        </w:rPr>
        <w:t xml:space="preserve"> e pertanto entro il  </w:t>
      </w:r>
      <w:r w:rsidRPr="0005213A">
        <w:rPr>
          <w:rFonts w:ascii="Verdana" w:hAnsi="Verdana" w:cs="Verdana"/>
          <w:b/>
          <w:sz w:val="18"/>
          <w:szCs w:val="18"/>
          <w:highlight w:val="yellow"/>
          <w:u w:val="single"/>
        </w:rPr>
        <w:t>3 febbraio 2015</w:t>
      </w:r>
      <w:r w:rsidRPr="0005213A">
        <w:rPr>
          <w:rFonts w:ascii="Verdana" w:hAnsi="Verdana" w:cs="Verdana"/>
        </w:rPr>
        <w:t xml:space="preserve"> 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b/>
          <w:bCs/>
        </w:rPr>
      </w:pP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</w:rPr>
        <w:tab/>
      </w:r>
      <w:r w:rsidRPr="0005213A">
        <w:rPr>
          <w:rFonts w:ascii="Verdana" w:hAnsi="Verdana" w:cs="Verdana"/>
          <w:b/>
          <w:bCs/>
        </w:rPr>
        <w:t>IL DIRIGENTE DELL’U.S.T.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b/>
          <w:bCs/>
        </w:rPr>
      </w:pPr>
      <w:r w:rsidRPr="0005213A">
        <w:rPr>
          <w:rFonts w:ascii="Verdana" w:hAnsi="Verdana" w:cs="Verdana"/>
        </w:rPr>
        <w:t xml:space="preserve">                                                                                  </w:t>
      </w:r>
      <w:r w:rsidRPr="0005213A">
        <w:rPr>
          <w:rFonts w:ascii="Verdana" w:hAnsi="Verdana" w:cs="Verdana"/>
          <w:b/>
          <w:bCs/>
        </w:rPr>
        <w:t xml:space="preserve">(Dott. </w:t>
      </w:r>
      <w:proofErr w:type="spellStart"/>
      <w:r w:rsidRPr="0005213A">
        <w:rPr>
          <w:rFonts w:ascii="Verdana" w:hAnsi="Verdana" w:cs="Verdana"/>
          <w:b/>
          <w:bCs/>
        </w:rPr>
        <w:t>Sefano</w:t>
      </w:r>
      <w:proofErr w:type="spellEnd"/>
      <w:r w:rsidRPr="0005213A">
        <w:rPr>
          <w:rFonts w:ascii="Verdana" w:hAnsi="Verdana" w:cs="Verdana"/>
          <w:b/>
          <w:bCs/>
        </w:rPr>
        <w:t xml:space="preserve"> Quaglia)</w:t>
      </w: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b/>
          <w:bCs/>
        </w:rPr>
      </w:pPr>
    </w:p>
    <w:p w:rsidR="0005213A" w:rsidRPr="0005213A" w:rsidRDefault="0005213A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24"/>
          <w:szCs w:val="24"/>
        </w:rPr>
      </w:pPr>
      <w:r w:rsidRPr="0005213A">
        <w:rPr>
          <w:rFonts w:ascii="Verdana" w:hAnsi="Verdana" w:cs="Verdana"/>
          <w:sz w:val="24"/>
          <w:szCs w:val="24"/>
        </w:rPr>
        <w:t xml:space="preserve">Ai Dirigenti Scolastici delle </w:t>
      </w:r>
    </w:p>
    <w:p w:rsidR="0005213A" w:rsidRPr="0005213A" w:rsidRDefault="007B0FA6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</w:t>
      </w:r>
      <w:r w:rsidR="0005213A" w:rsidRPr="0005213A">
        <w:rPr>
          <w:rFonts w:ascii="Verdana" w:hAnsi="Verdana" w:cs="Verdana"/>
          <w:sz w:val="24"/>
          <w:szCs w:val="24"/>
        </w:rPr>
        <w:t xml:space="preserve"> Scuole e istituti statali di </w:t>
      </w:r>
    </w:p>
    <w:p w:rsidR="0005213A" w:rsidRPr="0005213A" w:rsidRDefault="007B0FA6" w:rsidP="0005213A">
      <w:pPr>
        <w:overflowPunct/>
        <w:autoSpaceDE/>
        <w:autoSpaceDN/>
        <w:adjustRightInd/>
        <w:textAlignment w:val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</w:t>
      </w:r>
      <w:r w:rsidR="0005213A" w:rsidRPr="0005213A">
        <w:rPr>
          <w:rFonts w:ascii="Verdana" w:hAnsi="Verdana" w:cs="Verdana"/>
          <w:sz w:val="24"/>
          <w:szCs w:val="24"/>
        </w:rPr>
        <w:t>ogni ordine e grado di</w:t>
      </w:r>
    </w:p>
    <w:p w:rsidR="0005213A" w:rsidRPr="0005213A" w:rsidRDefault="007B0FA6" w:rsidP="0005213A">
      <w:pPr>
        <w:overflowPunct/>
        <w:autoSpaceDE/>
        <w:autoSpaceDN/>
        <w:adjustRightInd/>
        <w:jc w:val="both"/>
        <w:textAlignment w:val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</w:t>
      </w:r>
      <w:r w:rsidR="0005213A" w:rsidRPr="0005213A">
        <w:rPr>
          <w:rFonts w:ascii="Verdana" w:hAnsi="Verdana" w:cs="Verdana"/>
          <w:sz w:val="24"/>
          <w:szCs w:val="24"/>
        </w:rPr>
        <w:t>Verona e provincia</w:t>
      </w:r>
    </w:p>
    <w:p w:rsidR="0005213A" w:rsidRPr="0005213A" w:rsidRDefault="0005213A" w:rsidP="0005213A">
      <w:pPr>
        <w:overflowPunct/>
        <w:autoSpaceDE/>
        <w:autoSpaceDN/>
        <w:adjustRightInd/>
        <w:jc w:val="both"/>
        <w:textAlignment w:val="auto"/>
        <w:rPr>
          <w:rFonts w:ascii="Verdana" w:hAnsi="Verdana" w:cs="Verdana"/>
          <w:sz w:val="24"/>
          <w:szCs w:val="24"/>
        </w:rPr>
      </w:pPr>
    </w:p>
    <w:p w:rsidR="0005213A" w:rsidRPr="0005213A" w:rsidRDefault="0005213A" w:rsidP="0005213A">
      <w:pPr>
        <w:overflowPunct/>
        <w:autoSpaceDE/>
        <w:autoSpaceDN/>
        <w:adjustRightInd/>
        <w:jc w:val="both"/>
        <w:textAlignment w:val="auto"/>
        <w:rPr>
          <w:rFonts w:ascii="Verdana" w:hAnsi="Verdana" w:cs="Verdana"/>
          <w:sz w:val="24"/>
          <w:szCs w:val="24"/>
        </w:rPr>
      </w:pPr>
      <w:r w:rsidRPr="0005213A">
        <w:rPr>
          <w:rFonts w:ascii="Verdana" w:hAnsi="Verdana" w:cs="Verdana"/>
          <w:sz w:val="24"/>
          <w:szCs w:val="24"/>
        </w:rPr>
        <w:t>All’URP  - S E D E</w:t>
      </w:r>
    </w:p>
    <w:p w:rsidR="0090289E" w:rsidRPr="00F478F4" w:rsidRDefault="0090289E" w:rsidP="00F478F4"/>
    <w:sectPr w:rsidR="0090289E" w:rsidRPr="00F478F4" w:rsidSect="00BE2E65">
      <w:headerReference w:type="default" r:id="rId7"/>
      <w:pgSz w:w="11907" w:h="16840" w:code="9"/>
      <w:pgMar w:top="397" w:right="1021" w:bottom="567" w:left="1021" w:header="454" w:footer="34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39" w:rsidRDefault="006E5439">
      <w:r>
        <w:separator/>
      </w:r>
    </w:p>
  </w:endnote>
  <w:endnote w:type="continuationSeparator" w:id="0">
    <w:p w:rsidR="006E5439" w:rsidRDefault="006E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39" w:rsidRDefault="006E5439">
      <w:r>
        <w:separator/>
      </w:r>
    </w:p>
  </w:footnote>
  <w:footnote w:type="continuationSeparator" w:id="0">
    <w:p w:rsidR="006E5439" w:rsidRDefault="006E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08" w:type="dxa"/>
      <w:jc w:val="center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40"/>
      <w:gridCol w:w="6668"/>
    </w:tblGrid>
    <w:tr w:rsidR="00AE07FC" w:rsidRPr="004B6626">
      <w:trPr>
        <w:trHeight w:val="948"/>
        <w:jc w:val="center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AE07FC" w:rsidRPr="004B6626" w:rsidRDefault="00AE07FC" w:rsidP="00270F9D">
          <w:pPr>
            <w:ind w:left="180"/>
            <w:jc w:val="both"/>
            <w:rPr>
              <w:color w:val="808080"/>
            </w:rPr>
          </w:pPr>
        </w:p>
      </w:tc>
      <w:tc>
        <w:tcPr>
          <w:tcW w:w="6668" w:type="dxa"/>
          <w:tcBorders>
            <w:top w:val="nil"/>
            <w:left w:val="nil"/>
            <w:bottom w:val="nil"/>
            <w:right w:val="nil"/>
          </w:tcBorders>
        </w:tcPr>
        <w:p w:rsidR="00AE07FC" w:rsidRPr="004B6626" w:rsidRDefault="006E5439" w:rsidP="00270F9D">
          <w:pPr>
            <w:spacing w:line="252" w:lineRule="auto"/>
            <w:ind w:left="-108"/>
            <w:jc w:val="center"/>
            <w:rPr>
              <w:b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2pt">
                <v:imagedata r:id="rId1" o:title=""/>
              </v:shape>
            </w:pict>
          </w:r>
        </w:p>
      </w:tc>
    </w:tr>
    <w:tr w:rsidR="00AE07FC" w:rsidRPr="00BF034F" w:rsidTr="00D328DF">
      <w:trPr>
        <w:trHeight w:val="1230"/>
        <w:jc w:val="center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AE07FC" w:rsidRPr="004B6626" w:rsidRDefault="006E5439" w:rsidP="00270F9D">
          <w:pPr>
            <w:ind w:left="180"/>
            <w:jc w:val="both"/>
          </w:pPr>
          <w:r>
            <w:rPr>
              <w:color w:val="000080"/>
            </w:rPr>
            <w:pict>
              <v:shape id="_x0000_i1026" type="#_x0000_t75" style="width:60pt;height:63pt">
                <v:imagedata r:id="rId2" o:title=""/>
              </v:shape>
            </w:pict>
          </w:r>
        </w:p>
      </w:tc>
      <w:tc>
        <w:tcPr>
          <w:tcW w:w="6668" w:type="dxa"/>
          <w:tcBorders>
            <w:top w:val="nil"/>
            <w:left w:val="nil"/>
            <w:bottom w:val="nil"/>
            <w:right w:val="nil"/>
          </w:tcBorders>
        </w:tcPr>
        <w:p w:rsidR="00AE07FC" w:rsidRPr="00532669" w:rsidRDefault="00AE07FC" w:rsidP="00270F9D">
          <w:pPr>
            <w:spacing w:line="252" w:lineRule="auto"/>
            <w:ind w:left="38"/>
            <w:jc w:val="center"/>
            <w:rPr>
              <w:color w:val="808080"/>
              <w:sz w:val="18"/>
              <w:szCs w:val="18"/>
            </w:rPr>
          </w:pPr>
          <w:r w:rsidRPr="00532669">
            <w:rPr>
              <w:color w:val="808080"/>
              <w:sz w:val="18"/>
              <w:szCs w:val="18"/>
            </w:rPr>
            <w:t>MINISTERO DELL’ISTRUZIONE, DELL’UNIVERSITÀ E DELLA RICERCA</w:t>
          </w:r>
        </w:p>
        <w:p w:rsidR="00AE07FC" w:rsidRDefault="00AE07FC" w:rsidP="00270F9D">
          <w:pPr>
            <w:spacing w:line="252" w:lineRule="auto"/>
            <w:ind w:left="38"/>
            <w:jc w:val="center"/>
            <w:rPr>
              <w:color w:val="808080"/>
              <w:sz w:val="18"/>
              <w:szCs w:val="18"/>
            </w:rPr>
          </w:pPr>
          <w:r w:rsidRPr="00532669">
            <w:rPr>
              <w:color w:val="808080"/>
              <w:sz w:val="18"/>
              <w:szCs w:val="18"/>
            </w:rPr>
            <w:t>UFFICIO SCOLASTICO REGIONALE PER IL VENETO</w:t>
          </w:r>
        </w:p>
        <w:p w:rsidR="00AE07FC" w:rsidRPr="007C5FEC" w:rsidRDefault="00AE07FC" w:rsidP="00270F9D">
          <w:pPr>
            <w:spacing w:line="252" w:lineRule="auto"/>
            <w:ind w:left="38"/>
            <w:jc w:val="center"/>
            <w:rPr>
              <w:b/>
              <w:color w:val="808080"/>
              <w:sz w:val="18"/>
              <w:szCs w:val="18"/>
            </w:rPr>
          </w:pPr>
          <w:r w:rsidRPr="007C5FEC">
            <w:rPr>
              <w:b/>
              <w:color w:val="808080"/>
              <w:sz w:val="18"/>
              <w:szCs w:val="18"/>
            </w:rPr>
            <w:t>DIREZIONE GENERALE</w:t>
          </w:r>
        </w:p>
        <w:p w:rsidR="00AE07FC" w:rsidRDefault="00AE07FC" w:rsidP="00270F9D">
          <w:pPr>
            <w:pStyle w:val="Titolo1"/>
            <w:rPr>
              <w:rFonts w:ascii="Verdana" w:hAnsi="Verdana" w:cs="Tahoma"/>
              <w:i/>
              <w:color w:val="808080"/>
              <w:sz w:val="18"/>
              <w:szCs w:val="18"/>
            </w:rPr>
          </w:pPr>
          <w:r w:rsidRPr="00B14005">
            <w:rPr>
              <w:rFonts w:ascii="Verdana" w:hAnsi="Verdana" w:cs="Tahoma"/>
              <w:i/>
              <w:color w:val="808080"/>
              <w:sz w:val="18"/>
              <w:szCs w:val="18"/>
            </w:rPr>
            <w:t>Ufficio</w:t>
          </w: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 xml:space="preserve"> XII - Ufficio scolastico di Verona</w:t>
          </w:r>
        </w:p>
        <w:p w:rsidR="00AE07FC" w:rsidRDefault="00AE07FC" w:rsidP="00C86945">
          <w:pPr>
            <w:jc w:val="center"/>
          </w:pPr>
          <w:r w:rsidRPr="00BF034F">
            <w:rPr>
              <w:color w:val="808080"/>
              <w:sz w:val="18"/>
              <w:szCs w:val="18"/>
            </w:rPr>
            <w:t>Viale Caduti del Lavoro, 3</w:t>
          </w:r>
          <w:r>
            <w:rPr>
              <w:color w:val="808080"/>
              <w:sz w:val="18"/>
              <w:szCs w:val="18"/>
            </w:rPr>
            <w:t xml:space="preserve"> - </w:t>
          </w:r>
          <w:r w:rsidRPr="00BF034F">
            <w:rPr>
              <w:color w:val="808080"/>
              <w:sz w:val="18"/>
              <w:szCs w:val="18"/>
            </w:rPr>
            <w:t>37124 Verona</w:t>
          </w:r>
        </w:p>
        <w:p w:rsidR="00AE07FC" w:rsidRPr="00C86945" w:rsidRDefault="00AE07FC" w:rsidP="00C86945">
          <w:pPr>
            <w:ind w:firstLine="708"/>
            <w:rPr>
              <w:sz w:val="12"/>
              <w:szCs w:val="12"/>
            </w:rPr>
          </w:pPr>
        </w:p>
      </w:tc>
    </w:tr>
  </w:tbl>
  <w:p w:rsidR="00AE07FC" w:rsidRPr="00076D53" w:rsidRDefault="00AE07FC" w:rsidP="003F6568">
    <w:pPr>
      <w:pStyle w:val="Intestazion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5AE"/>
    <w:rsid w:val="00010AD6"/>
    <w:rsid w:val="00045CBE"/>
    <w:rsid w:val="0005213A"/>
    <w:rsid w:val="00073932"/>
    <w:rsid w:val="00074CF4"/>
    <w:rsid w:val="00076D53"/>
    <w:rsid w:val="00097024"/>
    <w:rsid w:val="000A6C28"/>
    <w:rsid w:val="000C049E"/>
    <w:rsid w:val="000C318C"/>
    <w:rsid w:val="000E0164"/>
    <w:rsid w:val="000E1F21"/>
    <w:rsid w:val="000F51FF"/>
    <w:rsid w:val="00102BB2"/>
    <w:rsid w:val="00103F4F"/>
    <w:rsid w:val="00116566"/>
    <w:rsid w:val="001349A4"/>
    <w:rsid w:val="00145BBB"/>
    <w:rsid w:val="00161940"/>
    <w:rsid w:val="0017201E"/>
    <w:rsid w:val="00194935"/>
    <w:rsid w:val="001B7A8C"/>
    <w:rsid w:val="001C3B4A"/>
    <w:rsid w:val="00216980"/>
    <w:rsid w:val="00222098"/>
    <w:rsid w:val="00226C4B"/>
    <w:rsid w:val="002504B9"/>
    <w:rsid w:val="002666B0"/>
    <w:rsid w:val="00270F9D"/>
    <w:rsid w:val="002966F1"/>
    <w:rsid w:val="002A2D39"/>
    <w:rsid w:val="002A3969"/>
    <w:rsid w:val="002A6C59"/>
    <w:rsid w:val="002C0C23"/>
    <w:rsid w:val="002C280E"/>
    <w:rsid w:val="002C4F2B"/>
    <w:rsid w:val="002F1F95"/>
    <w:rsid w:val="00315E6A"/>
    <w:rsid w:val="00315FBD"/>
    <w:rsid w:val="00362DC7"/>
    <w:rsid w:val="00371ECF"/>
    <w:rsid w:val="00391F87"/>
    <w:rsid w:val="00394F3C"/>
    <w:rsid w:val="003C1B66"/>
    <w:rsid w:val="003C74C8"/>
    <w:rsid w:val="003D4AC8"/>
    <w:rsid w:val="003F09A3"/>
    <w:rsid w:val="003F4124"/>
    <w:rsid w:val="003F5BA0"/>
    <w:rsid w:val="003F6568"/>
    <w:rsid w:val="00403B4A"/>
    <w:rsid w:val="00420DAC"/>
    <w:rsid w:val="00426739"/>
    <w:rsid w:val="004275AE"/>
    <w:rsid w:val="0043494D"/>
    <w:rsid w:val="00436DBF"/>
    <w:rsid w:val="004553D8"/>
    <w:rsid w:val="004810AE"/>
    <w:rsid w:val="00483027"/>
    <w:rsid w:val="004A3E41"/>
    <w:rsid w:val="004A50CC"/>
    <w:rsid w:val="004C439D"/>
    <w:rsid w:val="004C646C"/>
    <w:rsid w:val="004C79B1"/>
    <w:rsid w:val="004D26A0"/>
    <w:rsid w:val="004F2C9A"/>
    <w:rsid w:val="005077CE"/>
    <w:rsid w:val="00523B1E"/>
    <w:rsid w:val="00533294"/>
    <w:rsid w:val="00552584"/>
    <w:rsid w:val="0055578A"/>
    <w:rsid w:val="00586D7A"/>
    <w:rsid w:val="005920A2"/>
    <w:rsid w:val="0059666C"/>
    <w:rsid w:val="005A06BC"/>
    <w:rsid w:val="005A28D4"/>
    <w:rsid w:val="005B575D"/>
    <w:rsid w:val="005D5413"/>
    <w:rsid w:val="005F2AFF"/>
    <w:rsid w:val="005F6E1D"/>
    <w:rsid w:val="0060705E"/>
    <w:rsid w:val="00607B96"/>
    <w:rsid w:val="00613505"/>
    <w:rsid w:val="00672245"/>
    <w:rsid w:val="00693BDD"/>
    <w:rsid w:val="006A1280"/>
    <w:rsid w:val="006B6D1C"/>
    <w:rsid w:val="006B7B09"/>
    <w:rsid w:val="006C1947"/>
    <w:rsid w:val="006E5439"/>
    <w:rsid w:val="00710EB3"/>
    <w:rsid w:val="0071508D"/>
    <w:rsid w:val="007368B9"/>
    <w:rsid w:val="00737EA2"/>
    <w:rsid w:val="007549B5"/>
    <w:rsid w:val="00755464"/>
    <w:rsid w:val="00755B2A"/>
    <w:rsid w:val="0076256D"/>
    <w:rsid w:val="00762E7C"/>
    <w:rsid w:val="0077768D"/>
    <w:rsid w:val="0078098C"/>
    <w:rsid w:val="007B0FA6"/>
    <w:rsid w:val="007C6AF9"/>
    <w:rsid w:val="007D4B08"/>
    <w:rsid w:val="00803AEA"/>
    <w:rsid w:val="00812C58"/>
    <w:rsid w:val="00823333"/>
    <w:rsid w:val="00824A0F"/>
    <w:rsid w:val="00824C9E"/>
    <w:rsid w:val="0082604A"/>
    <w:rsid w:val="00830A19"/>
    <w:rsid w:val="00832D18"/>
    <w:rsid w:val="008353F3"/>
    <w:rsid w:val="00865D95"/>
    <w:rsid w:val="008710A1"/>
    <w:rsid w:val="0087799D"/>
    <w:rsid w:val="008807E8"/>
    <w:rsid w:val="008B0BEC"/>
    <w:rsid w:val="008B61BF"/>
    <w:rsid w:val="008C7E69"/>
    <w:rsid w:val="008E3166"/>
    <w:rsid w:val="0090289E"/>
    <w:rsid w:val="00911465"/>
    <w:rsid w:val="00912F2B"/>
    <w:rsid w:val="00933A70"/>
    <w:rsid w:val="00936AC2"/>
    <w:rsid w:val="0094751E"/>
    <w:rsid w:val="009611BA"/>
    <w:rsid w:val="0098456E"/>
    <w:rsid w:val="009A41D7"/>
    <w:rsid w:val="009B50FD"/>
    <w:rsid w:val="009E47E3"/>
    <w:rsid w:val="009F474B"/>
    <w:rsid w:val="00A02E54"/>
    <w:rsid w:val="00A04773"/>
    <w:rsid w:val="00A27680"/>
    <w:rsid w:val="00A43A78"/>
    <w:rsid w:val="00A5413B"/>
    <w:rsid w:val="00A709D9"/>
    <w:rsid w:val="00A7280B"/>
    <w:rsid w:val="00A91BB0"/>
    <w:rsid w:val="00AE07FC"/>
    <w:rsid w:val="00AE1788"/>
    <w:rsid w:val="00B061E8"/>
    <w:rsid w:val="00B10F04"/>
    <w:rsid w:val="00B66E4F"/>
    <w:rsid w:val="00B7015E"/>
    <w:rsid w:val="00B72D01"/>
    <w:rsid w:val="00BE2E65"/>
    <w:rsid w:val="00C02084"/>
    <w:rsid w:val="00C10458"/>
    <w:rsid w:val="00C2351F"/>
    <w:rsid w:val="00C23CCF"/>
    <w:rsid w:val="00C3622A"/>
    <w:rsid w:val="00C50DCC"/>
    <w:rsid w:val="00C6164D"/>
    <w:rsid w:val="00C64477"/>
    <w:rsid w:val="00C86945"/>
    <w:rsid w:val="00CD19EA"/>
    <w:rsid w:val="00CE6D41"/>
    <w:rsid w:val="00CF1D1F"/>
    <w:rsid w:val="00D04ADC"/>
    <w:rsid w:val="00D316AB"/>
    <w:rsid w:val="00D328DF"/>
    <w:rsid w:val="00D6243A"/>
    <w:rsid w:val="00D80107"/>
    <w:rsid w:val="00D90498"/>
    <w:rsid w:val="00DA13E5"/>
    <w:rsid w:val="00DA47B9"/>
    <w:rsid w:val="00DD1ED1"/>
    <w:rsid w:val="00DD20AA"/>
    <w:rsid w:val="00DF1B0B"/>
    <w:rsid w:val="00E01E72"/>
    <w:rsid w:val="00E02576"/>
    <w:rsid w:val="00E31201"/>
    <w:rsid w:val="00E334B7"/>
    <w:rsid w:val="00E73B6E"/>
    <w:rsid w:val="00E74AF7"/>
    <w:rsid w:val="00EA70BE"/>
    <w:rsid w:val="00EB0C43"/>
    <w:rsid w:val="00F0153B"/>
    <w:rsid w:val="00F14BDD"/>
    <w:rsid w:val="00F3549F"/>
    <w:rsid w:val="00F421BF"/>
    <w:rsid w:val="00F478F4"/>
    <w:rsid w:val="00F64C80"/>
    <w:rsid w:val="00F66F2E"/>
    <w:rsid w:val="00F91089"/>
    <w:rsid w:val="00F96C5D"/>
    <w:rsid w:val="00FC3632"/>
    <w:rsid w:val="00FE0E35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270F9D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5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3D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5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3D4AC8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270F9D"/>
  </w:style>
  <w:style w:type="paragraph" w:styleId="Testofumetto">
    <w:name w:val="Balloon Text"/>
    <w:basedOn w:val="Normale"/>
    <w:semiHidden/>
    <w:rsid w:val="00F3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 Pubblica Istruzione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Ministero Pubblica Istruzione</dc:creator>
  <cp:lastModifiedBy>Administrator</cp:lastModifiedBy>
  <cp:revision>5</cp:revision>
  <cp:lastPrinted>2011-07-20T11:22:00Z</cp:lastPrinted>
  <dcterms:created xsi:type="dcterms:W3CDTF">2015-01-29T07:43:00Z</dcterms:created>
  <dcterms:modified xsi:type="dcterms:W3CDTF">2015-01-29T09:10:00Z</dcterms:modified>
</cp:coreProperties>
</file>