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19" w:rsidRDefault="00447B19"/>
    <w:p w:rsidR="00447B19" w:rsidRDefault="00447B19"/>
    <w:p w:rsidR="00447B19" w:rsidRDefault="008C2546">
      <w:proofErr w:type="gramStart"/>
      <w:r>
        <w:t>Verona,  12</w:t>
      </w:r>
      <w:proofErr w:type="gramEnd"/>
      <w:r>
        <w:t xml:space="preserve">  marzo 2016                                                                                       circ. n.</w:t>
      </w:r>
      <w:r w:rsidR="00F31938">
        <w:t>278</w:t>
      </w:r>
      <w:bookmarkStart w:id="0" w:name="_GoBack"/>
      <w:bookmarkEnd w:id="0"/>
    </w:p>
    <w:p w:rsidR="00447B19" w:rsidRDefault="00447B19"/>
    <w:p w:rsidR="00447B19" w:rsidRDefault="00447B19"/>
    <w:p w:rsidR="00447B19" w:rsidRDefault="008C2546">
      <w:r>
        <w:t>AGLI ALUNNI IN ELENCO</w:t>
      </w:r>
    </w:p>
    <w:p w:rsidR="00447B19" w:rsidRDefault="008C2546">
      <w:r>
        <w:t xml:space="preserve">ALLE </w:t>
      </w:r>
      <w:proofErr w:type="gramStart"/>
      <w:r>
        <w:t>CLASSI  DELLA</w:t>
      </w:r>
      <w:proofErr w:type="gramEnd"/>
      <w:r>
        <w:t xml:space="preserve"> </w:t>
      </w:r>
      <w:r>
        <w:rPr>
          <w:b/>
          <w:bCs/>
        </w:rPr>
        <w:t xml:space="preserve">SUCCURSALE : </w:t>
      </w:r>
      <w:r>
        <w:t xml:space="preserve">3A-1K-2G-2H-2I-3G-3H-3I-3K-4G-4H-4I-4K-5H     </w:t>
      </w:r>
      <w:r>
        <w:t xml:space="preserve">                       </w:t>
      </w:r>
    </w:p>
    <w:p w:rsidR="00447B19" w:rsidRDefault="008C2546">
      <w:r>
        <w:t xml:space="preserve"> AI </w:t>
      </w:r>
      <w:r>
        <w:t>DOCENTI</w:t>
      </w:r>
    </w:p>
    <w:p w:rsidR="00447B19" w:rsidRDefault="00447B19"/>
    <w:p w:rsidR="00447B19" w:rsidRDefault="00447B19"/>
    <w:p w:rsidR="00447B19" w:rsidRDefault="008C2546">
      <w:proofErr w:type="gramStart"/>
      <w:r>
        <w:rPr>
          <w:u w:val="single"/>
        </w:rPr>
        <w:t xml:space="preserve">Oggetto:  </w:t>
      </w:r>
      <w:r>
        <w:rPr>
          <w:b/>
          <w:bCs/>
          <w:u w:val="single"/>
        </w:rPr>
        <w:t>CORSO</w:t>
      </w:r>
      <w:proofErr w:type="gramEnd"/>
      <w:r>
        <w:rPr>
          <w:b/>
          <w:bCs/>
          <w:u w:val="single"/>
        </w:rPr>
        <w:t xml:space="preserve"> di FORMAZIONE  SCUOLA COMPETENTE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 SUCCURSALE</w:t>
      </w:r>
    </w:p>
    <w:p w:rsidR="00447B19" w:rsidRDefault="00447B19">
      <w:pPr>
        <w:rPr>
          <w:b/>
          <w:bCs/>
        </w:rPr>
      </w:pPr>
    </w:p>
    <w:p w:rsidR="00447B19" w:rsidRDefault="008C2546">
      <w:r>
        <w:rPr>
          <w:b/>
          <w:bCs/>
        </w:rPr>
        <w:t>Sabato 19 marzo 2016 c</w:t>
      </w:r>
      <w:r>
        <w:t xml:space="preserve">i sarà il quarto incontro di formazione dei ragazzi di Scuola Competente con la </w:t>
      </w:r>
      <w:r>
        <w:rPr>
          <w:b/>
          <w:bCs/>
        </w:rPr>
        <w:t>dott.ssa Arianna Boldi.</w:t>
      </w:r>
    </w:p>
    <w:p w:rsidR="00447B19" w:rsidRDefault="00447B19">
      <w:pPr>
        <w:rPr>
          <w:b/>
          <w:bCs/>
        </w:rPr>
      </w:pPr>
    </w:p>
    <w:p w:rsidR="00447B19" w:rsidRDefault="008C2546">
      <w:r>
        <w:rPr>
          <w:b/>
          <w:bCs/>
          <w:u w:val="single"/>
        </w:rPr>
        <w:t>PER LA SUCCURSALE,</w:t>
      </w:r>
      <w:r>
        <w:rPr>
          <w:b/>
          <w:bCs/>
        </w:rPr>
        <w:t xml:space="preserve"> </w:t>
      </w:r>
      <w:r>
        <w:t>sono convocati</w:t>
      </w:r>
      <w:r>
        <w:rPr>
          <w:b/>
          <w:bCs/>
        </w:rPr>
        <w:t xml:space="preserve"> in aula magna dalle ore</w:t>
      </w:r>
      <w:r>
        <w:rPr>
          <w:b/>
          <w:bCs/>
        </w:rPr>
        <w:t xml:space="preserve"> 8.00 alle ore 9.55</w:t>
      </w:r>
    </w:p>
    <w:p w:rsidR="00447B19" w:rsidRDefault="008C2546">
      <w:proofErr w:type="gramStart"/>
      <w:r>
        <w:t>i</w:t>
      </w:r>
      <w:proofErr w:type="gramEnd"/>
      <w:r>
        <w:t xml:space="preserve"> seguenti alunni:</w:t>
      </w:r>
    </w:p>
    <w:p w:rsidR="00447B19" w:rsidRDefault="00447B19">
      <w:pPr>
        <w:rPr>
          <w:b/>
          <w:bCs/>
        </w:rPr>
      </w:pPr>
    </w:p>
    <w:p w:rsidR="00447B19" w:rsidRDefault="008C2546">
      <w:r>
        <w:rPr>
          <w:b/>
          <w:bCs/>
        </w:rPr>
        <w:t xml:space="preserve">3A </w:t>
      </w:r>
      <w:r>
        <w:t xml:space="preserve">       </w:t>
      </w:r>
      <w:proofErr w:type="spellStart"/>
      <w:r>
        <w:t>Okundaye</w:t>
      </w:r>
      <w:proofErr w:type="spellEnd"/>
      <w:r>
        <w:t xml:space="preserve"> Kelvin e </w:t>
      </w:r>
      <w:proofErr w:type="spellStart"/>
      <w:r>
        <w:t>Perju</w:t>
      </w:r>
      <w:proofErr w:type="spellEnd"/>
      <w:r>
        <w:t xml:space="preserve"> </w:t>
      </w:r>
      <w:proofErr w:type="spellStart"/>
      <w:r>
        <w:t>Mihaela</w:t>
      </w:r>
      <w:proofErr w:type="spellEnd"/>
    </w:p>
    <w:p w:rsidR="00447B19" w:rsidRDefault="008C2546">
      <w:r>
        <w:rPr>
          <w:b/>
          <w:bCs/>
        </w:rPr>
        <w:t xml:space="preserve">1K  </w:t>
      </w:r>
      <w:r>
        <w:t xml:space="preserve">      </w:t>
      </w:r>
      <w:proofErr w:type="spellStart"/>
      <w:r>
        <w:t>Storari</w:t>
      </w:r>
      <w:proofErr w:type="spellEnd"/>
      <w:r>
        <w:t xml:space="preserve"> Federico</w:t>
      </w:r>
    </w:p>
    <w:p w:rsidR="00447B19" w:rsidRDefault="008C2546">
      <w:pPr>
        <w:rPr>
          <w:b/>
          <w:bCs/>
        </w:rPr>
      </w:pPr>
      <w:r>
        <w:rPr>
          <w:b/>
          <w:bCs/>
        </w:rPr>
        <w:t xml:space="preserve">2G        </w:t>
      </w:r>
      <w:proofErr w:type="spellStart"/>
      <w:r>
        <w:t>Galvetto</w:t>
      </w:r>
      <w:proofErr w:type="spellEnd"/>
      <w:r>
        <w:t xml:space="preserve"> Nicola e Bertoncelli Gaia</w:t>
      </w:r>
    </w:p>
    <w:p w:rsidR="00447B19" w:rsidRDefault="008C2546">
      <w:r>
        <w:rPr>
          <w:b/>
          <w:bCs/>
        </w:rPr>
        <w:t>2H</w:t>
      </w:r>
      <w:r>
        <w:t xml:space="preserve">        Murino Maria Rosaria e Gallucci Nicole</w:t>
      </w:r>
    </w:p>
    <w:p w:rsidR="00447B19" w:rsidRDefault="008C2546">
      <w:r>
        <w:rPr>
          <w:b/>
          <w:bCs/>
        </w:rPr>
        <w:t xml:space="preserve">2I </w:t>
      </w:r>
      <w:r>
        <w:t xml:space="preserve">         La Guardia Alessia e Leoni </w:t>
      </w:r>
      <w:proofErr w:type="spellStart"/>
      <w:r>
        <w:t>M.Giulia</w:t>
      </w:r>
      <w:proofErr w:type="spellEnd"/>
    </w:p>
    <w:p w:rsidR="00447B19" w:rsidRDefault="008C2546">
      <w:r>
        <w:rPr>
          <w:b/>
          <w:bCs/>
        </w:rPr>
        <w:t>3G</w:t>
      </w:r>
      <w:r>
        <w:t xml:space="preserve">   </w:t>
      </w:r>
      <w:r>
        <w:t xml:space="preserve">     Pachera Alessandro e Kola </w:t>
      </w:r>
      <w:proofErr w:type="spellStart"/>
      <w:r>
        <w:t>Marjola</w:t>
      </w:r>
      <w:proofErr w:type="spellEnd"/>
    </w:p>
    <w:p w:rsidR="00447B19" w:rsidRDefault="008C2546">
      <w:r>
        <w:rPr>
          <w:b/>
          <w:bCs/>
        </w:rPr>
        <w:t xml:space="preserve">3H </w:t>
      </w:r>
      <w:r>
        <w:t xml:space="preserve">       Bellamoli Laura e </w:t>
      </w:r>
      <w:proofErr w:type="spellStart"/>
      <w:r>
        <w:t>Ndiaye</w:t>
      </w:r>
      <w:proofErr w:type="spellEnd"/>
      <w:r>
        <w:t xml:space="preserve"> Mame</w:t>
      </w:r>
    </w:p>
    <w:p w:rsidR="00447B19" w:rsidRDefault="008C2546">
      <w:r>
        <w:rPr>
          <w:b/>
          <w:bCs/>
        </w:rPr>
        <w:t xml:space="preserve">3I  </w:t>
      </w:r>
      <w:r>
        <w:t xml:space="preserve">        Maiorano Michela e Evangelisti Cristian</w:t>
      </w:r>
    </w:p>
    <w:p w:rsidR="00447B19" w:rsidRDefault="008C2546">
      <w:r>
        <w:rPr>
          <w:b/>
          <w:bCs/>
        </w:rPr>
        <w:t>3K</w:t>
      </w:r>
      <w:r>
        <w:t xml:space="preserve">        </w:t>
      </w:r>
      <w:proofErr w:type="spellStart"/>
      <w:r>
        <w:t>Agu</w:t>
      </w:r>
      <w:proofErr w:type="spellEnd"/>
      <w:r>
        <w:t xml:space="preserve"> Adelina e </w:t>
      </w:r>
      <w:proofErr w:type="spellStart"/>
      <w:r>
        <w:t>Keyneres</w:t>
      </w:r>
      <w:proofErr w:type="spellEnd"/>
      <w:r>
        <w:t xml:space="preserve"> Cristina</w:t>
      </w:r>
    </w:p>
    <w:p w:rsidR="00447B19" w:rsidRDefault="008C2546">
      <w:r>
        <w:rPr>
          <w:b/>
          <w:bCs/>
        </w:rPr>
        <w:t xml:space="preserve">4G  </w:t>
      </w:r>
      <w:r>
        <w:t xml:space="preserve">      </w:t>
      </w:r>
      <w:proofErr w:type="spellStart"/>
      <w:r>
        <w:t>Cerulli</w:t>
      </w:r>
      <w:proofErr w:type="spellEnd"/>
      <w:r>
        <w:t xml:space="preserve"> </w:t>
      </w:r>
      <w:proofErr w:type="gramStart"/>
      <w:r>
        <w:t>Alessandra,  Marogna</w:t>
      </w:r>
      <w:proofErr w:type="gramEnd"/>
      <w:r>
        <w:t xml:space="preserve"> Enrica e Lorini Luca  </w:t>
      </w:r>
    </w:p>
    <w:p w:rsidR="00447B19" w:rsidRDefault="008C2546">
      <w:r>
        <w:rPr>
          <w:b/>
          <w:bCs/>
        </w:rPr>
        <w:t xml:space="preserve">4H  </w:t>
      </w:r>
      <w:r>
        <w:t xml:space="preserve">      </w:t>
      </w:r>
      <w:proofErr w:type="spellStart"/>
      <w:r>
        <w:t>Koomson</w:t>
      </w:r>
      <w:proofErr w:type="spellEnd"/>
      <w:r>
        <w:t xml:space="preserve"> </w:t>
      </w:r>
      <w:proofErr w:type="spellStart"/>
      <w:r>
        <w:t>Tit</w:t>
      </w:r>
      <w:r>
        <w:t>toni</w:t>
      </w:r>
      <w:proofErr w:type="spellEnd"/>
      <w:r>
        <w:t xml:space="preserve"> Arianna</w:t>
      </w:r>
    </w:p>
    <w:p w:rsidR="00447B19" w:rsidRDefault="008C2546">
      <w:r>
        <w:rPr>
          <w:b/>
          <w:bCs/>
        </w:rPr>
        <w:t>4I</w:t>
      </w:r>
      <w:r>
        <w:t xml:space="preserve">          Esposti Letizia e Brunelli Alessia</w:t>
      </w:r>
    </w:p>
    <w:p w:rsidR="00447B19" w:rsidRDefault="008C2546">
      <w:r>
        <w:rPr>
          <w:b/>
          <w:bCs/>
        </w:rPr>
        <w:t>4K</w:t>
      </w:r>
      <w:r>
        <w:t xml:space="preserve">        </w:t>
      </w:r>
      <w:proofErr w:type="spellStart"/>
      <w:r>
        <w:t>Bensoni</w:t>
      </w:r>
      <w:proofErr w:type="spellEnd"/>
      <w:r>
        <w:t xml:space="preserve"> Manuel, Cunego Sara e </w:t>
      </w:r>
      <w:proofErr w:type="spellStart"/>
      <w:r>
        <w:t>Caliari</w:t>
      </w:r>
      <w:proofErr w:type="spellEnd"/>
      <w:r>
        <w:t xml:space="preserve"> Ginevra</w:t>
      </w:r>
    </w:p>
    <w:p w:rsidR="00447B19" w:rsidRDefault="008C2546">
      <w:r>
        <w:rPr>
          <w:b/>
          <w:bCs/>
        </w:rPr>
        <w:t xml:space="preserve">5H </w:t>
      </w:r>
      <w:r>
        <w:t xml:space="preserve">       </w:t>
      </w:r>
      <w:proofErr w:type="spellStart"/>
      <w:r>
        <w:t>Tesini</w:t>
      </w:r>
      <w:proofErr w:type="spellEnd"/>
      <w:r>
        <w:t xml:space="preserve"> Francesco</w:t>
      </w:r>
    </w:p>
    <w:p w:rsidR="00447B19" w:rsidRDefault="00447B19">
      <w:pPr>
        <w:rPr>
          <w:b/>
          <w:bCs/>
        </w:rPr>
      </w:pPr>
    </w:p>
    <w:p w:rsidR="00447B19" w:rsidRDefault="00447B19"/>
    <w:p w:rsidR="00447B19" w:rsidRDefault="008C2546">
      <w:r>
        <w:rPr>
          <w:i/>
          <w:iCs/>
        </w:rPr>
        <w:t>Al termine dell'incontro gli alunni, in base al loro orario scolastico, torneranno nelle loro aule</w:t>
      </w:r>
    </w:p>
    <w:p w:rsidR="00447B19" w:rsidRDefault="00447B19">
      <w:pPr>
        <w:rPr>
          <w:i/>
          <w:iCs/>
        </w:rPr>
      </w:pPr>
    </w:p>
    <w:p w:rsidR="00447B19" w:rsidRDefault="008C2546">
      <w:r>
        <w:t>I referenti</w:t>
      </w:r>
      <w:r>
        <w:t xml:space="preserve"> del progetto: Vilma Bevilacqua e Emanuele </w:t>
      </w:r>
      <w:proofErr w:type="spellStart"/>
      <w:r>
        <w:t>Fraccaro</w:t>
      </w:r>
      <w:proofErr w:type="spellEnd"/>
    </w:p>
    <w:p w:rsidR="00447B19" w:rsidRDefault="00447B19"/>
    <w:p w:rsidR="00447B19" w:rsidRDefault="008C2546">
      <w:r>
        <w:t xml:space="preserve">La Dirigente Scolastica </w:t>
      </w:r>
    </w:p>
    <w:p w:rsidR="00447B19" w:rsidRDefault="008C2546">
      <w:pPr>
        <w:rPr>
          <w:u w:val="single"/>
        </w:rPr>
      </w:pPr>
      <w:r>
        <w:t>Lina Pellegatta</w:t>
      </w:r>
    </w:p>
    <w:p w:rsidR="00447B19" w:rsidRDefault="00447B19"/>
    <w:sectPr w:rsidR="00447B19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546" w:rsidRDefault="008C2546">
      <w:r>
        <w:separator/>
      </w:r>
    </w:p>
  </w:endnote>
  <w:endnote w:type="continuationSeparator" w:id="0">
    <w:p w:rsidR="008C2546" w:rsidRDefault="008C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546" w:rsidRDefault="008C2546">
      <w:r>
        <w:separator/>
      </w:r>
    </w:p>
  </w:footnote>
  <w:footnote w:type="continuationSeparator" w:id="0">
    <w:p w:rsidR="008C2546" w:rsidRDefault="008C2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19" w:rsidRDefault="008C2546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1230" w:dyaOrig="1202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19291943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447B19" w:rsidRDefault="008C2546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</w:t>
    </w:r>
    <w:r>
      <w:rPr>
        <w:i/>
        <w:iCs/>
        <w:sz w:val="22"/>
        <w:szCs w:val="22"/>
      </w:rPr>
      <w:t xml:space="preserve">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447B19" w:rsidRDefault="008C2546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447B19" w:rsidRDefault="008C2546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447B19" w:rsidRDefault="008C2546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447B19" w:rsidRDefault="008C2546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</w:t>
    </w:r>
    <w:r>
      <w:rPr>
        <w:sz w:val="20"/>
        <w:szCs w:val="20"/>
      </w:rPr>
      <w:t>937530 – Fax 0454937531</w:t>
    </w:r>
  </w:p>
  <w:p w:rsidR="00447B19" w:rsidRDefault="008C2546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447B19" w:rsidRDefault="00447B19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19"/>
    <w:rsid w:val="00447B19"/>
    <w:rsid w:val="008C2546"/>
    <w:rsid w:val="00F3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3ECE1E-CDD1-48C5-B7BA-CFD50409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2</cp:revision>
  <cp:lastPrinted>2014-12-03T13:49:00Z</cp:lastPrinted>
  <dcterms:created xsi:type="dcterms:W3CDTF">2016-03-12T11:46:00Z</dcterms:created>
  <dcterms:modified xsi:type="dcterms:W3CDTF">2016-03-12T11:46:00Z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