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Style w:val="Enfasigrassetto"/>
          <w:rFonts w:ascii="Arial" w:hAnsi="Arial" w:cs="Arial"/>
          <w:color w:val="555555"/>
          <w:sz w:val="21"/>
          <w:szCs w:val="21"/>
        </w:rPr>
        <w:t>Fondazione Aida</w:t>
      </w:r>
      <w:r>
        <w:rPr>
          <w:rFonts w:ascii="Arial" w:hAnsi="Arial" w:cs="Arial"/>
          <w:color w:val="555555"/>
          <w:sz w:val="21"/>
          <w:szCs w:val="21"/>
        </w:rPr>
        <w:t xml:space="preserve">, grazie alla collaborazione con CSV Centro Servizio per il Volontariato di Verona e Federazione del Volontariato di Verona ONLUS, offre la possibilità a 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1 giovane</w:t>
      </w:r>
      <w:r>
        <w:rPr>
          <w:rFonts w:ascii="Arial" w:hAnsi="Arial" w:cs="Arial"/>
          <w:color w:val="555555"/>
          <w:sz w:val="21"/>
          <w:szCs w:val="21"/>
        </w:rPr>
        <w:t xml:space="preserve"> di età compresa 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tra i 18 e i 28 anni</w:t>
      </w:r>
      <w:r>
        <w:rPr>
          <w:rFonts w:ascii="Arial" w:hAnsi="Arial" w:cs="Arial"/>
          <w:color w:val="555555"/>
          <w:sz w:val="21"/>
          <w:szCs w:val="21"/>
        </w:rPr>
        <w:t xml:space="preserve"> di sperimentarsi in ambito sociale e culturale attraverso un progetto di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 xml:space="preserve"> Servizio Civile Nazionale.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 xml:space="preserve">Il volontario, durante il proprio servizio di 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1400 ore</w:t>
      </w:r>
      <w:r>
        <w:rPr>
          <w:rFonts w:ascii="Arial" w:hAnsi="Arial" w:cs="Arial"/>
          <w:color w:val="555555"/>
          <w:sz w:val="21"/>
          <w:szCs w:val="21"/>
        </w:rPr>
        <w:t xml:space="preserve"> annuali (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30 alla settimana</w:t>
      </w:r>
      <w:r>
        <w:rPr>
          <w:rFonts w:ascii="Arial" w:hAnsi="Arial" w:cs="Arial"/>
          <w:color w:val="555555"/>
          <w:sz w:val="21"/>
          <w:szCs w:val="21"/>
        </w:rPr>
        <w:t>), svolgerà principalmente attività presso gli uffici di Fondazione Aida a Verona con particolare riferimento all'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organizzazione e promozione di progetti culturali e sociali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 xml:space="preserve">L'opportunità è inserita nel 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progetto CARE Percorsi di Educazione, Cura e Cultura</w:t>
      </w:r>
      <w:r>
        <w:rPr>
          <w:rFonts w:ascii="Arial" w:hAnsi="Arial" w:cs="Arial"/>
          <w:color w:val="555555"/>
          <w:sz w:val="21"/>
          <w:szCs w:val="21"/>
        </w:rPr>
        <w:t xml:space="preserve"> (ambito minori ed educazione).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 xml:space="preserve">Al volontario spetterà un </w:t>
      </w:r>
      <w:r>
        <w:rPr>
          <w:rStyle w:val="Enfasigrassetto"/>
          <w:rFonts w:ascii="Arial" w:hAnsi="Arial" w:cs="Arial"/>
          <w:color w:val="555555"/>
          <w:sz w:val="21"/>
          <w:szCs w:val="21"/>
        </w:rPr>
        <w:t>compenso forfettario mensile di € 433,80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  <w:u w:val="single"/>
        </w:rPr>
        <w:t xml:space="preserve">Le domande dovranno pervenire 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</w:rPr>
        <w:t>entro le 14.00</w:t>
      </w:r>
      <w:r>
        <w:rPr>
          <w:rFonts w:ascii="Arial" w:hAnsi="Arial" w:cs="Arial"/>
          <w:color w:val="555555"/>
          <w:sz w:val="21"/>
          <w:szCs w:val="21"/>
          <w:u w:val="single"/>
        </w:rPr>
        <w:t xml:space="preserve"> di 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</w:rPr>
        <w:t>lunedì 26 giugno 2017</w:t>
      </w:r>
      <w:r>
        <w:rPr>
          <w:rFonts w:ascii="Arial" w:hAnsi="Arial" w:cs="Arial"/>
          <w:color w:val="555555"/>
          <w:sz w:val="21"/>
          <w:szCs w:val="21"/>
          <w:u w:val="single"/>
        </w:rPr>
        <w:t xml:space="preserve"> a </w:t>
      </w:r>
      <w:hyperlink r:id="rId4" w:history="1">
        <w:r>
          <w:rPr>
            <w:rStyle w:val="Collegamentoipertestuale"/>
            <w:rFonts w:ascii="Arial" w:hAnsi="Arial" w:cs="Arial"/>
            <w:sz w:val="21"/>
            <w:szCs w:val="21"/>
          </w:rPr>
          <w:t>progetti@f-aida.it</w:t>
        </w:r>
      </w:hyperlink>
      <w:r>
        <w:rPr>
          <w:rFonts w:ascii="Arial" w:hAnsi="Arial" w:cs="Arial"/>
          <w:color w:val="555555"/>
          <w:sz w:val="21"/>
          <w:szCs w:val="21"/>
          <w:u w:val="single"/>
        </w:rPr>
        <w:t xml:space="preserve"> o consegnate/inviate (fa fede la data di ricezione) a Fondazione Aida</w:t>
      </w:r>
      <w:r>
        <w:rPr>
          <w:rFonts w:ascii="Arial" w:hAnsi="Arial" w:cs="Arial"/>
          <w:color w:val="555555"/>
          <w:sz w:val="21"/>
          <w:szCs w:val="21"/>
        </w:rPr>
        <w:t xml:space="preserve">, Via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Degani</w:t>
      </w:r>
      <w:proofErr w:type="spellEnd"/>
      <w:r>
        <w:rPr>
          <w:rFonts w:ascii="Arial" w:hAnsi="Arial" w:cs="Arial"/>
          <w:color w:val="555555"/>
          <w:sz w:val="21"/>
          <w:szCs w:val="21"/>
        </w:rPr>
        <w:t xml:space="preserve"> 6 - 37125 Verona (VR).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  <w:u w:val="single"/>
        </w:rPr>
        <w:t>In alternativa è possibile consegnare entro la stessa data la documentazione al CSV di Verona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  <w:u w:val="single"/>
        </w:rPr>
        <w:t>La documentazione richiesta (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</w:rPr>
        <w:t>allegato 2</w:t>
      </w:r>
      <w:r>
        <w:rPr>
          <w:rFonts w:ascii="Arial" w:hAnsi="Arial" w:cs="Arial"/>
          <w:color w:val="555555"/>
          <w:sz w:val="21"/>
          <w:szCs w:val="21"/>
          <w:u w:val="single"/>
        </w:rPr>
        <w:t xml:space="preserve"> e 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</w:rPr>
        <w:t>allegato 3</w:t>
      </w:r>
      <w:r>
        <w:rPr>
          <w:rFonts w:ascii="Arial" w:hAnsi="Arial" w:cs="Arial"/>
          <w:color w:val="555555"/>
          <w:sz w:val="21"/>
          <w:szCs w:val="21"/>
          <w:u w:val="single"/>
        </w:rPr>
        <w:t xml:space="preserve">) va compilata e presentata unitamente al 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</w:rPr>
        <w:t>curriculum vitae</w:t>
      </w:r>
      <w:r>
        <w:rPr>
          <w:rFonts w:ascii="Arial" w:hAnsi="Arial" w:cs="Arial"/>
          <w:color w:val="555555"/>
          <w:sz w:val="21"/>
          <w:szCs w:val="21"/>
          <w:u w:val="single"/>
        </w:rPr>
        <w:t xml:space="preserve"> e a copia di un </w:t>
      </w:r>
      <w:r>
        <w:rPr>
          <w:rStyle w:val="Enfasigrassetto"/>
          <w:rFonts w:ascii="Arial" w:hAnsi="Arial" w:cs="Arial"/>
          <w:color w:val="555555"/>
          <w:sz w:val="21"/>
          <w:szCs w:val="21"/>
          <w:u w:val="single"/>
        </w:rPr>
        <w:t>documento di identità</w:t>
      </w:r>
      <w:r>
        <w:rPr>
          <w:rFonts w:ascii="Arial" w:hAnsi="Arial" w:cs="Arial"/>
          <w:color w:val="555555"/>
          <w:sz w:val="21"/>
          <w:szCs w:val="21"/>
        </w:rPr>
        <w:t>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E’ consentito presentare una sola candidatura.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 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Per qualsiasi informazione è possibile contattare direttamente Fondazione Aida - Ufficio progettazione ai riferimenti indicati di seguito.</w:t>
      </w:r>
    </w:p>
    <w:p w:rsidR="00003FEF" w:rsidRDefault="00003FEF" w:rsidP="00003FEF">
      <w:pPr>
        <w:pStyle w:val="NormaleWeb"/>
        <w:spacing w:before="0" w:beforeAutospacing="0" w:after="0" w:afterAutospacing="0" w:line="27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21"/>
          <w:szCs w:val="21"/>
        </w:rPr>
        <w:t>Fondazione Aida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21"/>
          <w:szCs w:val="21"/>
        </w:rPr>
        <w:t xml:space="preserve">Via </w:t>
      </w:r>
      <w:proofErr w:type="spellStart"/>
      <w:r>
        <w:rPr>
          <w:rFonts w:ascii="Arial" w:hAnsi="Arial" w:cs="Arial"/>
          <w:color w:val="555555"/>
          <w:sz w:val="21"/>
          <w:szCs w:val="21"/>
        </w:rPr>
        <w:t>Degani</w:t>
      </w:r>
      <w:proofErr w:type="spellEnd"/>
      <w:r>
        <w:rPr>
          <w:rFonts w:ascii="Arial" w:hAnsi="Arial" w:cs="Arial"/>
          <w:color w:val="555555"/>
          <w:sz w:val="21"/>
          <w:szCs w:val="21"/>
        </w:rPr>
        <w:t>, 6 - 37125 Verona</w:t>
      </w:r>
      <w:r>
        <w:rPr>
          <w:rFonts w:ascii="Arial" w:hAnsi="Arial" w:cs="Arial"/>
          <w:color w:val="555555"/>
          <w:sz w:val="18"/>
          <w:szCs w:val="18"/>
        </w:rPr>
        <w:br/>
      </w:r>
      <w:r>
        <w:rPr>
          <w:rFonts w:ascii="Arial" w:hAnsi="Arial" w:cs="Arial"/>
          <w:color w:val="555555"/>
          <w:sz w:val="21"/>
          <w:szCs w:val="21"/>
        </w:rPr>
        <w:t>Tel. 045.8001471</w:t>
      </w:r>
      <w:r>
        <w:rPr>
          <w:rFonts w:ascii="Arial" w:hAnsi="Arial" w:cs="Arial"/>
          <w:color w:val="555555"/>
          <w:sz w:val="18"/>
          <w:szCs w:val="18"/>
        </w:rPr>
        <w:br/>
      </w:r>
      <w:hyperlink r:id="rId5" w:history="1">
        <w:r>
          <w:rPr>
            <w:rStyle w:val="Collegamentoipertestuale"/>
            <w:rFonts w:ascii="Arial" w:hAnsi="Arial" w:cs="Arial"/>
            <w:sz w:val="21"/>
            <w:szCs w:val="21"/>
          </w:rPr>
          <w:t>progetti@f-aida.it</w:t>
        </w:r>
      </w:hyperlink>
    </w:p>
    <w:p w:rsidR="009933D5" w:rsidRDefault="00003FEF" w:rsidP="00003FEF">
      <w:r>
        <w:rPr>
          <w:rFonts w:ascii="Arial" w:hAnsi="Arial" w:cs="Arial"/>
          <w:color w:val="555555"/>
          <w:sz w:val="18"/>
          <w:szCs w:val="18"/>
        </w:rPr>
        <w:t> </w:t>
      </w:r>
      <w:bookmarkStart w:id="0" w:name="_GoBack"/>
      <w:bookmarkEnd w:id="0"/>
    </w:p>
    <w:sectPr w:rsidR="009933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FEF"/>
    <w:rsid w:val="00003FEF"/>
    <w:rsid w:val="0099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6207-18D9-4FE7-8847-2B5278F7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03FE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3FEF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003FEF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003F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ogetti@f-aida.it" TargetMode="External"/><Relationship Id="rId4" Type="http://schemas.openxmlformats.org/officeDocument/2006/relationships/hyperlink" Target="mailto:progetti@f-ai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2017-06-08T12:28:00Z</dcterms:created>
  <dcterms:modified xsi:type="dcterms:W3CDTF">2017-06-08T12:28:00Z</dcterms:modified>
</cp:coreProperties>
</file>