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758FC" w:rsidRPr="00B758FC" w:rsidTr="00B758FC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758FC" w:rsidRPr="00B758F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758FC" w:rsidRPr="00B758FC" w:rsidTr="00B758F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B758FC" w:rsidRPr="00B758FC" w:rsidRDefault="00B758FC" w:rsidP="00B758F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B758FC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3048000" cy="2828925"/>
                              <wp:effectExtent l="0" t="0" r="0" b="0"/>
                              <wp:docPr id="3" name="Immagine 3" descr="http://www.olimpiadi-italiano.it/images/image/log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olimpiadi-italiano.it/images/image/logo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0" cy="2828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758FC" w:rsidRPr="00B758FC" w:rsidRDefault="00B758FC" w:rsidP="00B758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B758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 </w:t>
                        </w:r>
                      </w:p>
                      <w:p w:rsidR="00B758FC" w:rsidRPr="00B758FC" w:rsidRDefault="00B758FC" w:rsidP="00B758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B758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B758FC" w:rsidRPr="00B758FC">
                    <w:trPr>
                      <w:trHeight w:val="27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758FC" w:rsidRPr="00B758F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  <w:gridCol w:w="8100"/>
                                <w:gridCol w:w="450"/>
                              </w:tblGrid>
                              <w:tr w:rsidR="00B758FC" w:rsidRPr="00B758FC" w:rsidTr="00B758F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50" w:type="dxa"/>
                                    <w:shd w:val="clear" w:color="auto" w:fill="FFFFFF"/>
                                    <w:hideMark/>
                                  </w:tcPr>
                                  <w:p w:rsidR="00B758FC" w:rsidRPr="00B758FC" w:rsidRDefault="00B758FC" w:rsidP="00B758F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B758FC" w:rsidRPr="00B758FC" w:rsidRDefault="00B758FC" w:rsidP="00B758F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  <w:p w:rsidR="00B758FC" w:rsidRPr="00B758FC" w:rsidRDefault="00B758FC" w:rsidP="00B758FC">
                                    <w:pPr>
                                      <w:spacing w:before="100" w:beforeAutospacing="1" w:after="100" w:afterAutospacing="1" w:line="240" w:lineRule="auto"/>
                                      <w:outlineLvl w:val="1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333333"/>
                                        <w:sz w:val="36"/>
                                        <w:szCs w:val="36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333333"/>
                                        <w:sz w:val="36"/>
                                        <w:szCs w:val="36"/>
                                        <w:lang w:eastAsia="it-IT"/>
                                      </w:rPr>
                                      <w:t>Ai Referenti regionali, ai Referenti didattici, alle Scuole.</w:t>
                                    </w:r>
                                  </w:p>
                                  <w:p w:rsidR="00B758FC" w:rsidRPr="00B758FC" w:rsidRDefault="00B758FC" w:rsidP="00B758F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  <w:p w:rsidR="00B758FC" w:rsidRPr="00B758FC" w:rsidRDefault="00B758FC" w:rsidP="00B758F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La seguente comunicazione precisa inequivocabilmente quali studenti potranno partecipare alla prova recupero della semifinale giovedì 8 marzo 2018.</w:t>
                                    </w:r>
                                  </w:p>
                                  <w:p w:rsidR="00B758FC" w:rsidRPr="00B758FC" w:rsidRDefault="00B758FC" w:rsidP="00B758F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  <w:p w:rsidR="00B758FC" w:rsidRPr="00B758FC" w:rsidRDefault="00B758FC" w:rsidP="00B758F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Potranno sostenere la prova di recupero:</w:t>
                                    </w:r>
                                  </w:p>
                                  <w:p w:rsidR="00B758FC" w:rsidRPr="00B758FC" w:rsidRDefault="00B758FC" w:rsidP="00B758F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  <w:p w:rsidR="00B758FC" w:rsidRPr="00B758FC" w:rsidRDefault="00B758FC" w:rsidP="00B758F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ind w:left="0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 xml:space="preserve">Tutti gli studenti </w:t>
                                    </w: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di Basilicata, Puglia, Abruzzo, Molise, Marche, Umbria, Campania, Lazio.</w:t>
                                    </w:r>
                                  </w:p>
                                  <w:p w:rsidR="00B758FC" w:rsidRPr="00B758FC" w:rsidRDefault="00B758FC" w:rsidP="00B758F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240" w:lineRule="auto"/>
                                      <w:ind w:left="0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 xml:space="preserve">Gli studenti di </w:t>
                                    </w: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alcune</w:t>
                                    </w: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 xml:space="preserve"> scuole, individuate dai referenti regionali, di Piemonte, Emilia Romagna, Sardegna e Calabria che a causa delle avversità atmosferiche non hanno potuto oggettivamente recarsi presso la sede di gara oppure perché la sede stessa era chiusa. </w:t>
                                    </w:r>
                                  </w:p>
                                  <w:p w:rsidR="00B758FC" w:rsidRPr="00B758FC" w:rsidRDefault="00B758FC" w:rsidP="00B758F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  <w:p w:rsidR="00B758FC" w:rsidRPr="00B758FC" w:rsidRDefault="00B758FC" w:rsidP="00B758F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Non possono sostenere la prova di recupero:</w:t>
                                    </w:r>
                                  </w:p>
                                  <w:p w:rsidR="00B758FC" w:rsidRPr="00B758FC" w:rsidRDefault="00B758FC" w:rsidP="00B758F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  <w:p w:rsidR="00B758FC" w:rsidRPr="00B758FC" w:rsidRDefault="00B758FC" w:rsidP="00B758FC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ind w:left="0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 xml:space="preserve">Tutti gli studenti </w:t>
                                    </w: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di Friuli Venezia Giulia, Veneto, Trentino Alto Adige, Lombardia, Valle d'Aosta, Liguria, Toscana, Sicilia.</w:t>
                                    </w:r>
                                  </w:p>
                                  <w:p w:rsidR="00B758FC" w:rsidRPr="00B758FC" w:rsidRDefault="00B758FC" w:rsidP="00B758F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  <w:p w:rsidR="00B758FC" w:rsidRPr="00B758FC" w:rsidRDefault="00B758FC" w:rsidP="00B758F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Lo staff delle Olimpiadi di italiano</w:t>
                                    </w:r>
                                  </w:p>
                                  <w:p w:rsidR="00B758FC" w:rsidRPr="00B758FC" w:rsidRDefault="00B758FC" w:rsidP="00B758F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color w:val="333333"/>
                                        <w:sz w:val="27"/>
                                        <w:szCs w:val="27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shd w:val="clear" w:color="auto" w:fill="FFFFFF"/>
                                    <w:hideMark/>
                                  </w:tcPr>
                                  <w:p w:rsidR="00B758FC" w:rsidRPr="00B758FC" w:rsidRDefault="00B758FC" w:rsidP="00B758F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B758F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B758FC" w:rsidRPr="00B758FC" w:rsidRDefault="00B758FC" w:rsidP="00B758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B758FC" w:rsidRPr="00B758F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B758FC" w:rsidRPr="00B758FC" w:rsidRDefault="00B758FC" w:rsidP="00B758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B758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  <w:t> </w:t>
                              </w:r>
                            </w:p>
                            <w:p w:rsidR="00B758FC" w:rsidRPr="00B758FC" w:rsidRDefault="00B758FC" w:rsidP="00B758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B758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  <w:t> </w:t>
                              </w:r>
                            </w:p>
                            <w:p w:rsidR="00B758FC" w:rsidRPr="00B758FC" w:rsidRDefault="00B758FC" w:rsidP="00B758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B758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  <w:t> </w:t>
                              </w:r>
                            </w:p>
                            <w:p w:rsidR="00B758FC" w:rsidRPr="00B758FC" w:rsidRDefault="00B758FC" w:rsidP="00B758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B758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  <w:t> </w:t>
                              </w:r>
                            </w:p>
                            <w:p w:rsidR="00B758FC" w:rsidRPr="00B758FC" w:rsidRDefault="00B758FC" w:rsidP="00B758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B758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  <w:lastRenderedPageBreak/>
                                <w:t> </w:t>
                              </w:r>
                            </w:p>
                            <w:p w:rsidR="00B758FC" w:rsidRPr="00B758FC" w:rsidRDefault="00B758FC" w:rsidP="00B758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B758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  <w:t> </w:t>
                              </w:r>
                            </w:p>
                            <w:p w:rsidR="00B758FC" w:rsidRPr="00B758FC" w:rsidRDefault="00B758FC" w:rsidP="00B758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B758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  <w:t xml:space="preserve">Seguici su </w:t>
                              </w:r>
                              <w:hyperlink r:id="rId6" w:tgtFrame="_blank" w:history="1">
                                <w:proofErr w:type="spellStart"/>
                                <w:r w:rsidRPr="00B758F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382F2E"/>
                                    <w:sz w:val="20"/>
                                    <w:szCs w:val="20"/>
                                    <w:u w:val="single"/>
                                    <w:lang w:eastAsia="it-IT"/>
                                  </w:rPr>
                                  <w:t>Facebook</w:t>
                                </w:r>
                                <w:proofErr w:type="spellEnd"/>
                              </w:hyperlink>
                              <w:r w:rsidRPr="00B758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  <w:t xml:space="preserve"> e su </w:t>
                              </w:r>
                              <w:hyperlink r:id="rId7" w:tgtFrame="_blank" w:history="1">
                                <w:proofErr w:type="spellStart"/>
                                <w:r w:rsidRPr="00B758F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382F2E"/>
                                    <w:sz w:val="20"/>
                                    <w:szCs w:val="20"/>
                                    <w:u w:val="single"/>
                                    <w:lang w:eastAsia="it-IT"/>
                                  </w:rPr>
                                  <w:t>Twitter</w:t>
                                </w:r>
                                <w:proofErr w:type="spellEnd"/>
                              </w:hyperlink>
                              <w:r w:rsidRPr="00B758F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  <w:t>.</w:t>
                              </w:r>
                            </w:p>
                          </w:tc>
                        </w:tr>
                        <w:tr w:rsidR="00B758FC" w:rsidRPr="00B758FC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B758FC" w:rsidRPr="00B758FC" w:rsidRDefault="00B758FC" w:rsidP="00B758F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B758F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B758FC" w:rsidRPr="00B758F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B758FC" w:rsidRPr="00B758FC" w:rsidRDefault="00B758FC" w:rsidP="00B758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hyperlink r:id="rId8" w:tgtFrame="_blank" w:history="1">
                                <w:r w:rsidRPr="00B758FC">
                                  <w:rPr>
                                    <w:rFonts w:ascii="Times New Roman" w:eastAsia="Times New Roman" w:hAnsi="Times New Roman" w:cs="Times New Roman"/>
                                    <w:color w:val="382F2E"/>
                                    <w:sz w:val="20"/>
                                    <w:szCs w:val="20"/>
                                    <w:u w:val="single"/>
                                    <w:lang w:eastAsia="it-IT"/>
                                  </w:rPr>
                                  <w:t>Inoltra questo messaggio</w:t>
                                </w:r>
                              </w:hyperlink>
                            </w:p>
                            <w:p w:rsidR="00B758FC" w:rsidRPr="00B758FC" w:rsidRDefault="00B758FC" w:rsidP="00B758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B758FC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  <w:t> </w:t>
                              </w:r>
                            </w:p>
                            <w:p w:rsidR="00B758FC" w:rsidRPr="00B758FC" w:rsidRDefault="00B758FC" w:rsidP="00B758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hyperlink r:id="rId9" w:tgtFrame="_blank" w:history="1">
                                <w:r w:rsidRPr="00B758FC">
                                  <w:rPr>
                                    <w:rFonts w:ascii="Times New Roman" w:eastAsia="Times New Roman" w:hAnsi="Times New Roman" w:cs="Times New Roman"/>
                                    <w:color w:val="382F2E"/>
                                    <w:sz w:val="20"/>
                                    <w:szCs w:val="20"/>
                                    <w:u w:val="single"/>
                                    <w:lang w:eastAsia="it-IT"/>
                                  </w:rPr>
                                  <w:t>Visualizza sul tuo browser</w:t>
                                </w:r>
                              </w:hyperlink>
                            </w:p>
                            <w:p w:rsidR="00B758FC" w:rsidRPr="00B758FC" w:rsidRDefault="00B758FC" w:rsidP="00B758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B758FC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  <w:t> </w:t>
                              </w:r>
                            </w:p>
                            <w:p w:rsidR="00B758FC" w:rsidRPr="00B758FC" w:rsidRDefault="00B758FC" w:rsidP="00B758F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B758FC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  <w:t>https://www.olimpiadi-italiano.it/lists/?m=47&amp;uid=10d90a1e25d0f3f384d05846a270e7bb&amp;p=view&amp;pi=ViewBrowserPlugin</w:t>
                              </w:r>
                              <w:r w:rsidRPr="00B758FC">
                                <w:rPr>
                                  <w:rFonts w:ascii="Times New Roman" w:eastAsia="Times New Roman" w:hAnsi="Times New Roman" w:cs="Times New Roman"/>
                                  <w:color w:val="999999"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:rsidR="00B758FC" w:rsidRPr="00B758FC" w:rsidRDefault="00B758FC" w:rsidP="00B758F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B758FC" w:rsidRPr="00B758FC" w:rsidRDefault="00B758FC" w:rsidP="00B758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B758FC" w:rsidRPr="00B758FC" w:rsidRDefault="00B758FC" w:rsidP="00B758FC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it-IT"/>
              </w:rPr>
            </w:pPr>
          </w:p>
        </w:tc>
      </w:tr>
    </w:tbl>
    <w:p w:rsidR="00B758FC" w:rsidRPr="00B758FC" w:rsidRDefault="00B758FC" w:rsidP="00B7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58FC">
        <w:rPr>
          <w:rFonts w:ascii="Times New Roman" w:eastAsia="Times New Roman" w:hAnsi="Times New Roman" w:cs="Times New Roman"/>
          <w:noProof/>
          <w:color w:val="382F2E"/>
          <w:sz w:val="24"/>
          <w:szCs w:val="24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tangolo 2" descr="powered by phpList 3.3.1, © phpList ltd">
                  <a:hlinkClick xmlns:a="http://schemas.openxmlformats.org/drawingml/2006/main" r:id="rId10" tgtFrame="&quot;_blank&quot;" tooltip="&quot;visit the phpList websit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79C0EE" id="Rettangolo 2" o:spid="_x0000_s1026" alt="powered by phpList 3.3.1, © phpList ltd" href="https://www.olimpiadi-italiano.it/lists/lt.php?tid=LUUCWAAKDAUDUxhTVVUFTlUPCwUdAltaBRwDUgZeVgQBDgdUBQtJBAkAV1MFAQdOVAoMAx1XD1tTHANSUQQeUQcIVlIHCwUGBAcBTVRQVFNVWglZHVoOWgUcVldQUx4KXQFcTFcCDQIIWQABUgNUBg" target="&quot;_blank&quot;" title="&quot;visit the phpList website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C5C46" w:rsidRPr="00B758FC" w:rsidRDefault="00B758FC" w:rsidP="00B758FC">
      <w:r w:rsidRPr="00B758F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9525" cy="9525"/>
            <wp:effectExtent l="0" t="0" r="0" b="0"/>
            <wp:docPr id="1" name="Immagine 1" descr="https://www.olimpiadi-italiano.it/lists/ut.php?u=10d90a1e25d0f3f384d05846a270e7bb&amp;m=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limpiadi-italiano.it/lists/ut.php?u=10d90a1e25d0f3f384d05846a270e7bb&amp;m=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5C46" w:rsidRPr="00B75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466CB"/>
    <w:multiLevelType w:val="multilevel"/>
    <w:tmpl w:val="7196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24E00"/>
    <w:multiLevelType w:val="multilevel"/>
    <w:tmpl w:val="18EA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FC"/>
    <w:rsid w:val="00AC5C46"/>
    <w:rsid w:val="00B7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0DDE7-4FEA-4747-ADFE-70DE4B09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758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758F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758FC"/>
    <w:rPr>
      <w:color w:val="382F2E"/>
      <w:u w:val="single"/>
    </w:rPr>
  </w:style>
  <w:style w:type="paragraph" w:styleId="NormaleWeb">
    <w:name w:val="Normal (Web)"/>
    <w:basedOn w:val="Normale"/>
    <w:uiPriority w:val="99"/>
    <w:semiHidden/>
    <w:unhideWhenUsed/>
    <w:rsid w:val="00B7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758FC"/>
  </w:style>
  <w:style w:type="paragraph" w:customStyle="1" w:styleId="poweredby">
    <w:name w:val="poweredby"/>
    <w:basedOn w:val="Normale"/>
    <w:rsid w:val="00B75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impiadi-italiano.it/lists/lt.php?tid=LUVRBVZSAAAHVBhQVFABTlUNX1gdAQtVXxxbVAAFVlUHAAJZCwtJBAkAV1MFAQdOVAoMAx1XD1tTHANSUQQeUQcIVlIHCwUGBAcBTVRQVFNVWglZHVoOWgUcVldQUx4KXQFcTFcCDQIIWQABUgNU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limpiadi-italiano.it/lists/lt.php?tid=LUVWBwEKAAVSABgEUgVSTlVaCVkdW1lQAxxRUlMDBAMGDQUFUAdJBAkAV1MFAQdOVAoMAx1XD1tTHANSUQQeUQcIVlIHCwUGBAcBTVRQVFNVWglZHVoOWgUcVldQUx4KXQFcTFcCDQIIWQABUgNU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limpiadi-italiano.it/lists/lt.php?tid=LUUAAlABU1MDABgIVQUPTlVeDlIdWwBRVRwAAQEEAwMADlBUVwdJBAkAV1MFAQdOVAoMAx1XD1tTHANSUQQeUQcIVlIHCwUGBAcBTVRQVFNVWglZHVoOWgUcVldQUx4KXQFcTFcCDQIIWQABUgNUBg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www.olimpiadi-italiano.it/lists/lt.php?tid=LUUCWAAKDAUDUxhTVVUFTlUPCwUdAltaBRwDUgZeVgQBDgdUBQtJBAkAV1MFAQdOVAoMAx1XD1tTHANSUQQeUQcIVlIHCwUGBAcBTVRQVFNVWglZHVoOWgUcVldQUx4KXQFcTFcCDQIIWQABUgNU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limpiadi-italiano.it/lists/lt.php?tid=LUVXBwJQAQZQAhhUAgAGTlUAAFgdWl1QBxwEA1FXVwJcCVAHBQFJBAkAV1MFAQdOVAoMAx1XD1tTHANSUQQeUQcIVlIHCwUGBAcBTVRQVFNVWglZHVoOWgUcVldQUx4KXQFcTFcCDQIIWQABUgNUB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2018-03-07T08:00:00Z</dcterms:created>
  <dcterms:modified xsi:type="dcterms:W3CDTF">2018-03-07T08:01:00Z</dcterms:modified>
</cp:coreProperties>
</file>