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88" w:rsidRDefault="00814488" w:rsidP="00814488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3ED9422" wp14:editId="6C589392">
            <wp:extent cx="1475117" cy="10489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386" t="80716" r="86417" b="10353"/>
                    <a:stretch/>
                  </pic:blipFill>
                  <pic:spPr bwMode="auto">
                    <a:xfrm>
                      <a:off x="0" y="0"/>
                      <a:ext cx="1494847" cy="1063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488" w:rsidRDefault="00814488" w:rsidP="0036481B">
      <w:pPr>
        <w:pStyle w:val="NormaleWeb"/>
        <w:spacing w:line="0" w:lineRule="atLeast"/>
        <w:ind w:left="709"/>
        <w:jc w:val="center"/>
        <w:rPr>
          <w:u w:val="single"/>
        </w:rPr>
      </w:pPr>
      <w:r>
        <w:rPr>
          <w:u w:val="single"/>
        </w:rPr>
        <w:t>PROGETTO MIUR-BANCA D’ITALIA</w:t>
      </w:r>
    </w:p>
    <w:p w:rsidR="00814488" w:rsidRPr="00814488" w:rsidRDefault="00814488" w:rsidP="0036481B">
      <w:pPr>
        <w:pStyle w:val="NormaleWeb"/>
        <w:spacing w:line="0" w:lineRule="atLeast"/>
        <w:ind w:left="709"/>
        <w:jc w:val="center"/>
        <w:rPr>
          <w:b/>
          <w:u w:val="single"/>
        </w:rPr>
      </w:pPr>
      <w:r w:rsidRPr="00814488">
        <w:rPr>
          <w:b/>
          <w:u w:val="single"/>
        </w:rPr>
        <w:t>“EDUCAZIONE FINANZIARIA NELLE SCUOLE”</w:t>
      </w:r>
      <w:r w:rsidR="0036481B">
        <w:rPr>
          <w:b/>
          <w:u w:val="single"/>
        </w:rPr>
        <w:t xml:space="preserve"> - </w:t>
      </w:r>
      <w:r w:rsidR="000D3EDB">
        <w:rPr>
          <w:b/>
          <w:u w:val="single"/>
        </w:rPr>
        <w:t>Anno scolastico 2017</w:t>
      </w:r>
      <w:r>
        <w:rPr>
          <w:b/>
          <w:u w:val="single"/>
        </w:rPr>
        <w:t>-201</w:t>
      </w:r>
      <w:r w:rsidR="000D3EDB">
        <w:rPr>
          <w:b/>
          <w:u w:val="single"/>
        </w:rPr>
        <w:t>8</w:t>
      </w:r>
    </w:p>
    <w:p w:rsidR="00814488" w:rsidRDefault="00814488" w:rsidP="0036481B">
      <w:pPr>
        <w:pStyle w:val="NormaleWeb"/>
        <w:spacing w:line="0" w:lineRule="atLeast"/>
        <w:ind w:left="709"/>
        <w:jc w:val="center"/>
        <w:rPr>
          <w:u w:val="single"/>
        </w:rPr>
      </w:pPr>
      <w:r>
        <w:rPr>
          <w:u w:val="single"/>
        </w:rPr>
        <w:t xml:space="preserve">PERCORSO DI FORMAZIONE PER DOCENTI DELLE SCUOLE </w:t>
      </w:r>
    </w:p>
    <w:p w:rsidR="00E339EC" w:rsidRDefault="00814488" w:rsidP="0036481B">
      <w:pPr>
        <w:pStyle w:val="NormaleWeb"/>
        <w:ind w:right="-568"/>
        <w:jc w:val="both"/>
      </w:pPr>
      <w:r>
        <w:t>Nell’ambito del programma di Educazione economica – offerta formativa 201</w:t>
      </w:r>
      <w:r w:rsidR="000D3EDB">
        <w:t>7</w:t>
      </w:r>
      <w:r>
        <w:t>-201</w:t>
      </w:r>
      <w:r w:rsidR="000D3EDB">
        <w:t>8</w:t>
      </w:r>
      <w:r>
        <w:t xml:space="preserve"> è stato avviat</w:t>
      </w:r>
      <w:r w:rsidR="000D3EDB">
        <w:t xml:space="preserve">a la decima edizione del </w:t>
      </w:r>
      <w:r>
        <w:t xml:space="preserve">progetto di </w:t>
      </w:r>
      <w:r w:rsidR="000D3EDB">
        <w:t>“</w:t>
      </w:r>
      <w:r>
        <w:t xml:space="preserve">Educazione finanziaria </w:t>
      </w:r>
      <w:r w:rsidR="000D3EDB">
        <w:t xml:space="preserve">nelle scuole" </w:t>
      </w:r>
      <w:r>
        <w:t xml:space="preserve">che prevede alcuni incontri, curati dal personale della Banca d’Italia, a favore di docenti dei tre cicli scolastici (scuola primaria, secondaria di I e II grado). </w:t>
      </w:r>
    </w:p>
    <w:p w:rsidR="000D3EDB" w:rsidRDefault="000D3EDB" w:rsidP="0036481B">
      <w:pPr>
        <w:pStyle w:val="NormaleWeb"/>
        <w:ind w:right="-568"/>
        <w:jc w:val="both"/>
      </w:pPr>
      <w:r>
        <w:t>L'iniziativa promossa dalla Banca d’Italia in collaborazione con il MIUR, è coerente con gli obiettivi prioritari della Buona Scuola. Dal 2015 il programma è offerto anche in coordinamento con le altre Istituzioni sottoscrittrici della Carta d'Intenti "per l'educazione alla legalità economica", un accordo che promuove il potenziamento delle conoscenze in materia economico-finanziaria e l'educazione alla legalità per migliorare la cultura finanziaria dei giovani.</w:t>
      </w:r>
    </w:p>
    <w:p w:rsidR="00814488" w:rsidRDefault="00814488" w:rsidP="0036481B">
      <w:pPr>
        <w:pStyle w:val="NormaleWeb"/>
        <w:ind w:right="-568"/>
        <w:jc w:val="both"/>
      </w:pPr>
      <w:r>
        <w:t>I docenti che seguono il percorso formativo potranno poi articolare in classe – a propria cura – alcuni moduli didattici flessibili e autonomi con l’obiettivo di innalzare il livello di conoscenza in materia finanziaria degli studenti.</w:t>
      </w:r>
    </w:p>
    <w:p w:rsidR="000224C6" w:rsidRDefault="00814488" w:rsidP="0036481B">
      <w:pPr>
        <w:pStyle w:val="NormaleWeb"/>
        <w:ind w:right="-568"/>
        <w:jc w:val="both"/>
      </w:pPr>
      <w:r>
        <w:t>Gli incontri con i d</w:t>
      </w:r>
      <w:r w:rsidR="002F74BC">
        <w:t xml:space="preserve">ocenti </w:t>
      </w:r>
      <w:r w:rsidR="000224C6">
        <w:t xml:space="preserve">si terranno presso </w:t>
      </w:r>
      <w:r w:rsidR="00182384">
        <w:t xml:space="preserve">le </w:t>
      </w:r>
      <w:r w:rsidR="000224C6">
        <w:t xml:space="preserve">sedi venete della Banca d’Italia: </w:t>
      </w:r>
    </w:p>
    <w:p w:rsidR="00127AAF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10"/>
        <w:jc w:val="both"/>
      </w:pPr>
      <w:r>
        <w:t>Banca d’Italia – Filiale di Venezia – Calle Larga Mazzini, 4799/a San Marco –</w:t>
      </w:r>
      <w:r>
        <w:br/>
        <w:t>tel. 041 2709111</w:t>
      </w:r>
      <w:r w:rsidR="00127AAF">
        <w:t xml:space="preserve"> </w:t>
      </w:r>
    </w:p>
    <w:p w:rsidR="000224C6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10"/>
        <w:jc w:val="both"/>
      </w:pPr>
      <w:r>
        <w:t>Banca d’Italia – Filiale di Verona – Corso Cavour, 38 –  tel. 045 8094511</w:t>
      </w:r>
    </w:p>
    <w:p w:rsidR="000224C6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67"/>
        <w:jc w:val="both"/>
      </w:pPr>
      <w:r>
        <w:t>Banca d’Italia – Filiale di Padova – Riviera Tito Livio, 28 – tel. 049 8221411</w:t>
      </w:r>
    </w:p>
    <w:p w:rsidR="000D3EDB" w:rsidRDefault="000224C6" w:rsidP="00127AAF">
      <w:pPr>
        <w:pStyle w:val="NormaleWeb"/>
        <w:ind w:right="-568"/>
        <w:jc w:val="both"/>
      </w:pPr>
      <w:r>
        <w:t xml:space="preserve">e </w:t>
      </w:r>
      <w:r w:rsidR="0036481B">
        <w:t>avranno il calendario</w:t>
      </w:r>
      <w:r w:rsidR="002F74BC">
        <w:t xml:space="preserve"> indicato in calce.</w:t>
      </w:r>
      <w:r w:rsidR="0036481B">
        <w:t xml:space="preserve"> </w:t>
      </w:r>
    </w:p>
    <w:p w:rsidR="0048116F" w:rsidRPr="0048116F" w:rsidRDefault="000D3EDB" w:rsidP="0048116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8116F">
        <w:rPr>
          <w:rFonts w:ascii="Times New Roman" w:hAnsi="Times New Roman" w:cs="Times New Roman"/>
          <w:sz w:val="24"/>
          <w:szCs w:val="24"/>
        </w:rPr>
        <w:t xml:space="preserve">Ai sensi della Direttiva n. 170/2016 del MIUR la </w:t>
      </w:r>
      <w:r w:rsidRPr="0048116F">
        <w:rPr>
          <w:rFonts w:ascii="Times New Roman" w:hAnsi="Times New Roman" w:cs="Times New Roman"/>
          <w:sz w:val="24"/>
          <w:szCs w:val="24"/>
          <w:u w:val="single"/>
        </w:rPr>
        <w:t>Banca d’Italia</w:t>
      </w:r>
      <w:r w:rsidRPr="0048116F">
        <w:rPr>
          <w:rFonts w:ascii="Times New Roman" w:hAnsi="Times New Roman" w:cs="Times New Roman"/>
          <w:sz w:val="24"/>
          <w:szCs w:val="24"/>
        </w:rPr>
        <w:t xml:space="preserve"> è una </w:t>
      </w:r>
      <w:r w:rsidRPr="00C53BCF">
        <w:rPr>
          <w:rFonts w:ascii="Times New Roman" w:hAnsi="Times New Roman" w:cs="Times New Roman"/>
          <w:sz w:val="24"/>
          <w:szCs w:val="24"/>
        </w:rPr>
        <w:t xml:space="preserve">amministrazione pubblica che </w:t>
      </w:r>
      <w:r w:rsidRPr="00C53BCF">
        <w:rPr>
          <w:rFonts w:ascii="Times New Roman" w:hAnsi="Times New Roman" w:cs="Times New Roman"/>
          <w:sz w:val="24"/>
          <w:szCs w:val="24"/>
          <w:u w:val="single"/>
        </w:rPr>
        <w:t>può svolgere corsi riconosciuti dal MIUR</w:t>
      </w:r>
      <w:r w:rsidR="0048116F" w:rsidRPr="004811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3BCF">
        <w:rPr>
          <w:rFonts w:ascii="Times New Roman" w:hAnsi="Times New Roman" w:cs="Times New Roman"/>
          <w:sz w:val="24"/>
          <w:szCs w:val="24"/>
        </w:rPr>
        <w:t xml:space="preserve">per il personale della scuola. </w:t>
      </w:r>
    </w:p>
    <w:p w:rsidR="000D3EDB" w:rsidRPr="00C53BCF" w:rsidRDefault="000D3EDB" w:rsidP="0048116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C53BCF">
        <w:rPr>
          <w:rFonts w:ascii="Times New Roman" w:hAnsi="Times New Roman" w:cs="Times New Roman"/>
          <w:sz w:val="24"/>
          <w:szCs w:val="24"/>
        </w:rPr>
        <w:t>I docenti che parteciperanno agli incontri</w:t>
      </w:r>
      <w:r w:rsidRPr="0048116F">
        <w:rPr>
          <w:rFonts w:ascii="Times New Roman" w:hAnsi="Times New Roman" w:cs="Times New Roman"/>
          <w:sz w:val="24"/>
          <w:szCs w:val="24"/>
        </w:rPr>
        <w:t xml:space="preserve"> </w:t>
      </w:r>
      <w:r w:rsidRPr="00C53BCF">
        <w:rPr>
          <w:rFonts w:ascii="Times New Roman" w:hAnsi="Times New Roman" w:cs="Times New Roman"/>
          <w:sz w:val="24"/>
          <w:szCs w:val="24"/>
        </w:rPr>
        <w:t>formativi organizzati localmente avranno diritto a richiedere l’esonero dall’attività di servizio</w:t>
      </w:r>
      <w:r w:rsidRPr="0048116F">
        <w:rPr>
          <w:rFonts w:ascii="Times New Roman" w:hAnsi="Times New Roman" w:cs="Times New Roman"/>
          <w:sz w:val="24"/>
          <w:szCs w:val="24"/>
        </w:rPr>
        <w:t xml:space="preserve"> </w:t>
      </w:r>
      <w:r w:rsidRPr="00C53BCF">
        <w:rPr>
          <w:rFonts w:ascii="Times New Roman" w:hAnsi="Times New Roman" w:cs="Times New Roman"/>
          <w:sz w:val="24"/>
          <w:szCs w:val="24"/>
        </w:rPr>
        <w:t xml:space="preserve">e </w:t>
      </w:r>
      <w:r w:rsidRPr="00C53BCF">
        <w:rPr>
          <w:rFonts w:ascii="Times New Roman" w:hAnsi="Times New Roman" w:cs="Times New Roman"/>
          <w:sz w:val="24"/>
          <w:szCs w:val="24"/>
          <w:u w:val="single"/>
        </w:rPr>
        <w:t>riceveranno un attestato di partecipazione</w:t>
      </w:r>
      <w:r w:rsidRPr="00C53BCF">
        <w:rPr>
          <w:rFonts w:ascii="Times New Roman" w:hAnsi="Times New Roman" w:cs="Times New Roman"/>
          <w:sz w:val="24"/>
          <w:szCs w:val="24"/>
        </w:rPr>
        <w:t>.</w:t>
      </w:r>
    </w:p>
    <w:p w:rsidR="0048116F" w:rsidRDefault="002F74BC" w:rsidP="0048116F">
      <w:pPr>
        <w:pStyle w:val="NormaleWeb"/>
        <w:ind w:right="-568"/>
        <w:jc w:val="both"/>
      </w:pPr>
      <w:r>
        <w:t>Sarà possibile iscriversi a</w:t>
      </w:r>
      <w:r w:rsidR="00182384">
        <w:t>l percorso</w:t>
      </w:r>
      <w:r>
        <w:t xml:space="preserve">, </w:t>
      </w:r>
      <w:r w:rsidRPr="0048116F">
        <w:rPr>
          <w:u w:val="single"/>
        </w:rPr>
        <w:t>gratuito</w:t>
      </w:r>
      <w:r>
        <w:t xml:space="preserve">, </w:t>
      </w:r>
      <w:r w:rsidR="0048116F" w:rsidRPr="0048116F">
        <w:rPr>
          <w:u w:val="single"/>
        </w:rPr>
        <w:t>fino ad esaurimento dei posti disponibili</w:t>
      </w:r>
      <w:r w:rsidR="0048116F">
        <w:t xml:space="preserve"> nelle diverse sedi, </w:t>
      </w:r>
      <w:r>
        <w:t>inviando una e-mail ai seguenti indirizzi</w:t>
      </w:r>
    </w:p>
    <w:p w:rsidR="0048116F" w:rsidRDefault="0048116F" w:rsidP="0048116F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 w:rsidRPr="002F74BC">
        <w:rPr>
          <w:u w:val="single"/>
        </w:rPr>
        <w:t>Edizione di Venezia</w:t>
      </w:r>
      <w:r>
        <w:t xml:space="preserve"> (2</w:t>
      </w:r>
      <w:r w:rsidR="009A0991">
        <w:t>0</w:t>
      </w:r>
      <w:r>
        <w:t xml:space="preserve"> e 2</w:t>
      </w:r>
      <w:r w:rsidR="009A0991">
        <w:t>7</w:t>
      </w:r>
      <w:r>
        <w:t xml:space="preserve"> </w:t>
      </w:r>
      <w:r w:rsidR="009A0991">
        <w:t xml:space="preserve">febbraio </w:t>
      </w:r>
      <w:r>
        <w:t>201</w:t>
      </w:r>
      <w:r w:rsidR="009A0991">
        <w:t>8</w:t>
      </w:r>
      <w:r>
        <w:t xml:space="preserve">): inviare una e-mail a </w:t>
      </w:r>
      <w:hyperlink r:id="rId8" w:history="1">
        <w:r w:rsidRPr="004E52E1">
          <w:rPr>
            <w:rStyle w:val="Collegamentoipertestuale"/>
          </w:rPr>
          <w:t>edufin.venezia@bancaditalia.it</w:t>
        </w:r>
      </w:hyperlink>
      <w:r>
        <w:t xml:space="preserve"> e </w:t>
      </w:r>
      <w:hyperlink r:id="rId9" w:history="1">
        <w:r w:rsidRPr="00127979">
          <w:rPr>
            <w:rStyle w:val="Collegamentoipertestuale"/>
          </w:rPr>
          <w:t>venezia.segreteria@bancaditalia.it</w:t>
        </w:r>
      </w:hyperlink>
    </w:p>
    <w:p w:rsidR="0048116F" w:rsidRDefault="009A0991" w:rsidP="0048116F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>
        <w:rPr>
          <w:u w:val="single"/>
        </w:rPr>
        <w:t xml:space="preserve">I </w:t>
      </w:r>
      <w:r w:rsidR="0048116F" w:rsidRPr="002F74BC">
        <w:rPr>
          <w:u w:val="single"/>
        </w:rPr>
        <w:t>Edizione di Padova</w:t>
      </w:r>
      <w:r w:rsidR="0048116F">
        <w:t xml:space="preserve"> (2</w:t>
      </w:r>
      <w:r>
        <w:t>2</w:t>
      </w:r>
      <w:r w:rsidR="0048116F">
        <w:t xml:space="preserve"> e </w:t>
      </w:r>
      <w:r>
        <w:t>28</w:t>
      </w:r>
      <w:r w:rsidR="0048116F">
        <w:t xml:space="preserve"> </w:t>
      </w:r>
      <w:r>
        <w:t xml:space="preserve">febbraio </w:t>
      </w:r>
      <w:r w:rsidR="0048116F">
        <w:t>201</w:t>
      </w:r>
      <w:r>
        <w:t xml:space="preserve">8) e </w:t>
      </w:r>
      <w:r>
        <w:rPr>
          <w:u w:val="single"/>
        </w:rPr>
        <w:t xml:space="preserve">II </w:t>
      </w:r>
      <w:r w:rsidRPr="002F74BC">
        <w:rPr>
          <w:u w:val="single"/>
        </w:rPr>
        <w:t>Edizione di Padova</w:t>
      </w:r>
      <w:r>
        <w:t xml:space="preserve"> (6 e 13 marzo 2018):</w:t>
      </w:r>
      <w:r w:rsidR="0048116F">
        <w:t xml:space="preserve"> inviare una e-mail a </w:t>
      </w:r>
      <w:hyperlink r:id="rId10" w:history="1">
        <w:r w:rsidR="0048116F" w:rsidRPr="004E52E1">
          <w:rPr>
            <w:rStyle w:val="Collegamentoipertestuale"/>
          </w:rPr>
          <w:t>edufin.venezia@bancaditalia.it</w:t>
        </w:r>
      </w:hyperlink>
      <w:r w:rsidR="0048116F">
        <w:t xml:space="preserve"> e </w:t>
      </w:r>
      <w:hyperlink r:id="rId11" w:history="1">
        <w:r w:rsidR="0048116F" w:rsidRPr="00127979">
          <w:rPr>
            <w:rStyle w:val="Collegamentoipertestuale"/>
          </w:rPr>
          <w:t>padova.segreteria@bancaditalia.it</w:t>
        </w:r>
      </w:hyperlink>
    </w:p>
    <w:p w:rsidR="0048116F" w:rsidRDefault="0048116F" w:rsidP="0048116F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 w:rsidRPr="002F74BC">
        <w:rPr>
          <w:u w:val="single"/>
        </w:rPr>
        <w:t>Edizione di Verona</w:t>
      </w:r>
      <w:r>
        <w:rPr>
          <w:u w:val="single"/>
        </w:rPr>
        <w:t xml:space="preserve"> (</w:t>
      </w:r>
      <w:r w:rsidR="009A0991">
        <w:rPr>
          <w:u w:val="single"/>
        </w:rPr>
        <w:t>15</w:t>
      </w:r>
      <w:r>
        <w:rPr>
          <w:u w:val="single"/>
        </w:rPr>
        <w:t xml:space="preserve"> e 2</w:t>
      </w:r>
      <w:r w:rsidR="009A0991">
        <w:rPr>
          <w:u w:val="single"/>
        </w:rPr>
        <w:t>1</w:t>
      </w:r>
      <w:r>
        <w:rPr>
          <w:u w:val="single"/>
        </w:rPr>
        <w:t xml:space="preserve"> </w:t>
      </w:r>
      <w:r w:rsidR="009A0991">
        <w:rPr>
          <w:u w:val="single"/>
        </w:rPr>
        <w:t>febbraio 2018</w:t>
      </w:r>
      <w:r>
        <w:rPr>
          <w:u w:val="single"/>
        </w:rPr>
        <w:t>)</w:t>
      </w:r>
      <w:r>
        <w:t xml:space="preserve">: inviare una e-mail a </w:t>
      </w:r>
      <w:hyperlink r:id="rId12" w:history="1">
        <w:r w:rsidRPr="004E52E1">
          <w:rPr>
            <w:rStyle w:val="Collegamentoipertestuale"/>
          </w:rPr>
          <w:t>edufin.venezia@bancaditalia.it</w:t>
        </w:r>
      </w:hyperlink>
      <w:r>
        <w:t xml:space="preserve"> e </w:t>
      </w:r>
      <w:hyperlink r:id="rId13" w:history="1">
        <w:r w:rsidRPr="00127979">
          <w:rPr>
            <w:rStyle w:val="Collegamentoipertestuale"/>
          </w:rPr>
          <w:t>verona.segreteria@bancaditalia.it</w:t>
        </w:r>
      </w:hyperlink>
    </w:p>
    <w:p w:rsidR="000F6A3A" w:rsidRDefault="00F04BFF" w:rsidP="0048116F">
      <w:pPr>
        <w:pStyle w:val="NormaleWeb"/>
        <w:ind w:right="-568"/>
        <w:jc w:val="both"/>
      </w:pPr>
      <w:r>
        <w:lastRenderedPageBreak/>
        <w:t xml:space="preserve">La mail dovrà essere inviata secondo il seguente formato: </w:t>
      </w:r>
    </w:p>
    <w:p w:rsidR="000F6A3A" w:rsidRPr="001B76C4" w:rsidRDefault="000F6A3A" w:rsidP="00BA26AF">
      <w:pPr>
        <w:pStyle w:val="NormaleWeb"/>
        <w:shd w:val="clear" w:color="auto" w:fill="BFBFBF" w:themeFill="background1" w:themeFillShade="BF"/>
        <w:ind w:right="-1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 w:rsidRPr="001B76C4">
        <w:rPr>
          <w:rFonts w:ascii="Calibri" w:hAnsi="Calibri" w:cs="Calibri"/>
          <w:iCs/>
          <w:sz w:val="22"/>
          <w:szCs w:val="22"/>
          <w:lang w:eastAsia="en-US"/>
        </w:rPr>
        <w:t>Oggetto: Educazione finanziaria – richiesta partecipazione incontri docenti edizione di……(</w:t>
      </w:r>
      <w:r w:rsidRPr="001B76C4">
        <w:rPr>
          <w:rFonts w:ascii="Calibri" w:hAnsi="Calibri" w:cs="Calibri"/>
          <w:i/>
          <w:iCs/>
          <w:sz w:val="22"/>
          <w:szCs w:val="22"/>
          <w:lang w:eastAsia="en-US"/>
        </w:rPr>
        <w:t xml:space="preserve">indicare </w:t>
      </w:r>
      <w:r w:rsidR="00F04BFF" w:rsidRPr="001B76C4">
        <w:rPr>
          <w:rFonts w:ascii="Calibri" w:hAnsi="Calibri" w:cs="Calibri"/>
          <w:i/>
          <w:iCs/>
          <w:sz w:val="22"/>
          <w:szCs w:val="22"/>
          <w:lang w:eastAsia="en-US"/>
        </w:rPr>
        <w:t>l’edizione</w:t>
      </w:r>
      <w:r w:rsidRPr="001B76C4">
        <w:rPr>
          <w:rFonts w:ascii="Calibri" w:hAnsi="Calibri" w:cs="Calibri"/>
          <w:i/>
          <w:iCs/>
          <w:sz w:val="22"/>
          <w:szCs w:val="22"/>
          <w:lang w:eastAsia="en-US"/>
        </w:rPr>
        <w:t xml:space="preserve"> prescelta, ad es: Venezia 2</w:t>
      </w:r>
      <w:r w:rsidR="00F04BFF" w:rsidRPr="001B76C4">
        <w:rPr>
          <w:rFonts w:ascii="Calibri" w:hAnsi="Calibri" w:cs="Calibri"/>
          <w:i/>
          <w:iCs/>
          <w:sz w:val="22"/>
          <w:szCs w:val="22"/>
          <w:lang w:eastAsia="en-US"/>
        </w:rPr>
        <w:t>0</w:t>
      </w:r>
      <w:r w:rsidRPr="001B76C4">
        <w:rPr>
          <w:rFonts w:ascii="Calibri" w:hAnsi="Calibri" w:cs="Calibri"/>
          <w:i/>
          <w:iCs/>
          <w:sz w:val="22"/>
          <w:szCs w:val="22"/>
          <w:lang w:eastAsia="en-US"/>
        </w:rPr>
        <w:t xml:space="preserve"> e 2</w:t>
      </w:r>
      <w:r w:rsidR="00F04BFF" w:rsidRPr="001B76C4">
        <w:rPr>
          <w:rFonts w:ascii="Calibri" w:hAnsi="Calibri" w:cs="Calibri"/>
          <w:i/>
          <w:iCs/>
          <w:sz w:val="22"/>
          <w:szCs w:val="22"/>
          <w:lang w:eastAsia="en-US"/>
        </w:rPr>
        <w:t>7 febbraio 2</w:t>
      </w:r>
      <w:r w:rsidRPr="001B76C4">
        <w:rPr>
          <w:rFonts w:ascii="Calibri" w:hAnsi="Calibri" w:cs="Calibri"/>
          <w:i/>
          <w:iCs/>
          <w:sz w:val="22"/>
          <w:szCs w:val="22"/>
          <w:lang w:eastAsia="en-US"/>
        </w:rPr>
        <w:t>01</w:t>
      </w:r>
      <w:r w:rsidR="00F04BFF" w:rsidRPr="001B76C4">
        <w:rPr>
          <w:rFonts w:ascii="Calibri" w:hAnsi="Calibri" w:cs="Calibri"/>
          <w:i/>
          <w:iCs/>
          <w:sz w:val="22"/>
          <w:szCs w:val="22"/>
          <w:lang w:eastAsia="en-US"/>
        </w:rPr>
        <w:t>8</w:t>
      </w:r>
      <w:r w:rsidRPr="001B76C4">
        <w:rPr>
          <w:rFonts w:ascii="Calibri" w:hAnsi="Calibri" w:cs="Calibri"/>
          <w:iCs/>
          <w:sz w:val="22"/>
          <w:szCs w:val="22"/>
          <w:lang w:eastAsia="en-US"/>
        </w:rPr>
        <w:t>)</w:t>
      </w:r>
    </w:p>
    <w:p w:rsidR="00F04BFF" w:rsidRPr="00F04BFF" w:rsidRDefault="000F6A3A" w:rsidP="00BA26AF">
      <w:pPr>
        <w:shd w:val="clear" w:color="auto" w:fill="BFBFBF" w:themeFill="background1" w:themeFillShade="BF"/>
        <w:ind w:right="-1"/>
        <w:rPr>
          <w:iCs/>
        </w:rPr>
      </w:pPr>
      <w:r w:rsidRPr="00F04BFF">
        <w:rPr>
          <w:iCs/>
        </w:rPr>
        <w:t>Il sottoscritto</w:t>
      </w:r>
      <w:r w:rsidR="00F04BFF" w:rsidRPr="00F04BFF">
        <w:rPr>
          <w:iCs/>
        </w:rPr>
        <w:t>:</w:t>
      </w:r>
      <w:r w:rsidRPr="00F04BFF">
        <w:rPr>
          <w:iCs/>
        </w:rPr>
        <w:t xml:space="preserve"> </w:t>
      </w:r>
      <w:r w:rsidR="00F04BFF">
        <w:rPr>
          <w:iCs/>
        </w:rPr>
        <w:t xml:space="preserve">Prof. </w:t>
      </w:r>
      <w:r w:rsidRPr="00F04BFF">
        <w:rPr>
          <w:iCs/>
        </w:rPr>
        <w:t xml:space="preserve">NOME E COGNOME </w:t>
      </w:r>
    </w:p>
    <w:p w:rsidR="00F04BFF" w:rsidRPr="00F04BFF" w:rsidRDefault="00F04BFF" w:rsidP="00BA26AF">
      <w:pPr>
        <w:shd w:val="clear" w:color="auto" w:fill="BFBFBF" w:themeFill="background1" w:themeFillShade="BF"/>
        <w:ind w:right="-1"/>
        <w:rPr>
          <w:iCs/>
        </w:rPr>
      </w:pPr>
      <w:r w:rsidRPr="00F04BFF">
        <w:rPr>
          <w:iCs/>
        </w:rPr>
        <w:t xml:space="preserve">Telefono (per comunicazioni urgenti): </w:t>
      </w:r>
    </w:p>
    <w:p w:rsidR="00F04BFF" w:rsidRPr="00F04BFF" w:rsidRDefault="00F04BFF" w:rsidP="00BA26AF">
      <w:pPr>
        <w:shd w:val="clear" w:color="auto" w:fill="BFBFBF" w:themeFill="background1" w:themeFillShade="BF"/>
        <w:ind w:right="-1"/>
      </w:pPr>
      <w:r w:rsidRPr="00F04BFF">
        <w:t xml:space="preserve">Istituto di insegnamento: </w:t>
      </w:r>
    </w:p>
    <w:p w:rsidR="00F04BFF" w:rsidRPr="00F04BFF" w:rsidRDefault="00F04BFF" w:rsidP="00BA26AF">
      <w:pPr>
        <w:shd w:val="clear" w:color="auto" w:fill="BFBFBF" w:themeFill="background1" w:themeFillShade="BF"/>
        <w:ind w:right="-1"/>
      </w:pPr>
      <w:r w:rsidRPr="00F04BFF">
        <w:t>Ordine e grado della scuola: (ad es. secondaria II grado)</w:t>
      </w:r>
    </w:p>
    <w:p w:rsidR="00F04BFF" w:rsidRPr="00F04BFF" w:rsidRDefault="00F04BFF" w:rsidP="00BA26AF">
      <w:pPr>
        <w:shd w:val="clear" w:color="auto" w:fill="BFBFBF" w:themeFill="background1" w:themeFillShade="BF"/>
        <w:ind w:right="-1"/>
      </w:pPr>
      <w:r w:rsidRPr="00F04BFF">
        <w:t xml:space="preserve">Materia/e di insegnamento: </w:t>
      </w:r>
    </w:p>
    <w:p w:rsidR="00F04BFF" w:rsidRPr="001B76C4" w:rsidRDefault="00F04BFF" w:rsidP="00BA26AF">
      <w:pPr>
        <w:shd w:val="clear" w:color="auto" w:fill="BFBFBF" w:themeFill="background1" w:themeFillShade="BF"/>
        <w:ind w:right="-1"/>
        <w:rPr>
          <w:i/>
        </w:rPr>
      </w:pPr>
      <w:r w:rsidRPr="00F04BFF">
        <w:t>Precedente partecipazione a corsi di educazione finanziaria in Banca d’Italia: (NO</w:t>
      </w:r>
      <w:r w:rsidR="001B76C4">
        <w:t>/SI</w:t>
      </w:r>
      <w:r w:rsidR="001B76C4" w:rsidRPr="001B76C4">
        <w:rPr>
          <w:i/>
        </w:rPr>
        <w:t>, in tal caso</w:t>
      </w:r>
      <w:r w:rsidR="001B76C4">
        <w:t xml:space="preserve"> </w:t>
      </w:r>
      <w:r w:rsidR="001B76C4">
        <w:rPr>
          <w:i/>
        </w:rPr>
        <w:t>indicare in che anno, ad es. nel 2017)</w:t>
      </w:r>
    </w:p>
    <w:p w:rsidR="002C7353" w:rsidRDefault="00F04BFF" w:rsidP="00BA26AF">
      <w:pPr>
        <w:pStyle w:val="NormaleWeb"/>
        <w:shd w:val="clear" w:color="auto" w:fill="BFBFBF" w:themeFill="background1" w:themeFillShade="BF"/>
        <w:ind w:right="-1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 w:rsidRPr="001B76C4">
        <w:rPr>
          <w:rFonts w:ascii="Calibri" w:hAnsi="Calibri" w:cs="Calibri"/>
          <w:iCs/>
          <w:sz w:val="22"/>
          <w:szCs w:val="22"/>
          <w:lang w:eastAsia="en-US"/>
        </w:rPr>
        <w:t>Chied</w:t>
      </w:r>
      <w:r w:rsidR="009A0991">
        <w:rPr>
          <w:rFonts w:ascii="Calibri" w:hAnsi="Calibri" w:cs="Calibri"/>
          <w:iCs/>
          <w:sz w:val="22"/>
          <w:szCs w:val="22"/>
          <w:lang w:eastAsia="en-US"/>
        </w:rPr>
        <w:t>e</w:t>
      </w:r>
      <w:r w:rsidRPr="001B76C4">
        <w:rPr>
          <w:rFonts w:ascii="Calibri" w:hAnsi="Calibri" w:cs="Calibri"/>
          <w:iCs/>
          <w:sz w:val="22"/>
          <w:szCs w:val="22"/>
          <w:lang w:eastAsia="en-US"/>
        </w:rPr>
        <w:t xml:space="preserve"> di partecipare al percorso formativo “Educazione finanziaria nelle scuole” per l’edizione che si terrà a </w:t>
      </w:r>
      <w:r w:rsidR="001B76C4">
        <w:rPr>
          <w:rFonts w:ascii="Calibri" w:hAnsi="Calibri" w:cs="Calibri"/>
          <w:iCs/>
          <w:sz w:val="22"/>
          <w:szCs w:val="22"/>
          <w:lang w:eastAsia="en-US"/>
        </w:rPr>
        <w:t>(</w:t>
      </w:r>
      <w:r w:rsidR="001B76C4" w:rsidRPr="001B76C4">
        <w:rPr>
          <w:rFonts w:ascii="Calibri" w:hAnsi="Calibri" w:cs="Calibri"/>
          <w:i/>
          <w:iCs/>
          <w:sz w:val="22"/>
          <w:szCs w:val="22"/>
          <w:lang w:eastAsia="en-US"/>
        </w:rPr>
        <w:t>indicare l’edizione prescelta, ad es: Venezia 20 e 27 febbraio 2018</w:t>
      </w:r>
      <w:r w:rsidR="001B76C4" w:rsidRPr="001B76C4">
        <w:rPr>
          <w:rFonts w:ascii="Calibri" w:hAnsi="Calibri" w:cs="Calibri"/>
          <w:iCs/>
          <w:sz w:val="22"/>
          <w:szCs w:val="22"/>
          <w:lang w:eastAsia="en-US"/>
        </w:rPr>
        <w:t xml:space="preserve">) </w:t>
      </w:r>
      <w:r w:rsidRPr="001B76C4">
        <w:rPr>
          <w:rFonts w:ascii="Calibri" w:hAnsi="Calibri" w:cs="Calibri"/>
          <w:iCs/>
          <w:sz w:val="22"/>
          <w:szCs w:val="22"/>
          <w:lang w:eastAsia="en-US"/>
        </w:rPr>
        <w:t>pres</w:t>
      </w:r>
      <w:r w:rsidR="001B76C4">
        <w:rPr>
          <w:rFonts w:ascii="Calibri" w:hAnsi="Calibri" w:cs="Calibri"/>
          <w:iCs/>
          <w:sz w:val="22"/>
          <w:szCs w:val="22"/>
          <w:lang w:eastAsia="en-US"/>
        </w:rPr>
        <w:t>so la Sede della Banca d’Italia, per le giornate del ….. (</w:t>
      </w:r>
      <w:r w:rsidR="001B76C4" w:rsidRPr="001B76C4">
        <w:rPr>
          <w:rFonts w:ascii="Calibri" w:hAnsi="Calibri" w:cs="Calibri"/>
          <w:i/>
          <w:iCs/>
          <w:sz w:val="22"/>
          <w:szCs w:val="22"/>
          <w:lang w:eastAsia="en-US"/>
        </w:rPr>
        <w:t>specificare</w:t>
      </w:r>
      <w:r w:rsidR="001B76C4">
        <w:rPr>
          <w:rFonts w:ascii="Calibri" w:hAnsi="Calibri" w:cs="Calibri"/>
          <w:i/>
          <w:iCs/>
          <w:sz w:val="22"/>
          <w:szCs w:val="22"/>
          <w:lang w:eastAsia="en-US"/>
        </w:rPr>
        <w:t>, ad es 20 e 27 febbraio 2018</w:t>
      </w:r>
      <w:r w:rsidR="001B76C4">
        <w:rPr>
          <w:rFonts w:ascii="Calibri" w:hAnsi="Calibri" w:cs="Calibri"/>
          <w:iCs/>
          <w:sz w:val="22"/>
          <w:szCs w:val="22"/>
          <w:lang w:eastAsia="en-US"/>
        </w:rPr>
        <w:t>).</w:t>
      </w:r>
    </w:p>
    <w:p w:rsidR="00BA26AF" w:rsidRDefault="00BA26AF" w:rsidP="00BA26AF">
      <w:pPr>
        <w:shd w:val="clear" w:color="auto" w:fill="BFBFBF" w:themeFill="background1" w:themeFillShade="BF"/>
        <w:spacing w:after="120"/>
        <w:ind w:right="-1"/>
        <w:jc w:val="both"/>
        <w:rPr>
          <w:iCs/>
        </w:rPr>
      </w:pPr>
      <w:r>
        <w:rPr>
          <w:iCs/>
        </w:rPr>
        <w:t>Per il completamento dell’iscrizione invi</w:t>
      </w:r>
      <w:r w:rsidR="009A0991">
        <w:rPr>
          <w:iCs/>
        </w:rPr>
        <w:t>a</w:t>
      </w:r>
      <w:r>
        <w:rPr>
          <w:iCs/>
        </w:rPr>
        <w:t xml:space="preserve"> il “</w:t>
      </w:r>
      <w:r w:rsidRPr="002C7353">
        <w:rPr>
          <w:iCs/>
        </w:rPr>
        <w:t xml:space="preserve">tracciato MIUR”, completo dei </w:t>
      </w:r>
      <w:r w:rsidR="009A0991">
        <w:rPr>
          <w:iCs/>
        </w:rPr>
        <w:t>propri</w:t>
      </w:r>
      <w:r w:rsidRPr="002C7353">
        <w:rPr>
          <w:iCs/>
        </w:rPr>
        <w:t xml:space="preserve"> dati</w:t>
      </w:r>
      <w:r>
        <w:rPr>
          <w:iCs/>
        </w:rPr>
        <w:t xml:space="preserve"> (</w:t>
      </w:r>
      <w:r w:rsidRPr="00BA26AF">
        <w:rPr>
          <w:i/>
          <w:iCs/>
        </w:rPr>
        <w:t>CFR nota</w:t>
      </w:r>
      <w:r>
        <w:rPr>
          <w:iCs/>
        </w:rPr>
        <w:t>).</w:t>
      </w:r>
    </w:p>
    <w:p w:rsidR="002C7353" w:rsidRDefault="002C7353" w:rsidP="00BA26AF">
      <w:pPr>
        <w:shd w:val="clear" w:color="auto" w:fill="BFBFBF" w:themeFill="background1" w:themeFillShade="BF"/>
        <w:spacing w:after="120"/>
        <w:ind w:right="-1"/>
        <w:jc w:val="both"/>
        <w:rPr>
          <w:i/>
          <w:iCs/>
        </w:rPr>
      </w:pPr>
      <w:r w:rsidRPr="002C7353">
        <w:rPr>
          <w:iCs/>
        </w:rPr>
        <w:t>Chied</w:t>
      </w:r>
      <w:r w:rsidR="009A0991">
        <w:rPr>
          <w:iCs/>
        </w:rPr>
        <w:t>e</w:t>
      </w:r>
      <w:r w:rsidRPr="002C7353">
        <w:rPr>
          <w:iCs/>
        </w:rPr>
        <w:t xml:space="preserve"> che l’attestato di partecipazione venga inviato, al termine del percorso formativo, al seguente indirizzo: Nome …. Cognome….. indirizzo</w:t>
      </w:r>
      <w:r w:rsidRPr="002C7353">
        <w:rPr>
          <w:i/>
          <w:iCs/>
        </w:rPr>
        <w:t xml:space="preserve"> </w:t>
      </w:r>
    </w:p>
    <w:p w:rsidR="00BA26AF" w:rsidRDefault="00BA26AF" w:rsidP="00BA26AF">
      <w:pPr>
        <w:shd w:val="clear" w:color="auto" w:fill="BFBFBF" w:themeFill="background1" w:themeFillShade="BF"/>
        <w:spacing w:after="120"/>
        <w:ind w:right="-1"/>
        <w:jc w:val="both"/>
        <w:rPr>
          <w:i/>
          <w:iCs/>
        </w:rPr>
      </w:pPr>
      <w:r>
        <w:rPr>
          <w:i/>
          <w:iCs/>
        </w:rPr>
        <w:t>Cordiali saluti</w:t>
      </w:r>
    </w:p>
    <w:p w:rsidR="00BA26AF" w:rsidRPr="00F04BFF" w:rsidRDefault="00BA26AF" w:rsidP="00BA26AF">
      <w:pPr>
        <w:shd w:val="clear" w:color="auto" w:fill="BFBFBF" w:themeFill="background1" w:themeFillShade="BF"/>
        <w:spacing w:after="120"/>
        <w:ind w:right="-1"/>
        <w:jc w:val="both"/>
        <w:rPr>
          <w:iCs/>
        </w:rPr>
      </w:pPr>
      <w:r>
        <w:rPr>
          <w:i/>
          <w:iCs/>
        </w:rPr>
        <w:t>NOME E COGNOME</w:t>
      </w:r>
    </w:p>
    <w:p w:rsidR="002C7353" w:rsidRDefault="002C7353" w:rsidP="00BA26AF">
      <w:pPr>
        <w:shd w:val="clear" w:color="auto" w:fill="BFBFBF" w:themeFill="background1" w:themeFillShade="BF"/>
        <w:spacing w:after="120"/>
        <w:ind w:right="-1"/>
        <w:jc w:val="both"/>
        <w:rPr>
          <w:i/>
          <w:iCs/>
        </w:rPr>
      </w:pPr>
      <w:r>
        <w:rPr>
          <w:i/>
          <w:iCs/>
        </w:rPr>
        <w:t>Allegati: tracciato MIUR per insegnanti.xls</w:t>
      </w:r>
      <w:r w:rsidR="00BA26AF">
        <w:rPr>
          <w:i/>
          <w:iCs/>
        </w:rPr>
        <w:t>, completo dei dati</w:t>
      </w:r>
      <w:r>
        <w:rPr>
          <w:i/>
          <w:iCs/>
        </w:rPr>
        <w:t xml:space="preserve">   </w:t>
      </w:r>
    </w:p>
    <w:p w:rsidR="002C7353" w:rsidRDefault="002C7353" w:rsidP="0097117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>
        <w:rPr>
          <w:rFonts w:ascii="Calibri" w:hAnsi="Calibri" w:cs="Calibri"/>
          <w:iCs/>
          <w:sz w:val="22"/>
          <w:szCs w:val="22"/>
          <w:lang w:eastAsia="en-US"/>
        </w:rPr>
        <w:t xml:space="preserve">NOTA: </w:t>
      </w:r>
      <w:r w:rsidRPr="002C7353">
        <w:rPr>
          <w:rFonts w:ascii="Calibri" w:hAnsi="Calibri" w:cs="Calibri"/>
          <w:iCs/>
          <w:sz w:val="22"/>
          <w:szCs w:val="22"/>
          <w:lang w:eastAsia="en-US"/>
        </w:rPr>
        <w:t xml:space="preserve">Al fine del riconoscimento del corso la Banca d’Italia è tenuta a trasmettere al MIUR alcuni dati, secondo un tracciato di riferimento, relativi alla partecipazione al progetto “Educazione finanziaria nelle scuole” promosso d'intesa con il MIUR stesso. </w:t>
      </w:r>
    </w:p>
    <w:p w:rsidR="002C7353" w:rsidRDefault="002C7353" w:rsidP="00BA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u w:val="single"/>
        </w:rPr>
        <w:t>L’attestato di partecipazione</w:t>
      </w:r>
      <w:r>
        <w:t xml:space="preserve"> – che verrà sottoscritto anche da un delegato MIUR – verrà spedito </w:t>
      </w:r>
      <w:proofErr w:type="spellStart"/>
      <w:r>
        <w:t>cartaceamente</w:t>
      </w:r>
      <w:proofErr w:type="spellEnd"/>
      <w:r>
        <w:t xml:space="preserve">, al termine dell’intero percorso formativo,  </w:t>
      </w:r>
      <w:r>
        <w:rPr>
          <w:u w:val="single"/>
        </w:rPr>
        <w:t xml:space="preserve">all’indirizzo </w:t>
      </w:r>
      <w:r w:rsidR="00BA26AF">
        <w:rPr>
          <w:u w:val="single"/>
        </w:rPr>
        <w:t xml:space="preserve">desiderato </w:t>
      </w:r>
      <w:r>
        <w:t xml:space="preserve">(anche diverso dalla residenza). </w:t>
      </w:r>
    </w:p>
    <w:p w:rsidR="00BA26AF" w:rsidRDefault="00BA26AF">
      <w:r>
        <w:br w:type="page"/>
      </w:r>
      <w:bookmarkStart w:id="0" w:name="_GoBack"/>
      <w:bookmarkEnd w:id="0"/>
    </w:p>
    <w:p w:rsidR="002C7353" w:rsidRDefault="002C7353" w:rsidP="0048116F">
      <w:pPr>
        <w:spacing w:after="120"/>
        <w:jc w:val="both"/>
      </w:pPr>
    </w:p>
    <w:p w:rsidR="00BA26AF" w:rsidRDefault="00BA26AF" w:rsidP="00BA26AF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D26CADC" wp14:editId="14412946">
            <wp:extent cx="1319842" cy="931243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386" t="80716" r="86417" b="10353"/>
                    <a:stretch/>
                  </pic:blipFill>
                  <pic:spPr bwMode="auto">
                    <a:xfrm>
                      <a:off x="0" y="0"/>
                      <a:ext cx="1343897" cy="948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6AF" w:rsidRPr="00444E35" w:rsidRDefault="00BA26AF" w:rsidP="00BA26AF">
      <w:pPr>
        <w:jc w:val="center"/>
        <w:rPr>
          <w:rFonts w:ascii="Times New Roman" w:hAnsi="Times New Roman" w:cs="Times New Roman"/>
          <w:noProof/>
          <w:lang w:eastAsia="it-IT"/>
        </w:rPr>
      </w:pPr>
      <w:r w:rsidRPr="00444E35">
        <w:rPr>
          <w:rFonts w:ascii="Times New Roman" w:hAnsi="Times New Roman" w:cs="Times New Roman"/>
          <w:noProof/>
          <w:lang w:eastAsia="it-IT"/>
        </w:rPr>
        <w:t xml:space="preserve"> </w:t>
      </w:r>
    </w:p>
    <w:tbl>
      <w:tblPr>
        <w:tblpPr w:leftFromText="141" w:rightFromText="141" w:vertAnchor="text" w:horzAnchor="margin" w:tblpY="1031"/>
        <w:tblW w:w="9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364"/>
        <w:gridCol w:w="1035"/>
        <w:gridCol w:w="6351"/>
      </w:tblGrid>
      <w:tr w:rsidR="00BA26AF" w:rsidTr="00810702">
        <w:trPr>
          <w:trHeight w:val="326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4E158D" w:rsidRDefault="00BA26AF" w:rsidP="00810702">
            <w:pPr>
              <w:pStyle w:val="NormaleWeb"/>
              <w:jc w:val="both"/>
              <w:rPr>
                <w:b/>
                <w:sz w:val="22"/>
                <w:szCs w:val="22"/>
              </w:rPr>
            </w:pPr>
            <w:r w:rsidRPr="004E158D">
              <w:rPr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4E158D" w:rsidRDefault="00BA26AF" w:rsidP="00810702">
            <w:pPr>
              <w:pStyle w:val="NormaleWeb"/>
              <w:jc w:val="both"/>
              <w:rPr>
                <w:b/>
                <w:sz w:val="22"/>
                <w:szCs w:val="22"/>
              </w:rPr>
            </w:pPr>
            <w:r w:rsidRPr="004E158D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EE38D0" w:rsidRDefault="00BA26AF" w:rsidP="00810702">
            <w:pPr>
              <w:pStyle w:val="NormaleWeb"/>
              <w:jc w:val="both"/>
              <w:rPr>
                <w:b/>
                <w:sz w:val="22"/>
                <w:szCs w:val="22"/>
              </w:rPr>
            </w:pPr>
            <w:r w:rsidRPr="00EE38D0">
              <w:rPr>
                <w:b/>
                <w:sz w:val="22"/>
                <w:szCs w:val="22"/>
              </w:rPr>
              <w:t xml:space="preserve">Edizione  presso Filiale Banca d’Italia </w:t>
            </w:r>
          </w:p>
        </w:tc>
        <w:tc>
          <w:tcPr>
            <w:tcW w:w="6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4E158D" w:rsidRDefault="00BA26AF" w:rsidP="00810702">
            <w:pPr>
              <w:pStyle w:val="NormaleWeb"/>
              <w:jc w:val="both"/>
              <w:rPr>
                <w:b/>
                <w:sz w:val="22"/>
                <w:szCs w:val="22"/>
              </w:rPr>
            </w:pPr>
            <w:r w:rsidRPr="004E158D">
              <w:rPr>
                <w:b/>
                <w:sz w:val="22"/>
                <w:szCs w:val="22"/>
              </w:rPr>
              <w:t>Titolo</w:t>
            </w:r>
          </w:p>
        </w:tc>
      </w:tr>
      <w:tr w:rsidR="00BA26AF" w:rsidRPr="008D21DC" w:rsidTr="00810702">
        <w:trPr>
          <w:trHeight w:val="3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febbraio 20</w:t>
            </w:r>
            <w:r w:rsidRPr="003A6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moneta e gli strumenti di pagamento</w:t>
            </w:r>
          </w:p>
        </w:tc>
      </w:tr>
      <w:tr w:rsidR="00BA26AF" w:rsidTr="00810702"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  <w:r w:rsidRPr="003A68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  <w:r w:rsidRPr="003A68F9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stabilità dei prezzi, la politica monetaria, l’inflazione</w:t>
            </w:r>
          </w:p>
        </w:tc>
      </w:tr>
      <w:tr w:rsidR="00BA26AF" w:rsidTr="00810702">
        <w:trPr>
          <w:trHeight w:val="42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7 febbraio  </w:t>
            </w:r>
            <w:r w:rsidRPr="003A68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4E158D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4E158D">
              <w:rPr>
                <w:sz w:val="22"/>
                <w:szCs w:val="22"/>
              </w:rPr>
              <w:t>14,50-1</w:t>
            </w:r>
            <w:r>
              <w:rPr>
                <w:sz w:val="22"/>
                <w:szCs w:val="22"/>
              </w:rPr>
              <w:t>6</w:t>
            </w:r>
            <w:r w:rsidRPr="004E15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4E158D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4E158D">
              <w:rPr>
                <w:sz w:val="22"/>
                <w:szCs w:val="22"/>
              </w:rPr>
              <w:t>Venezia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F" w:rsidRPr="004E158D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4E158D">
              <w:rPr>
                <w:sz w:val="22"/>
                <w:szCs w:val="22"/>
              </w:rPr>
              <w:t xml:space="preserve">Il sistema bancario e  finanziario e la sua supervisione                          </w:t>
            </w:r>
          </w:p>
        </w:tc>
      </w:tr>
      <w:tr w:rsidR="00BA26AF" w:rsidTr="00810702">
        <w:tc>
          <w:tcPr>
            <w:tcW w:w="1092" w:type="dxa"/>
            <w:vMerge w:val="restart"/>
            <w:tcBorders>
              <w:top w:val="single" w:sz="4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9A099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099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febbraio 20</w:t>
            </w:r>
            <w:r w:rsidRPr="003A6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Verona </w:t>
            </w:r>
          </w:p>
        </w:tc>
        <w:tc>
          <w:tcPr>
            <w:tcW w:w="6382" w:type="dxa"/>
            <w:tcBorders>
              <w:top w:val="single" w:sz="4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 xml:space="preserve">La moneta e gli strumenti di pagamento </w:t>
            </w:r>
          </w:p>
        </w:tc>
      </w:tr>
      <w:tr w:rsidR="00BA26AF" w:rsidTr="00810702"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4E158D" w:rsidRDefault="00BA26AF" w:rsidP="00810702">
            <w:pPr>
              <w:pStyle w:val="NormaleWeb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  <w:r w:rsidRPr="003A68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  <w:r w:rsidRPr="003A68F9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Verona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stabilità dei prezzi, la politica monetaria, l’inflazione</w:t>
            </w:r>
          </w:p>
        </w:tc>
      </w:tr>
      <w:tr w:rsidR="00BA26AF" w:rsidTr="00810702">
        <w:tc>
          <w:tcPr>
            <w:tcW w:w="10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3A68F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 febbraio  </w:t>
            </w:r>
            <w:r w:rsidRPr="003A68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4E158D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4E158D">
              <w:rPr>
                <w:sz w:val="22"/>
                <w:szCs w:val="22"/>
              </w:rPr>
              <w:t>14,50-1</w:t>
            </w:r>
            <w:r>
              <w:rPr>
                <w:sz w:val="22"/>
                <w:szCs w:val="22"/>
              </w:rPr>
              <w:t>6</w:t>
            </w:r>
            <w:r w:rsidRPr="004E15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Verona </w:t>
            </w:r>
          </w:p>
        </w:tc>
        <w:tc>
          <w:tcPr>
            <w:tcW w:w="6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4E158D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4E158D">
              <w:rPr>
                <w:sz w:val="22"/>
                <w:szCs w:val="22"/>
              </w:rPr>
              <w:t xml:space="preserve">Il sistema bancario e  finanziario e la sua supervisione                          </w:t>
            </w:r>
          </w:p>
        </w:tc>
      </w:tr>
      <w:tr w:rsidR="00BA26AF" w:rsidTr="00810702">
        <w:tc>
          <w:tcPr>
            <w:tcW w:w="1092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22 febbraio 2018</w:t>
            </w:r>
          </w:p>
        </w:tc>
        <w:tc>
          <w:tcPr>
            <w:tcW w:w="1368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14,50-15,50</w:t>
            </w:r>
          </w:p>
        </w:tc>
        <w:tc>
          <w:tcPr>
            <w:tcW w:w="999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Padova I edizione </w:t>
            </w:r>
          </w:p>
        </w:tc>
        <w:tc>
          <w:tcPr>
            <w:tcW w:w="6382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La moneta e gli strumenti di pagamento </w:t>
            </w:r>
          </w:p>
        </w:tc>
      </w:tr>
      <w:tr w:rsidR="00BA26AF" w:rsidRPr="008D21DC" w:rsidTr="00810702">
        <w:trPr>
          <w:trHeight w:val="432"/>
        </w:trPr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15,50-16,50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Padova I edizione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La stabilità dei prezzi, la politica monetaria, l’inflazione</w:t>
            </w:r>
          </w:p>
        </w:tc>
      </w:tr>
      <w:tr w:rsidR="00BA26AF" w:rsidTr="00810702">
        <w:tc>
          <w:tcPr>
            <w:tcW w:w="109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28 febbraio 2018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14,50-16,30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Padova I edizione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Il sistema bancario e  finanziario e la sua supervisione                          </w:t>
            </w:r>
          </w:p>
        </w:tc>
      </w:tr>
      <w:tr w:rsidR="00BA26AF" w:rsidRPr="003A68F9" w:rsidTr="00810702">
        <w:tc>
          <w:tcPr>
            <w:tcW w:w="1092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6 marzo 2018</w:t>
            </w:r>
          </w:p>
        </w:tc>
        <w:tc>
          <w:tcPr>
            <w:tcW w:w="1368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14,50-15,50</w:t>
            </w:r>
          </w:p>
        </w:tc>
        <w:tc>
          <w:tcPr>
            <w:tcW w:w="999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Padova II </w:t>
            </w:r>
            <w:proofErr w:type="spellStart"/>
            <w:r w:rsidRPr="00B97519">
              <w:rPr>
                <w:sz w:val="22"/>
                <w:szCs w:val="22"/>
              </w:rPr>
              <w:t>ediz</w:t>
            </w:r>
            <w:proofErr w:type="spellEnd"/>
            <w:r w:rsidRPr="00B975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82" w:type="dxa"/>
            <w:tcBorders>
              <w:top w:val="single" w:sz="3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La moneta e gli strumenti di pagamento </w:t>
            </w:r>
          </w:p>
        </w:tc>
      </w:tr>
      <w:tr w:rsidR="00BA26AF" w:rsidRPr="003A68F9" w:rsidTr="00810702">
        <w:trPr>
          <w:trHeight w:val="432"/>
        </w:trPr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15,50-16,50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Padova II </w:t>
            </w:r>
            <w:proofErr w:type="spellStart"/>
            <w:r w:rsidRPr="00B97519">
              <w:rPr>
                <w:sz w:val="22"/>
                <w:szCs w:val="22"/>
              </w:rPr>
              <w:t>ediz</w:t>
            </w:r>
            <w:proofErr w:type="spellEnd"/>
            <w:r w:rsidRPr="00B975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La stabilità dei prezzi, la politica monetaria, l’inflazione</w:t>
            </w:r>
          </w:p>
        </w:tc>
      </w:tr>
      <w:tr w:rsidR="00BA26AF" w:rsidRPr="003A68F9" w:rsidTr="00810702"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13 marzo 2018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>14,50-16,30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Padova II </w:t>
            </w:r>
            <w:proofErr w:type="spellStart"/>
            <w:r w:rsidRPr="00B97519">
              <w:rPr>
                <w:sz w:val="22"/>
                <w:szCs w:val="22"/>
              </w:rPr>
              <w:t>ediz</w:t>
            </w:r>
            <w:proofErr w:type="spellEnd"/>
            <w:r w:rsidRPr="00B975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AF" w:rsidRPr="00B97519" w:rsidRDefault="00BA26AF" w:rsidP="00810702">
            <w:pPr>
              <w:pStyle w:val="NormaleWeb"/>
              <w:jc w:val="both"/>
              <w:rPr>
                <w:sz w:val="22"/>
                <w:szCs w:val="22"/>
              </w:rPr>
            </w:pPr>
            <w:r w:rsidRPr="00B97519">
              <w:rPr>
                <w:sz w:val="22"/>
                <w:szCs w:val="22"/>
              </w:rPr>
              <w:t xml:space="preserve">Il sistema bancario e  finanziario e la sua supervisione                          </w:t>
            </w:r>
          </w:p>
        </w:tc>
      </w:tr>
    </w:tbl>
    <w:p w:rsidR="00BA26AF" w:rsidRPr="00614560" w:rsidRDefault="00BA26AF" w:rsidP="00BA26A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92D050" w:fill="auto"/>
        <w:spacing w:line="0" w:lineRule="atLeast"/>
        <w:ind w:left="360"/>
        <w:jc w:val="center"/>
        <w:rPr>
          <w:b/>
          <w:sz w:val="30"/>
          <w:szCs w:val="30"/>
        </w:rPr>
      </w:pPr>
      <w:r w:rsidRPr="00AA66A7">
        <w:rPr>
          <w:b/>
        </w:rPr>
        <w:t xml:space="preserve">PROGETTO MIUR-BANCA D’ITALIA “Educazione finanziaria nelle scuole” </w:t>
      </w:r>
    </w:p>
    <w:p w:rsidR="00BA26AF" w:rsidRDefault="00BA26AF" w:rsidP="00BA26AF"/>
    <w:p w:rsidR="00BA26AF" w:rsidRDefault="00BA26AF" w:rsidP="00BA26AF">
      <w:pPr>
        <w:rPr>
          <w:b/>
        </w:rPr>
      </w:pPr>
    </w:p>
    <w:p w:rsidR="000A1DDF" w:rsidRDefault="000A1DDF" w:rsidP="000A1DDF">
      <w:pPr>
        <w:pStyle w:val="NormaleWeb"/>
        <w:ind w:right="-568"/>
        <w:jc w:val="both"/>
      </w:pPr>
      <w:r>
        <w:t xml:space="preserve">Per informazioni è possibile contattare il referente per l’Educazione finanziaria Dott.ssa Francesca Greguolo (041/2709222) o inviare una e-mail a </w:t>
      </w:r>
      <w:hyperlink r:id="rId14" w:history="1">
        <w:r w:rsidRPr="0042257F">
          <w:rPr>
            <w:rStyle w:val="Collegamentoipertestuale"/>
          </w:rPr>
          <w:t>edufin.venezia@bancaditalia.it</w:t>
        </w:r>
      </w:hyperlink>
      <w:r>
        <w:t>.</w:t>
      </w:r>
    </w:p>
    <w:p w:rsidR="000A1DDF" w:rsidRDefault="000A1DDF" w:rsidP="000A1DDF">
      <w:pPr>
        <w:pStyle w:val="NormaleWeb"/>
        <w:ind w:right="-568"/>
        <w:jc w:val="both"/>
      </w:pPr>
      <w:r>
        <w:t xml:space="preserve"> </w:t>
      </w:r>
    </w:p>
    <w:sectPr w:rsidR="000A1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AE"/>
    <w:multiLevelType w:val="hybridMultilevel"/>
    <w:tmpl w:val="DA6A9C2A"/>
    <w:lvl w:ilvl="0" w:tplc="ED30DEBE">
      <w:start w:val="2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03498D"/>
    <w:multiLevelType w:val="hybridMultilevel"/>
    <w:tmpl w:val="82A6A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67F9"/>
    <w:multiLevelType w:val="hybridMultilevel"/>
    <w:tmpl w:val="F9DAD4C0"/>
    <w:lvl w:ilvl="0" w:tplc="EAAA05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82249"/>
    <w:multiLevelType w:val="hybridMultilevel"/>
    <w:tmpl w:val="E1147A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13BE2"/>
    <w:multiLevelType w:val="hybridMultilevel"/>
    <w:tmpl w:val="672CA1FE"/>
    <w:lvl w:ilvl="0" w:tplc="1D909D7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65674"/>
    <w:multiLevelType w:val="hybridMultilevel"/>
    <w:tmpl w:val="2F2063BE"/>
    <w:lvl w:ilvl="0" w:tplc="E338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A4846"/>
    <w:multiLevelType w:val="hybridMultilevel"/>
    <w:tmpl w:val="75F24E84"/>
    <w:lvl w:ilvl="0" w:tplc="B3568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500F"/>
    <w:multiLevelType w:val="hybridMultilevel"/>
    <w:tmpl w:val="37F2A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45BDB"/>
    <w:multiLevelType w:val="hybridMultilevel"/>
    <w:tmpl w:val="130C2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C"/>
    <w:rsid w:val="000072C1"/>
    <w:rsid w:val="00010B3A"/>
    <w:rsid w:val="00011EE5"/>
    <w:rsid w:val="000224C6"/>
    <w:rsid w:val="00041AE7"/>
    <w:rsid w:val="000510C0"/>
    <w:rsid w:val="00055B81"/>
    <w:rsid w:val="00060D19"/>
    <w:rsid w:val="00062505"/>
    <w:rsid w:val="000A1DDF"/>
    <w:rsid w:val="000B4DDF"/>
    <w:rsid w:val="000D3EDB"/>
    <w:rsid w:val="000E0D89"/>
    <w:rsid w:val="000E3EB1"/>
    <w:rsid w:val="000F0216"/>
    <w:rsid w:val="000F5B69"/>
    <w:rsid w:val="000F6A3A"/>
    <w:rsid w:val="00105AFF"/>
    <w:rsid w:val="0010773D"/>
    <w:rsid w:val="00107835"/>
    <w:rsid w:val="001155BC"/>
    <w:rsid w:val="00127AAF"/>
    <w:rsid w:val="00133ED5"/>
    <w:rsid w:val="00136825"/>
    <w:rsid w:val="00142251"/>
    <w:rsid w:val="00143470"/>
    <w:rsid w:val="00150E24"/>
    <w:rsid w:val="00150E4A"/>
    <w:rsid w:val="00157059"/>
    <w:rsid w:val="00182384"/>
    <w:rsid w:val="00183508"/>
    <w:rsid w:val="00184D37"/>
    <w:rsid w:val="00191B42"/>
    <w:rsid w:val="00192566"/>
    <w:rsid w:val="001A6417"/>
    <w:rsid w:val="001B1E27"/>
    <w:rsid w:val="001B514A"/>
    <w:rsid w:val="001B76C4"/>
    <w:rsid w:val="001C25FC"/>
    <w:rsid w:val="001C6176"/>
    <w:rsid w:val="001D4A96"/>
    <w:rsid w:val="001E0211"/>
    <w:rsid w:val="001E2504"/>
    <w:rsid w:val="001F0238"/>
    <w:rsid w:val="001F4165"/>
    <w:rsid w:val="00202F40"/>
    <w:rsid w:val="002044B1"/>
    <w:rsid w:val="0020548C"/>
    <w:rsid w:val="00206656"/>
    <w:rsid w:val="002242F0"/>
    <w:rsid w:val="0024345E"/>
    <w:rsid w:val="002501A3"/>
    <w:rsid w:val="00255B42"/>
    <w:rsid w:val="00271EA7"/>
    <w:rsid w:val="002A673B"/>
    <w:rsid w:val="002B1CA7"/>
    <w:rsid w:val="002C7353"/>
    <w:rsid w:val="002D0B60"/>
    <w:rsid w:val="002E17EF"/>
    <w:rsid w:val="002E3FD1"/>
    <w:rsid w:val="002F6067"/>
    <w:rsid w:val="002F74BC"/>
    <w:rsid w:val="003050F8"/>
    <w:rsid w:val="00307953"/>
    <w:rsid w:val="00316E54"/>
    <w:rsid w:val="00325601"/>
    <w:rsid w:val="003401BA"/>
    <w:rsid w:val="00344F8A"/>
    <w:rsid w:val="0036481B"/>
    <w:rsid w:val="00367FE5"/>
    <w:rsid w:val="00375474"/>
    <w:rsid w:val="00381282"/>
    <w:rsid w:val="003974BF"/>
    <w:rsid w:val="003A14D3"/>
    <w:rsid w:val="003A398F"/>
    <w:rsid w:val="003A68F9"/>
    <w:rsid w:val="003C380E"/>
    <w:rsid w:val="003C4420"/>
    <w:rsid w:val="003C5D8D"/>
    <w:rsid w:val="003D1AC0"/>
    <w:rsid w:val="003F3BD8"/>
    <w:rsid w:val="003F7293"/>
    <w:rsid w:val="0046609F"/>
    <w:rsid w:val="0047007B"/>
    <w:rsid w:val="00470284"/>
    <w:rsid w:val="00471AB7"/>
    <w:rsid w:val="004733DA"/>
    <w:rsid w:val="00473698"/>
    <w:rsid w:val="00473F75"/>
    <w:rsid w:val="0048116F"/>
    <w:rsid w:val="004936A7"/>
    <w:rsid w:val="004A1040"/>
    <w:rsid w:val="004C1E0F"/>
    <w:rsid w:val="004C34FB"/>
    <w:rsid w:val="004C3674"/>
    <w:rsid w:val="004D2357"/>
    <w:rsid w:val="004E2C38"/>
    <w:rsid w:val="004F05B7"/>
    <w:rsid w:val="004F0A76"/>
    <w:rsid w:val="004F41FF"/>
    <w:rsid w:val="00502EE0"/>
    <w:rsid w:val="00513BB2"/>
    <w:rsid w:val="00564764"/>
    <w:rsid w:val="005773BD"/>
    <w:rsid w:val="005811FF"/>
    <w:rsid w:val="005870AA"/>
    <w:rsid w:val="00593882"/>
    <w:rsid w:val="005A339C"/>
    <w:rsid w:val="005A782B"/>
    <w:rsid w:val="005B5F60"/>
    <w:rsid w:val="005C0459"/>
    <w:rsid w:val="005D3421"/>
    <w:rsid w:val="005E30FB"/>
    <w:rsid w:val="005E3165"/>
    <w:rsid w:val="005F2BD7"/>
    <w:rsid w:val="006123B2"/>
    <w:rsid w:val="00615AFB"/>
    <w:rsid w:val="00631780"/>
    <w:rsid w:val="00667232"/>
    <w:rsid w:val="006841F8"/>
    <w:rsid w:val="006A2956"/>
    <w:rsid w:val="006A467D"/>
    <w:rsid w:val="006B7BCF"/>
    <w:rsid w:val="006C3507"/>
    <w:rsid w:val="006D6FDE"/>
    <w:rsid w:val="006D7081"/>
    <w:rsid w:val="006E7E05"/>
    <w:rsid w:val="006F1E6D"/>
    <w:rsid w:val="006F588B"/>
    <w:rsid w:val="0073288E"/>
    <w:rsid w:val="00734651"/>
    <w:rsid w:val="00740B32"/>
    <w:rsid w:val="0075298E"/>
    <w:rsid w:val="00754F11"/>
    <w:rsid w:val="00777C93"/>
    <w:rsid w:val="0078444F"/>
    <w:rsid w:val="007903CF"/>
    <w:rsid w:val="007A0E2D"/>
    <w:rsid w:val="007A458C"/>
    <w:rsid w:val="007C7516"/>
    <w:rsid w:val="007D3364"/>
    <w:rsid w:val="007E3809"/>
    <w:rsid w:val="00814488"/>
    <w:rsid w:val="00820E3B"/>
    <w:rsid w:val="00835755"/>
    <w:rsid w:val="00854509"/>
    <w:rsid w:val="008647C4"/>
    <w:rsid w:val="008668D9"/>
    <w:rsid w:val="00873690"/>
    <w:rsid w:val="00877E57"/>
    <w:rsid w:val="00892C87"/>
    <w:rsid w:val="008D183D"/>
    <w:rsid w:val="008D3CED"/>
    <w:rsid w:val="008E62CC"/>
    <w:rsid w:val="008E7BC0"/>
    <w:rsid w:val="008F3FB0"/>
    <w:rsid w:val="00906300"/>
    <w:rsid w:val="009172EF"/>
    <w:rsid w:val="00920ECA"/>
    <w:rsid w:val="0092791F"/>
    <w:rsid w:val="0095092B"/>
    <w:rsid w:val="0097117E"/>
    <w:rsid w:val="009724B8"/>
    <w:rsid w:val="009820DC"/>
    <w:rsid w:val="009A0991"/>
    <w:rsid w:val="009C167D"/>
    <w:rsid w:val="009C7CC9"/>
    <w:rsid w:val="009E1D51"/>
    <w:rsid w:val="009F267D"/>
    <w:rsid w:val="009F5977"/>
    <w:rsid w:val="009F6465"/>
    <w:rsid w:val="00A21861"/>
    <w:rsid w:val="00A26412"/>
    <w:rsid w:val="00A4114F"/>
    <w:rsid w:val="00A55903"/>
    <w:rsid w:val="00A734A2"/>
    <w:rsid w:val="00A74316"/>
    <w:rsid w:val="00A77A4A"/>
    <w:rsid w:val="00A90AA7"/>
    <w:rsid w:val="00AA1E98"/>
    <w:rsid w:val="00AB04D7"/>
    <w:rsid w:val="00AB1F63"/>
    <w:rsid w:val="00AF3F46"/>
    <w:rsid w:val="00B11602"/>
    <w:rsid w:val="00B23E67"/>
    <w:rsid w:val="00B42ACE"/>
    <w:rsid w:val="00B703A2"/>
    <w:rsid w:val="00B86174"/>
    <w:rsid w:val="00B972C5"/>
    <w:rsid w:val="00BA26AF"/>
    <w:rsid w:val="00BA4B94"/>
    <w:rsid w:val="00BB1F24"/>
    <w:rsid w:val="00BC3AB4"/>
    <w:rsid w:val="00BE5150"/>
    <w:rsid w:val="00BE6560"/>
    <w:rsid w:val="00BF2F63"/>
    <w:rsid w:val="00C11E84"/>
    <w:rsid w:val="00C15928"/>
    <w:rsid w:val="00C162FC"/>
    <w:rsid w:val="00C16AAD"/>
    <w:rsid w:val="00C24C29"/>
    <w:rsid w:val="00C260D2"/>
    <w:rsid w:val="00C357F0"/>
    <w:rsid w:val="00C516BD"/>
    <w:rsid w:val="00C61148"/>
    <w:rsid w:val="00C72A0F"/>
    <w:rsid w:val="00CB0012"/>
    <w:rsid w:val="00CB05BA"/>
    <w:rsid w:val="00CB4EA3"/>
    <w:rsid w:val="00CC2E5B"/>
    <w:rsid w:val="00CE3B06"/>
    <w:rsid w:val="00CE4C9A"/>
    <w:rsid w:val="00CE7EB3"/>
    <w:rsid w:val="00CF5443"/>
    <w:rsid w:val="00D16C48"/>
    <w:rsid w:val="00D21B17"/>
    <w:rsid w:val="00D34CDE"/>
    <w:rsid w:val="00D4746A"/>
    <w:rsid w:val="00D57AE8"/>
    <w:rsid w:val="00D6166E"/>
    <w:rsid w:val="00DF5566"/>
    <w:rsid w:val="00E0213C"/>
    <w:rsid w:val="00E339EC"/>
    <w:rsid w:val="00E40B0F"/>
    <w:rsid w:val="00E45AD1"/>
    <w:rsid w:val="00E726A8"/>
    <w:rsid w:val="00E87B9F"/>
    <w:rsid w:val="00E93F62"/>
    <w:rsid w:val="00EC7E61"/>
    <w:rsid w:val="00EE441E"/>
    <w:rsid w:val="00EF4A9B"/>
    <w:rsid w:val="00F04BFF"/>
    <w:rsid w:val="00F1032C"/>
    <w:rsid w:val="00F10AFA"/>
    <w:rsid w:val="00F15870"/>
    <w:rsid w:val="00F159E1"/>
    <w:rsid w:val="00F1641D"/>
    <w:rsid w:val="00F47ADC"/>
    <w:rsid w:val="00F50D00"/>
    <w:rsid w:val="00F51AAC"/>
    <w:rsid w:val="00F61E49"/>
    <w:rsid w:val="00F61F59"/>
    <w:rsid w:val="00F64DF3"/>
    <w:rsid w:val="00F747EF"/>
    <w:rsid w:val="00F86C6B"/>
    <w:rsid w:val="00F90F2D"/>
    <w:rsid w:val="00F959AD"/>
    <w:rsid w:val="00F97537"/>
    <w:rsid w:val="00FB3357"/>
    <w:rsid w:val="00FC4E93"/>
    <w:rsid w:val="00FD3745"/>
    <w:rsid w:val="00FD646C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E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39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14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4488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2501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E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39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14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4488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2501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in.venezia@bancaditalia.it" TargetMode="External"/><Relationship Id="rId13" Type="http://schemas.openxmlformats.org/officeDocument/2006/relationships/hyperlink" Target="mailto:verona.segreteria@bancaditalia.it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edufin.venezia@bancaditalia.i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dova.segreteria@bancaditali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ufin.venezia@bancaditalia.it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venezia.segreteria@bancaditalia.it" TargetMode="External"/><Relationship Id="rId14" Type="http://schemas.openxmlformats.org/officeDocument/2006/relationships/hyperlink" Target="mailto:edufin.venezia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F949D504FC574E87BA1A989424C9E0" ma:contentTypeVersion="0" ma:contentTypeDescription="Creare un nuovo documento." ma:contentTypeScope="" ma:versionID="1f8b119ddb9bcb4ee1f5f39375c884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AB87D-5FA0-40E6-9C54-5764FE6B4BA9}"/>
</file>

<file path=customXml/itemProps2.xml><?xml version="1.0" encoding="utf-8"?>
<ds:datastoreItem xmlns:ds="http://schemas.openxmlformats.org/officeDocument/2006/customXml" ds:itemID="{0D8C714F-E3AB-4172-B927-CEC5CF2EAEF1}"/>
</file>

<file path=customXml/itemProps3.xml><?xml version="1.0" encoding="utf-8"?>
<ds:datastoreItem xmlns:ds="http://schemas.openxmlformats.org/officeDocument/2006/customXml" ds:itemID="{6B9D5409-A49C-4035-B505-FD11552C7618}"/>
</file>

<file path=customXml/itemProps4.xml><?xml version="1.0" encoding="utf-8"?>
<ds:datastoreItem xmlns:ds="http://schemas.openxmlformats.org/officeDocument/2006/customXml" ds:itemID="{6A5A792A-08B0-4416-885D-FC55AC9EB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GREGUOLO FRANCESCA</dc:creator>
  <cp:lastModifiedBy>GREGUOLO FRANCESCA</cp:lastModifiedBy>
  <cp:revision>9</cp:revision>
  <cp:lastPrinted>2017-01-26T11:20:00Z</cp:lastPrinted>
  <dcterms:created xsi:type="dcterms:W3CDTF">2018-01-09T12:58:00Z</dcterms:created>
  <dcterms:modified xsi:type="dcterms:W3CDTF">2018-01-16T08:39:00Z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0x010100F1F949D504FC574E87BA1A989424C9E0</vt:lpwstr>
  </property>
</Properties>
</file>