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06D" w:rsidRPr="00FE206D" w:rsidRDefault="00FE206D" w:rsidP="00FE206D">
      <w:pPr>
        <w:spacing w:after="0" w:line="240" w:lineRule="auto"/>
        <w:rPr>
          <w:rFonts w:ascii="Helvetica" w:eastAsia="Times New Roman" w:hAnsi="Helvetica" w:cs="Helvetica"/>
          <w:color w:val="1E1E1E"/>
          <w:sz w:val="23"/>
          <w:szCs w:val="23"/>
          <w:lang w:eastAsia="it-IT"/>
        </w:rPr>
      </w:pPr>
      <w:hyperlink r:id="rId5" w:anchor="main-content" w:history="1">
        <w:r w:rsidRPr="00FE206D">
          <w:rPr>
            <w:rFonts w:ascii="Helvetica" w:eastAsia="Times New Roman" w:hAnsi="Helvetica" w:cs="Helvetica"/>
            <w:color w:val="0000FF"/>
            <w:sz w:val="23"/>
            <w:szCs w:val="23"/>
            <w:lang w:eastAsia="it-IT"/>
          </w:rPr>
          <w:t>Salta al contenuto principale</w:t>
        </w:r>
      </w:hyperlink>
      <w:r w:rsidRPr="00FE206D">
        <w:rPr>
          <w:rFonts w:ascii="Helvetica" w:eastAsia="Times New Roman" w:hAnsi="Helvetica" w:cs="Helvetica"/>
          <w:color w:val="1E1E1E"/>
          <w:sz w:val="23"/>
          <w:szCs w:val="23"/>
          <w:lang w:eastAsia="it-IT"/>
        </w:rPr>
        <w:t xml:space="preserve"> </w:t>
      </w:r>
    </w:p>
    <w:p w:rsidR="00FE206D" w:rsidRPr="00FE206D" w:rsidRDefault="00FE206D" w:rsidP="00FE206D">
      <w:pPr>
        <w:spacing w:after="0" w:line="240" w:lineRule="auto"/>
        <w:rPr>
          <w:rFonts w:ascii="Helvetica" w:eastAsia="Times New Roman" w:hAnsi="Helvetica" w:cs="Helvetica"/>
          <w:color w:val="1E1E1E"/>
          <w:sz w:val="23"/>
          <w:szCs w:val="23"/>
          <w:lang w:eastAsia="it-IT"/>
        </w:rPr>
      </w:pPr>
      <w:r w:rsidRPr="00FE206D">
        <w:rPr>
          <w:rFonts w:ascii="Helvetica" w:eastAsia="Times New Roman" w:hAnsi="Helvetica" w:cs="Helvetica"/>
          <w:noProof/>
          <w:color w:val="0000FF"/>
          <w:sz w:val="23"/>
          <w:szCs w:val="23"/>
          <w:lang w:eastAsia="it-IT"/>
        </w:rPr>
        <w:drawing>
          <wp:inline distT="0" distB="0" distL="0" distR="0">
            <wp:extent cx="1819275" cy="1828800"/>
            <wp:effectExtent l="0" t="0" r="9525" b="0"/>
            <wp:docPr id="1" name="Immagine 1" descr="Home">
              <a:hlinkClick xmlns:a="http://schemas.openxmlformats.org/drawingml/2006/main" r:id="rId6" tooltip="&quot;Hom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">
                      <a:hlinkClick r:id="rId6" tooltip="&quot;Hom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06D" w:rsidRPr="00FE206D" w:rsidRDefault="00FE206D" w:rsidP="00FE206D">
      <w:pPr>
        <w:spacing w:after="0" w:line="240" w:lineRule="auto"/>
        <w:rPr>
          <w:rFonts w:ascii="Helvetica" w:eastAsia="Times New Roman" w:hAnsi="Helvetica" w:cs="Helvetica"/>
          <w:color w:val="1E1E1E"/>
          <w:sz w:val="23"/>
          <w:szCs w:val="23"/>
          <w:lang w:eastAsia="it-IT"/>
        </w:rPr>
      </w:pPr>
      <w:hyperlink r:id="rId8" w:tooltip="Home" w:history="1">
        <w:r w:rsidRPr="00FE206D">
          <w:rPr>
            <w:rFonts w:ascii="Helvetica" w:eastAsia="Times New Roman" w:hAnsi="Helvetica" w:cs="Helvetica"/>
            <w:b/>
            <w:bCs/>
            <w:color w:val="252525"/>
            <w:sz w:val="48"/>
            <w:szCs w:val="48"/>
            <w:lang w:eastAsia="it-IT"/>
          </w:rPr>
          <w:t>Scuola Verona</w:t>
        </w:r>
      </w:hyperlink>
      <w:r w:rsidRPr="00FE206D">
        <w:rPr>
          <w:rFonts w:ascii="Helvetica" w:eastAsia="Times New Roman" w:hAnsi="Helvetica" w:cs="Helvetica"/>
          <w:color w:val="1E1E1E"/>
          <w:sz w:val="23"/>
          <w:szCs w:val="23"/>
          <w:lang w:eastAsia="it-IT"/>
        </w:rPr>
        <w:t xml:space="preserve"> </w:t>
      </w:r>
    </w:p>
    <w:p w:rsidR="00FE206D" w:rsidRPr="00FE206D" w:rsidRDefault="00FE206D" w:rsidP="00FE206D">
      <w:pPr>
        <w:spacing w:after="0" w:line="240" w:lineRule="auto"/>
        <w:rPr>
          <w:rFonts w:ascii="Helvetica" w:eastAsia="Times New Roman" w:hAnsi="Helvetica" w:cs="Helvetica"/>
          <w:b/>
          <w:bCs/>
          <w:color w:val="252525"/>
          <w:sz w:val="20"/>
          <w:szCs w:val="20"/>
          <w:lang w:eastAsia="it-IT"/>
        </w:rPr>
      </w:pPr>
      <w:r w:rsidRPr="00FE206D">
        <w:rPr>
          <w:rFonts w:ascii="Helvetica" w:eastAsia="Times New Roman" w:hAnsi="Helvetica" w:cs="Helvetica"/>
          <w:b/>
          <w:bCs/>
          <w:color w:val="252525"/>
          <w:sz w:val="20"/>
          <w:szCs w:val="20"/>
          <w:lang w:eastAsia="it-IT"/>
        </w:rPr>
        <w:t xml:space="preserve">PER UNA BUONA SCUOLA </w:t>
      </w:r>
    </w:p>
    <w:p w:rsidR="00FE206D" w:rsidRPr="00FE206D" w:rsidRDefault="00FE206D" w:rsidP="00FE206D">
      <w:pPr>
        <w:spacing w:before="300" w:after="150" w:line="240" w:lineRule="auto"/>
        <w:outlineLvl w:val="1"/>
        <w:rPr>
          <w:rFonts w:ascii="inherit" w:eastAsia="Times New Roman" w:hAnsi="inherit" w:cs="Helvetica"/>
          <w:caps/>
          <w:color w:val="1E1E1E"/>
          <w:sz w:val="42"/>
          <w:szCs w:val="42"/>
          <w:lang w:eastAsia="it-IT"/>
        </w:rPr>
      </w:pPr>
      <w:r w:rsidRPr="00FE206D">
        <w:rPr>
          <w:rFonts w:ascii="inherit" w:eastAsia="Times New Roman" w:hAnsi="inherit" w:cs="Helvetica"/>
          <w:caps/>
          <w:color w:val="1E1E1E"/>
          <w:sz w:val="42"/>
          <w:szCs w:val="42"/>
          <w:lang w:eastAsia="it-IT"/>
        </w:rPr>
        <w:t>Menu principale</w:t>
      </w:r>
    </w:p>
    <w:p w:rsidR="00FE206D" w:rsidRPr="00FE206D" w:rsidRDefault="00FE206D" w:rsidP="00FE206D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1E1E1E"/>
          <w:sz w:val="23"/>
          <w:szCs w:val="23"/>
          <w:lang w:eastAsia="it-IT"/>
        </w:rPr>
      </w:pPr>
      <w:hyperlink r:id="rId9" w:tooltip="pagina iniziale" w:history="1">
        <w:r w:rsidRPr="00FE206D">
          <w:rPr>
            <w:rFonts w:ascii="Helvetica" w:eastAsia="Times New Roman" w:hAnsi="Helvetica" w:cs="Helvetica"/>
            <w:color w:val="0000FF"/>
            <w:sz w:val="23"/>
            <w:szCs w:val="23"/>
            <w:lang w:eastAsia="it-IT"/>
          </w:rPr>
          <w:t>HOME</w:t>
        </w:r>
      </w:hyperlink>
    </w:p>
    <w:p w:rsidR="00FE206D" w:rsidRPr="00FE206D" w:rsidRDefault="00FE206D" w:rsidP="00FE206D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1E1E1E"/>
          <w:sz w:val="23"/>
          <w:szCs w:val="23"/>
          <w:lang w:eastAsia="it-IT"/>
        </w:rPr>
      </w:pPr>
      <w:hyperlink r:id="rId10" w:tooltip="Rete Cittadinanza Costituzione e Legalità 2017 - 2018" w:history="1">
        <w:r w:rsidRPr="00FE206D">
          <w:rPr>
            <w:rFonts w:ascii="Helvetica" w:eastAsia="Times New Roman" w:hAnsi="Helvetica" w:cs="Helvetica"/>
            <w:color w:val="0000FF"/>
            <w:sz w:val="23"/>
            <w:szCs w:val="23"/>
            <w:lang w:eastAsia="it-IT"/>
          </w:rPr>
          <w:t>Cittadinanza Costituzione</w:t>
        </w:r>
      </w:hyperlink>
    </w:p>
    <w:p w:rsidR="00FE206D" w:rsidRPr="00FE206D" w:rsidRDefault="00FE206D" w:rsidP="00FE206D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1E1E1E"/>
          <w:sz w:val="23"/>
          <w:szCs w:val="23"/>
          <w:lang w:eastAsia="it-IT"/>
        </w:rPr>
      </w:pPr>
      <w:hyperlink r:id="rId11" w:history="1">
        <w:r w:rsidRPr="00FE206D">
          <w:rPr>
            <w:rFonts w:ascii="Helvetica" w:eastAsia="Times New Roman" w:hAnsi="Helvetica" w:cs="Helvetica"/>
            <w:color w:val="0000FF"/>
            <w:sz w:val="23"/>
            <w:szCs w:val="23"/>
            <w:lang w:eastAsia="it-IT"/>
          </w:rPr>
          <w:t>Consulta Studenti</w:t>
        </w:r>
      </w:hyperlink>
    </w:p>
    <w:p w:rsidR="00FE206D" w:rsidRPr="00FE206D" w:rsidRDefault="00FE206D" w:rsidP="00FE206D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1E1E1E"/>
          <w:sz w:val="23"/>
          <w:szCs w:val="23"/>
          <w:lang w:eastAsia="it-IT"/>
        </w:rPr>
      </w:pPr>
      <w:hyperlink r:id="rId12" w:history="1">
        <w:r w:rsidRPr="00FE206D">
          <w:rPr>
            <w:rFonts w:ascii="Helvetica" w:eastAsia="Times New Roman" w:hAnsi="Helvetica" w:cs="Helvetica"/>
            <w:color w:val="0000FF"/>
            <w:sz w:val="23"/>
            <w:szCs w:val="23"/>
            <w:lang w:eastAsia="it-IT"/>
          </w:rPr>
          <w:t>HIV e altre infezioni</w:t>
        </w:r>
      </w:hyperlink>
    </w:p>
    <w:p w:rsidR="00FE206D" w:rsidRPr="00FE206D" w:rsidRDefault="00FE206D" w:rsidP="00FE206D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1E1E1E"/>
          <w:sz w:val="23"/>
          <w:szCs w:val="23"/>
          <w:lang w:eastAsia="it-IT"/>
        </w:rPr>
      </w:pPr>
      <w:hyperlink r:id="rId13" w:history="1">
        <w:r w:rsidRPr="00FE206D">
          <w:rPr>
            <w:rFonts w:ascii="Helvetica" w:eastAsia="Times New Roman" w:hAnsi="Helvetica" w:cs="Helvetica"/>
            <w:color w:val="0000FF"/>
            <w:sz w:val="23"/>
            <w:szCs w:val="23"/>
            <w:lang w:eastAsia="it-IT"/>
          </w:rPr>
          <w:t>Avviso ricerca formatori</w:t>
        </w:r>
      </w:hyperlink>
    </w:p>
    <w:p w:rsidR="00FE206D" w:rsidRPr="00FE206D" w:rsidRDefault="00FE206D" w:rsidP="00FE206D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1E1E1E"/>
          <w:sz w:val="23"/>
          <w:szCs w:val="23"/>
          <w:lang w:eastAsia="it-IT"/>
        </w:rPr>
      </w:pPr>
      <w:hyperlink r:id="rId14" w:history="1">
        <w:r w:rsidRPr="00FE206D">
          <w:rPr>
            <w:rFonts w:ascii="Helvetica" w:eastAsia="Times New Roman" w:hAnsi="Helvetica" w:cs="Helvetica"/>
            <w:color w:val="0000FF"/>
            <w:sz w:val="23"/>
            <w:szCs w:val="23"/>
            <w:lang w:eastAsia="it-IT"/>
          </w:rPr>
          <w:t>ARCHIVIO</w:t>
        </w:r>
      </w:hyperlink>
    </w:p>
    <w:p w:rsidR="00FE206D" w:rsidRPr="00FE206D" w:rsidRDefault="00FE206D" w:rsidP="00FE206D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1E1E1E"/>
          <w:sz w:val="23"/>
          <w:szCs w:val="23"/>
          <w:lang w:eastAsia="it-IT"/>
        </w:rPr>
      </w:pPr>
      <w:hyperlink r:id="rId15" w:tooltip="" w:history="1">
        <w:r w:rsidRPr="00FE206D">
          <w:rPr>
            <w:rFonts w:ascii="Helvetica" w:eastAsia="Times New Roman" w:hAnsi="Helvetica" w:cs="Helvetica"/>
            <w:color w:val="0000FF"/>
            <w:sz w:val="23"/>
            <w:szCs w:val="23"/>
            <w:lang w:eastAsia="it-IT"/>
          </w:rPr>
          <w:t>Ricerca</w:t>
        </w:r>
      </w:hyperlink>
    </w:p>
    <w:p w:rsidR="00FE206D" w:rsidRPr="00FE206D" w:rsidRDefault="00FE206D" w:rsidP="00FE206D">
      <w:pPr>
        <w:spacing w:after="0" w:line="240" w:lineRule="auto"/>
        <w:rPr>
          <w:rFonts w:ascii="Helvetica" w:eastAsia="Times New Roman" w:hAnsi="Helvetica" w:cs="Helvetica"/>
          <w:b/>
          <w:bCs/>
          <w:caps/>
          <w:color w:val="1E1E1E"/>
          <w:sz w:val="17"/>
          <w:szCs w:val="17"/>
          <w:lang w:eastAsia="it-IT"/>
        </w:rPr>
      </w:pPr>
      <w:hyperlink r:id="rId16" w:history="1">
        <w:r w:rsidRPr="00FE206D">
          <w:rPr>
            <w:rFonts w:ascii="Helvetica" w:eastAsia="Times New Roman" w:hAnsi="Helvetica" w:cs="Helvetica"/>
            <w:b/>
            <w:bCs/>
            <w:caps/>
            <w:color w:val="0000FF"/>
            <w:sz w:val="17"/>
            <w:szCs w:val="17"/>
            <w:lang w:eastAsia="it-IT"/>
          </w:rPr>
          <w:t>Home</w:t>
        </w:r>
      </w:hyperlink>
      <w:r w:rsidRPr="00FE206D">
        <w:rPr>
          <w:rFonts w:ascii="Helvetica" w:eastAsia="Times New Roman" w:hAnsi="Helvetica" w:cs="Helvetica"/>
          <w:b/>
          <w:bCs/>
          <w:caps/>
          <w:color w:val="1E1E1E"/>
          <w:sz w:val="17"/>
          <w:szCs w:val="17"/>
          <w:lang w:eastAsia="it-IT"/>
        </w:rPr>
        <w:t xml:space="preserve"> PIANO NAZIONALE DI FORMAZIONE PROVINCIA DI VERONA - AVVISI</w:t>
      </w:r>
    </w:p>
    <w:p w:rsidR="00FE206D" w:rsidRPr="00FE206D" w:rsidRDefault="00FE206D" w:rsidP="00FE206D">
      <w:pPr>
        <w:spacing w:after="300" w:line="240" w:lineRule="auto"/>
        <w:outlineLvl w:val="0"/>
        <w:rPr>
          <w:rFonts w:ascii="inherit" w:eastAsia="Times New Roman" w:hAnsi="inherit" w:cs="Helvetica"/>
          <w:b/>
          <w:bCs/>
          <w:caps/>
          <w:color w:val="1E1E1E"/>
          <w:kern w:val="36"/>
          <w:sz w:val="53"/>
          <w:szCs w:val="53"/>
          <w:lang w:eastAsia="it-IT"/>
        </w:rPr>
      </w:pPr>
      <w:r w:rsidRPr="00FE206D">
        <w:rPr>
          <w:rFonts w:ascii="inherit" w:eastAsia="Times New Roman" w:hAnsi="inherit" w:cs="Helvetica"/>
          <w:b/>
          <w:bCs/>
          <w:caps/>
          <w:color w:val="1E1E1E"/>
          <w:kern w:val="36"/>
          <w:sz w:val="53"/>
          <w:szCs w:val="53"/>
          <w:lang w:eastAsia="it-IT"/>
        </w:rPr>
        <w:t>PIANO NAZIONALE DI FORMAZIONE PROVINCIA DI VERONA - AVVISI</w:t>
      </w:r>
    </w:p>
    <w:p w:rsidR="00FE206D" w:rsidRPr="00FE206D" w:rsidRDefault="00FE206D" w:rsidP="00FE206D">
      <w:pPr>
        <w:spacing w:after="0" w:line="240" w:lineRule="auto"/>
        <w:rPr>
          <w:rFonts w:ascii="Helvetica" w:eastAsia="Times New Roman" w:hAnsi="Helvetica" w:cs="Helvetica"/>
          <w:color w:val="1E1E1E"/>
          <w:sz w:val="23"/>
          <w:szCs w:val="23"/>
          <w:lang w:eastAsia="it-IT"/>
        </w:rPr>
      </w:pPr>
      <w:r w:rsidRPr="00FE206D">
        <w:rPr>
          <w:rFonts w:ascii="Helvetica" w:eastAsia="Times New Roman" w:hAnsi="Helvetica" w:cs="Helvetica"/>
          <w:color w:val="1E1E1E"/>
          <w:sz w:val="21"/>
          <w:szCs w:val="21"/>
          <w:lang w:eastAsia="it-IT"/>
        </w:rPr>
        <w:t xml:space="preserve">1) AVVISO PER LA COSTITUZIONE DI UN ELENCO DI FORMATORI QUALIFICATI disponibili ad effettuare attività di docenza/tutoraggio nelle Unità formative dei piani organizzati dalle scuole  della provincia di Verona, </w:t>
      </w:r>
      <w:r w:rsidRPr="00FE206D">
        <w:rPr>
          <w:rFonts w:ascii="Helvetica" w:eastAsia="Times New Roman" w:hAnsi="Helvetica" w:cs="Helvetica"/>
          <w:b/>
          <w:bCs/>
          <w:color w:val="1E1E1E"/>
          <w:sz w:val="21"/>
          <w:szCs w:val="21"/>
          <w:lang w:eastAsia="it-IT"/>
        </w:rPr>
        <w:t>rivolti al personale docente ed educativo</w:t>
      </w:r>
      <w:r w:rsidRPr="00FE206D">
        <w:rPr>
          <w:rFonts w:ascii="Helvetica" w:eastAsia="Times New Roman" w:hAnsi="Helvetica" w:cs="Helvetica"/>
          <w:color w:val="1E1E1E"/>
          <w:sz w:val="21"/>
          <w:szCs w:val="21"/>
          <w:lang w:eastAsia="it-IT"/>
        </w:rPr>
        <w:t>   </w:t>
      </w:r>
      <w:hyperlink r:id="rId17" w:history="1">
        <w:r w:rsidRPr="00FE206D">
          <w:rPr>
            <w:rFonts w:ascii="Helvetica" w:eastAsia="Times New Roman" w:hAnsi="Helvetica" w:cs="Helvetica"/>
            <w:color w:val="0000FF"/>
            <w:sz w:val="21"/>
            <w:szCs w:val="21"/>
            <w:lang w:eastAsia="it-IT"/>
          </w:rPr>
          <w:t>(clicca qui per scaricare il bando</w:t>
        </w:r>
      </w:hyperlink>
      <w:r w:rsidRPr="00FE206D">
        <w:rPr>
          <w:rFonts w:ascii="Helvetica" w:eastAsia="Times New Roman" w:hAnsi="Helvetica" w:cs="Helvetica"/>
          <w:color w:val="1E1E1E"/>
          <w:sz w:val="21"/>
          <w:szCs w:val="21"/>
          <w:lang w:eastAsia="it-IT"/>
        </w:rPr>
        <w:t>)   </w:t>
      </w:r>
      <w:hyperlink r:id="rId18" w:history="1">
        <w:r w:rsidRPr="00FE206D">
          <w:rPr>
            <w:rFonts w:ascii="Helvetica" w:eastAsia="Times New Roman" w:hAnsi="Helvetica" w:cs="Helvetica"/>
            <w:color w:val="0000FF"/>
            <w:sz w:val="21"/>
            <w:szCs w:val="21"/>
            <w:lang w:eastAsia="it-IT"/>
          </w:rPr>
          <w:t>(clicca qui per andare alla pagina iscrizione candidature)</w:t>
        </w:r>
      </w:hyperlink>
    </w:p>
    <w:p w:rsidR="00FE206D" w:rsidRPr="00FE206D" w:rsidRDefault="00FE206D" w:rsidP="00FE206D">
      <w:pPr>
        <w:spacing w:after="0" w:line="240" w:lineRule="auto"/>
        <w:rPr>
          <w:rFonts w:ascii="Helvetica" w:eastAsia="Times New Roman" w:hAnsi="Helvetica" w:cs="Helvetica"/>
          <w:color w:val="1E1E1E"/>
          <w:sz w:val="23"/>
          <w:szCs w:val="23"/>
          <w:lang w:eastAsia="it-IT"/>
        </w:rPr>
      </w:pPr>
      <w:r w:rsidRPr="00FE206D">
        <w:rPr>
          <w:rFonts w:ascii="Helvetica" w:eastAsia="Times New Roman" w:hAnsi="Helvetica" w:cs="Helvetica"/>
          <w:color w:val="1E1E1E"/>
          <w:sz w:val="23"/>
          <w:szCs w:val="23"/>
          <w:lang w:eastAsia="it-IT"/>
        </w:rPr>
        <w:t> </w:t>
      </w:r>
    </w:p>
    <w:p w:rsidR="00FE206D" w:rsidRPr="00FE206D" w:rsidRDefault="00FE206D" w:rsidP="00FE206D">
      <w:pPr>
        <w:spacing w:after="0" w:line="240" w:lineRule="auto"/>
        <w:rPr>
          <w:rFonts w:ascii="Helvetica" w:eastAsia="Times New Roman" w:hAnsi="Helvetica" w:cs="Helvetica"/>
          <w:color w:val="1E1E1E"/>
          <w:sz w:val="23"/>
          <w:szCs w:val="23"/>
          <w:lang w:eastAsia="it-IT"/>
        </w:rPr>
      </w:pPr>
      <w:r w:rsidRPr="00FE206D">
        <w:rPr>
          <w:rFonts w:ascii="Helvetica" w:eastAsia="Times New Roman" w:hAnsi="Helvetica" w:cs="Helvetica"/>
          <w:color w:val="1E1E1E"/>
          <w:sz w:val="21"/>
          <w:szCs w:val="21"/>
          <w:lang w:eastAsia="it-IT"/>
        </w:rPr>
        <w:t xml:space="preserve">2) AVVISO PER LA COSTITUZIONE DI UN ELENCO DI FORMATORI QUALIFICATI disponibili ad effettuare attività di docenza/tutoraggio </w:t>
      </w:r>
      <w:r w:rsidRPr="00FE206D">
        <w:rPr>
          <w:rFonts w:ascii="Helvetica" w:eastAsia="Times New Roman" w:hAnsi="Helvetica" w:cs="Helvetica"/>
          <w:b/>
          <w:bCs/>
          <w:color w:val="1E1E1E"/>
          <w:sz w:val="21"/>
          <w:szCs w:val="21"/>
          <w:lang w:eastAsia="it-IT"/>
        </w:rPr>
        <w:t xml:space="preserve">rivolti al personale docente neo assunto </w:t>
      </w:r>
      <w:r w:rsidRPr="00FE206D">
        <w:rPr>
          <w:rFonts w:ascii="Helvetica" w:eastAsia="Times New Roman" w:hAnsi="Helvetica" w:cs="Helvetica"/>
          <w:color w:val="1E1E1E"/>
          <w:sz w:val="21"/>
          <w:szCs w:val="21"/>
          <w:lang w:eastAsia="it-IT"/>
        </w:rPr>
        <w:t xml:space="preserve">per un o più delle seguenti aree tematica  1) Educazione allo sviluppo sostenibile e alla cittadinanza globale, 2) Bisogni educativi speciali e disabilità – Gestione della classe e problematiche relazionali, 3) Valutazione didattica e valutazione di sistema, 4) Nuove risorse digitali e loro impatto sulla didattica </w:t>
      </w:r>
      <w:hyperlink r:id="rId19" w:history="1">
        <w:r w:rsidRPr="00FE206D">
          <w:rPr>
            <w:rFonts w:ascii="Helvetica" w:eastAsia="Times New Roman" w:hAnsi="Helvetica" w:cs="Helvetica"/>
            <w:color w:val="0000FF"/>
            <w:sz w:val="21"/>
            <w:szCs w:val="21"/>
            <w:lang w:eastAsia="it-IT"/>
          </w:rPr>
          <w:t>(clicca qui per scaricare il bando)</w:t>
        </w:r>
      </w:hyperlink>
      <w:r w:rsidRPr="00FE206D">
        <w:rPr>
          <w:rFonts w:ascii="Helvetica" w:eastAsia="Times New Roman" w:hAnsi="Helvetica" w:cs="Helvetica"/>
          <w:color w:val="1E1E1E"/>
          <w:sz w:val="21"/>
          <w:szCs w:val="21"/>
          <w:lang w:eastAsia="it-IT"/>
        </w:rPr>
        <w:t>  </w:t>
      </w:r>
      <w:hyperlink r:id="rId20" w:history="1">
        <w:r w:rsidRPr="00FE206D">
          <w:rPr>
            <w:rFonts w:ascii="Helvetica" w:eastAsia="Times New Roman" w:hAnsi="Helvetica" w:cs="Helvetica"/>
            <w:color w:val="0000FF"/>
            <w:sz w:val="21"/>
            <w:szCs w:val="21"/>
            <w:lang w:eastAsia="it-IT"/>
          </w:rPr>
          <w:t>(clicca qui per andare alla pagina iscrizione candidature)</w:t>
        </w:r>
      </w:hyperlink>
    </w:p>
    <w:p w:rsidR="001509FC" w:rsidRDefault="00FE206D" w:rsidP="00FE206D">
      <w:r w:rsidRPr="00FE206D">
        <w:rPr>
          <w:rFonts w:ascii="Helvetica" w:eastAsia="Times New Roman" w:hAnsi="Helvetica" w:cs="Helvetica"/>
          <w:color w:val="1E1E1E"/>
          <w:sz w:val="23"/>
          <w:szCs w:val="23"/>
          <w:lang w:eastAsia="it-IT"/>
        </w:rPr>
        <w:pict/>
      </w:r>
      <w:bookmarkStart w:id="0" w:name="_GoBack"/>
      <w:bookmarkEnd w:id="0"/>
    </w:p>
    <w:sectPr w:rsidR="001509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AA7260"/>
    <w:multiLevelType w:val="multilevel"/>
    <w:tmpl w:val="38EE6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06D"/>
    <w:rsid w:val="001509FC"/>
    <w:rsid w:val="00FE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1C0266-20DF-4805-BBF9-06E8541CD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FE206D"/>
    <w:pPr>
      <w:spacing w:before="300" w:after="150" w:line="240" w:lineRule="auto"/>
      <w:outlineLvl w:val="0"/>
    </w:pPr>
    <w:rPr>
      <w:rFonts w:ascii="inherit" w:eastAsia="Times New Roman" w:hAnsi="inherit" w:cs="Times New Roman"/>
      <w:b/>
      <w:bCs/>
      <w:caps/>
      <w:kern w:val="36"/>
      <w:sz w:val="53"/>
      <w:szCs w:val="53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FE206D"/>
    <w:pPr>
      <w:spacing w:before="300" w:after="150" w:line="240" w:lineRule="auto"/>
      <w:outlineLvl w:val="1"/>
    </w:pPr>
    <w:rPr>
      <w:rFonts w:ascii="inherit" w:eastAsia="Times New Roman" w:hAnsi="inherit" w:cs="Times New Roman"/>
      <w:caps/>
      <w:sz w:val="42"/>
      <w:szCs w:val="4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6D"/>
    <w:rPr>
      <w:rFonts w:ascii="inherit" w:eastAsia="Times New Roman" w:hAnsi="inherit" w:cs="Times New Roman"/>
      <w:b/>
      <w:bCs/>
      <w:caps/>
      <w:kern w:val="36"/>
      <w:sz w:val="53"/>
      <w:szCs w:val="53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E206D"/>
    <w:rPr>
      <w:rFonts w:ascii="inherit" w:eastAsia="Times New Roman" w:hAnsi="inherit" w:cs="Times New Roman"/>
      <w:caps/>
      <w:sz w:val="42"/>
      <w:szCs w:val="42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E206D"/>
    <w:rPr>
      <w:strike w:val="0"/>
      <w:dstrike w:val="0"/>
      <w:color w:val="0000FF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FE20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2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83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44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10132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8761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97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145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18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93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62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903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32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9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148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4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69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7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09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417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809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863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9359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424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8172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569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87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8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539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94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06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75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76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uolaveronese.it/" TargetMode="External"/><Relationship Id="rId13" Type="http://schemas.openxmlformats.org/officeDocument/2006/relationships/hyperlink" Target="http://www.scuolaveronese.it/Avviso" TargetMode="External"/><Relationship Id="rId18" Type="http://schemas.openxmlformats.org/officeDocument/2006/relationships/hyperlink" Target="http://www.scuolaveronese.it/candidature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scuolaveronese.it/HIV" TargetMode="External"/><Relationship Id="rId17" Type="http://schemas.openxmlformats.org/officeDocument/2006/relationships/hyperlink" Target="http://www.scuolaveronese.it/sites/default/files/public/Avviso%20di%20costituzione%20ELENCO%20FORMATORI%20QUALIFICATI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cuolaveronese.it/" TargetMode="External"/><Relationship Id="rId20" Type="http://schemas.openxmlformats.org/officeDocument/2006/relationships/hyperlink" Target="http://www.scuolaveronese.it/formazione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cuolaveronese.it/" TargetMode="External"/><Relationship Id="rId11" Type="http://schemas.openxmlformats.org/officeDocument/2006/relationships/hyperlink" Target="http://www.scuolaveronese.it/node/100" TargetMode="External"/><Relationship Id="rId5" Type="http://schemas.openxmlformats.org/officeDocument/2006/relationships/hyperlink" Target="http://www.scuolaveronese.it/Avviso" TargetMode="External"/><Relationship Id="rId15" Type="http://schemas.openxmlformats.org/officeDocument/2006/relationships/hyperlink" Target="http://www.scuolaveronese.it/search" TargetMode="External"/><Relationship Id="rId10" Type="http://schemas.openxmlformats.org/officeDocument/2006/relationships/hyperlink" Target="http://www.scuolaveronese.it/cittadinanza2017" TargetMode="External"/><Relationship Id="rId19" Type="http://schemas.openxmlformats.org/officeDocument/2006/relationships/hyperlink" Target="http://www.scuolaveronese.it/sites/default/files/public/Avviso%20individuazione%20formatori%20neo%20assunti_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uolaveronese.it/home" TargetMode="External"/><Relationship Id="rId14" Type="http://schemas.openxmlformats.org/officeDocument/2006/relationships/hyperlink" Target="http://www.scuolaveronese.it/node/10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ceradini</dc:creator>
  <cp:keywords/>
  <dc:description/>
  <cp:lastModifiedBy>giancarlo ceradini</cp:lastModifiedBy>
  <cp:revision>1</cp:revision>
  <dcterms:created xsi:type="dcterms:W3CDTF">2017-12-12T10:18:00Z</dcterms:created>
  <dcterms:modified xsi:type="dcterms:W3CDTF">2017-12-12T10:19:00Z</dcterms:modified>
</cp:coreProperties>
</file>