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15B" w:rsidRPr="00B5515B" w:rsidRDefault="00B5515B" w:rsidP="00B5515B">
      <w:pPr>
        <w:spacing w:after="0" w:line="240" w:lineRule="auto"/>
        <w:jc w:val="center"/>
        <w:outlineLvl w:val="0"/>
        <w:rPr>
          <w:i/>
          <w:iCs/>
          <w:sz w:val="16"/>
          <w:szCs w:val="16"/>
        </w:rPr>
      </w:pPr>
      <w:bookmarkStart w:id="0" w:name="_GoBack"/>
      <w:bookmarkEnd w:id="0"/>
      <w:r>
        <w:rPr>
          <w:i/>
          <w:iCs/>
          <w:noProof/>
        </w:rPr>
        <w:t xml:space="preserve">     </w:t>
      </w:r>
      <w:r w:rsidRPr="00B5515B">
        <w:rPr>
          <w:i/>
          <w:iCs/>
          <w:sz w:val="16"/>
          <w:szCs w:val="16"/>
        </w:rPr>
        <w:t xml:space="preserve">Istituto Istruzione Superiore “Michele </w:t>
      </w:r>
      <w:proofErr w:type="spellStart"/>
      <w:r w:rsidRPr="00B5515B">
        <w:rPr>
          <w:i/>
          <w:iCs/>
          <w:sz w:val="16"/>
          <w:szCs w:val="16"/>
        </w:rPr>
        <w:t>Sanmicheli</w:t>
      </w:r>
      <w:proofErr w:type="spellEnd"/>
      <w:r w:rsidRPr="00B5515B">
        <w:rPr>
          <w:i/>
          <w:iCs/>
          <w:sz w:val="16"/>
          <w:szCs w:val="16"/>
        </w:rPr>
        <w:t>”</w:t>
      </w:r>
    </w:p>
    <w:p w:rsidR="00B5515B" w:rsidRPr="00B5515B" w:rsidRDefault="00B5515B" w:rsidP="00B5515B">
      <w:pPr>
        <w:spacing w:after="0" w:line="240" w:lineRule="auto"/>
        <w:jc w:val="center"/>
        <w:rPr>
          <w:i/>
          <w:iCs/>
          <w:sz w:val="16"/>
          <w:szCs w:val="16"/>
        </w:rPr>
      </w:pPr>
      <w:r w:rsidRPr="00B5515B">
        <w:rPr>
          <w:noProof/>
          <w:sz w:val="16"/>
          <w:szCs w:val="16"/>
          <w:lang w:eastAsia="it-IT"/>
        </w:rPr>
        <w:drawing>
          <wp:anchor distT="0" distB="0" distL="114300" distR="114300" simplePos="0" relativeHeight="251659264" behindDoc="0" locked="0" layoutInCell="1" allowOverlap="1" wp14:anchorId="4B94B1B9" wp14:editId="2272F40E">
            <wp:simplePos x="0" y="0"/>
            <wp:positionH relativeFrom="margin">
              <wp:posOffset>165735</wp:posOffset>
            </wp:positionH>
            <wp:positionV relativeFrom="paragraph">
              <wp:posOffset>115570</wp:posOffset>
            </wp:positionV>
            <wp:extent cx="586800" cy="586800"/>
            <wp:effectExtent l="0" t="0" r="3810" b="3810"/>
            <wp:wrapNone/>
            <wp:docPr id="5" name="Immagine 5"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af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pic:spPr>
                </pic:pic>
              </a:graphicData>
            </a:graphic>
            <wp14:sizeRelH relativeFrom="page">
              <wp14:pctWidth>0</wp14:pctWidth>
            </wp14:sizeRelH>
            <wp14:sizeRelV relativeFrom="page">
              <wp14:pctHeight>0</wp14:pctHeight>
            </wp14:sizeRelV>
          </wp:anchor>
        </w:drawing>
      </w:r>
      <w:r w:rsidRPr="00B5515B">
        <w:rPr>
          <w:i/>
          <w:iCs/>
          <w:sz w:val="16"/>
          <w:szCs w:val="16"/>
        </w:rPr>
        <w:t>I.P. Servizi Commerciali, Servizi per la sanità e l’assistenza sociale</w:t>
      </w:r>
    </w:p>
    <w:p w:rsidR="00B5515B" w:rsidRPr="00B5515B" w:rsidRDefault="00B5515B" w:rsidP="00B5515B">
      <w:pPr>
        <w:spacing w:after="0" w:line="240" w:lineRule="auto"/>
        <w:jc w:val="center"/>
        <w:rPr>
          <w:i/>
          <w:iCs/>
          <w:sz w:val="16"/>
          <w:szCs w:val="16"/>
        </w:rPr>
      </w:pPr>
      <w:r w:rsidRPr="00B5515B">
        <w:rPr>
          <w:i/>
          <w:iCs/>
          <w:noProof/>
          <w:sz w:val="16"/>
          <w:szCs w:val="16"/>
          <w:lang w:eastAsia="it-IT"/>
        </w:rPr>
        <w:drawing>
          <wp:anchor distT="0" distB="0" distL="114300" distR="114300" simplePos="0" relativeHeight="251660288" behindDoc="0" locked="0" layoutInCell="1" allowOverlap="0" wp14:anchorId="2F097B81" wp14:editId="19D3C31B">
            <wp:simplePos x="0" y="0"/>
            <wp:positionH relativeFrom="column">
              <wp:posOffset>5746115</wp:posOffset>
            </wp:positionH>
            <wp:positionV relativeFrom="paragraph">
              <wp:posOffset>18415</wp:posOffset>
            </wp:positionV>
            <wp:extent cx="568325" cy="554355"/>
            <wp:effectExtent l="0" t="0" r="317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325" cy="554355"/>
                    </a:xfrm>
                    <a:prstGeom prst="rect">
                      <a:avLst/>
                    </a:prstGeom>
                    <a:noFill/>
                  </pic:spPr>
                </pic:pic>
              </a:graphicData>
            </a:graphic>
            <wp14:sizeRelH relativeFrom="margin">
              <wp14:pctWidth>0</wp14:pctWidth>
            </wp14:sizeRelH>
            <wp14:sizeRelV relativeFrom="margin">
              <wp14:pctHeight>0</wp14:pctHeight>
            </wp14:sizeRelV>
          </wp:anchor>
        </w:drawing>
      </w:r>
      <w:r w:rsidRPr="00B5515B">
        <w:rPr>
          <w:i/>
          <w:iCs/>
          <w:sz w:val="16"/>
          <w:szCs w:val="16"/>
        </w:rPr>
        <w:t xml:space="preserve">Industria e artigianato per il Made in </w:t>
      </w:r>
      <w:proofErr w:type="spellStart"/>
      <w:r w:rsidRPr="00B5515B">
        <w:rPr>
          <w:i/>
          <w:iCs/>
          <w:sz w:val="16"/>
          <w:szCs w:val="16"/>
        </w:rPr>
        <w:t>Italy</w:t>
      </w:r>
      <w:proofErr w:type="spellEnd"/>
    </w:p>
    <w:p w:rsidR="00B5515B" w:rsidRPr="00B5515B" w:rsidRDefault="00B5515B" w:rsidP="00B5515B">
      <w:pPr>
        <w:spacing w:after="0" w:line="240" w:lineRule="auto"/>
        <w:jc w:val="center"/>
        <w:rPr>
          <w:i/>
          <w:iCs/>
          <w:sz w:val="16"/>
          <w:szCs w:val="16"/>
        </w:rPr>
      </w:pPr>
      <w:proofErr w:type="spellStart"/>
      <w:r w:rsidRPr="00B5515B">
        <w:rPr>
          <w:i/>
          <w:iCs/>
          <w:sz w:val="16"/>
          <w:szCs w:val="16"/>
        </w:rPr>
        <w:t>I.eF.P</w:t>
      </w:r>
      <w:proofErr w:type="spellEnd"/>
      <w:r w:rsidRPr="00B5515B">
        <w:rPr>
          <w:i/>
          <w:iCs/>
          <w:sz w:val="16"/>
          <w:szCs w:val="16"/>
        </w:rPr>
        <w:t>. Operatore promozione e accoglienza, Operatore abbigliamento</w:t>
      </w:r>
    </w:p>
    <w:p w:rsidR="00B5515B" w:rsidRPr="00B5515B" w:rsidRDefault="00B5515B" w:rsidP="00B5515B">
      <w:pPr>
        <w:spacing w:after="0" w:line="240" w:lineRule="auto"/>
        <w:jc w:val="center"/>
        <w:rPr>
          <w:i/>
          <w:iCs/>
          <w:sz w:val="16"/>
          <w:szCs w:val="16"/>
        </w:rPr>
      </w:pPr>
      <w:r w:rsidRPr="00B5515B">
        <w:rPr>
          <w:i/>
          <w:iCs/>
          <w:sz w:val="16"/>
          <w:szCs w:val="16"/>
        </w:rPr>
        <w:t>Corsi serali per studenti e adulti Servizi per la sanità e l’assistenza sociale</w:t>
      </w:r>
    </w:p>
    <w:p w:rsidR="00B5515B" w:rsidRPr="00B5515B" w:rsidRDefault="00B5515B" w:rsidP="00B5515B">
      <w:pPr>
        <w:spacing w:after="0" w:line="240" w:lineRule="auto"/>
        <w:jc w:val="center"/>
        <w:rPr>
          <w:i/>
          <w:iCs/>
          <w:sz w:val="16"/>
          <w:szCs w:val="16"/>
          <w:lang w:val="en-US"/>
        </w:rPr>
      </w:pPr>
      <w:proofErr w:type="spellStart"/>
      <w:r w:rsidRPr="00B5515B">
        <w:rPr>
          <w:i/>
          <w:iCs/>
          <w:sz w:val="16"/>
          <w:szCs w:val="16"/>
          <w:lang w:val="en-US"/>
        </w:rPr>
        <w:t>Sede</w:t>
      </w:r>
      <w:proofErr w:type="spellEnd"/>
      <w:r w:rsidRPr="00B5515B">
        <w:rPr>
          <w:i/>
          <w:iCs/>
          <w:sz w:val="16"/>
          <w:szCs w:val="16"/>
          <w:lang w:val="en-US"/>
        </w:rPr>
        <w:t xml:space="preserve"> </w:t>
      </w:r>
      <w:proofErr w:type="spellStart"/>
      <w:r w:rsidRPr="00B5515B">
        <w:rPr>
          <w:i/>
          <w:iCs/>
          <w:sz w:val="16"/>
          <w:szCs w:val="16"/>
          <w:lang w:val="en-US"/>
        </w:rPr>
        <w:t>operativa</w:t>
      </w:r>
      <w:proofErr w:type="spellEnd"/>
      <w:r w:rsidRPr="00B5515B">
        <w:rPr>
          <w:i/>
          <w:iCs/>
          <w:sz w:val="16"/>
          <w:szCs w:val="16"/>
          <w:lang w:val="en-US"/>
        </w:rPr>
        <w:t xml:space="preserve"> ITS COSMO Fashion Academy style your future </w:t>
      </w:r>
    </w:p>
    <w:p w:rsidR="00B5515B" w:rsidRPr="00B5515B" w:rsidRDefault="00B5515B" w:rsidP="00B5515B">
      <w:pPr>
        <w:spacing w:after="0" w:line="240" w:lineRule="auto"/>
        <w:jc w:val="center"/>
        <w:rPr>
          <w:sz w:val="16"/>
          <w:szCs w:val="16"/>
        </w:rPr>
      </w:pPr>
      <w:r w:rsidRPr="00B5515B">
        <w:rPr>
          <w:sz w:val="16"/>
          <w:szCs w:val="16"/>
        </w:rPr>
        <w:t>Piazza Bernardi, 2 - 37129 Verona - Tel. 0458003721- Fax 0454937531 -  C.F. 80017760234</w:t>
      </w:r>
    </w:p>
    <w:p w:rsidR="00B5515B" w:rsidRPr="00B5515B" w:rsidRDefault="00B5515B" w:rsidP="00B5515B">
      <w:pPr>
        <w:tabs>
          <w:tab w:val="left" w:pos="345"/>
          <w:tab w:val="center" w:pos="5233"/>
        </w:tabs>
        <w:spacing w:after="0" w:line="240" w:lineRule="auto"/>
        <w:jc w:val="center"/>
        <w:rPr>
          <w:sz w:val="16"/>
          <w:szCs w:val="16"/>
        </w:rPr>
      </w:pPr>
      <w:r w:rsidRPr="00B5515B">
        <w:rPr>
          <w:sz w:val="16"/>
          <w:szCs w:val="16"/>
        </w:rPr>
        <w:t>Succursale: Via Selinunte, 68 -  Tel. 0454937530</w:t>
      </w:r>
    </w:p>
    <w:p w:rsidR="00B5515B" w:rsidRPr="002A6BD4" w:rsidRDefault="001A0477" w:rsidP="002A6BD4">
      <w:pPr>
        <w:spacing w:after="0" w:line="240" w:lineRule="auto"/>
        <w:jc w:val="center"/>
        <w:rPr>
          <w:sz w:val="16"/>
          <w:szCs w:val="16"/>
        </w:rPr>
      </w:pPr>
      <w:hyperlink r:id="rId7" w:history="1">
        <w:r w:rsidR="00CD175B" w:rsidRPr="00BB7035">
          <w:rPr>
            <w:rStyle w:val="Collegamentoipertestuale"/>
            <w:sz w:val="16"/>
            <w:szCs w:val="16"/>
          </w:rPr>
          <w:t>VRIS009002@istruzione.gov.it</w:t>
        </w:r>
      </w:hyperlink>
      <w:r w:rsidR="00B5515B" w:rsidRPr="00B5515B">
        <w:rPr>
          <w:rStyle w:val="Collegamentoipertestuale"/>
          <w:sz w:val="16"/>
          <w:szCs w:val="16"/>
        </w:rPr>
        <w:t xml:space="preserve"> - </w:t>
      </w:r>
      <w:hyperlink r:id="rId8" w:history="1">
        <w:r w:rsidR="00B5515B" w:rsidRPr="00B5515B">
          <w:rPr>
            <w:rStyle w:val="Collegamentoipertestuale"/>
            <w:sz w:val="16"/>
            <w:szCs w:val="16"/>
          </w:rPr>
          <w:t>www.sanmicheli.edu.it</w:t>
        </w:r>
      </w:hyperlink>
      <w:r w:rsidR="00B5515B" w:rsidRPr="00B5515B">
        <w:rPr>
          <w:rStyle w:val="Collegamentoipertestuale"/>
          <w:sz w:val="16"/>
          <w:szCs w:val="16"/>
        </w:rPr>
        <w:t xml:space="preserve"> -</w:t>
      </w:r>
      <w:hyperlink r:id="rId9" w:history="1">
        <w:r w:rsidR="003A063F" w:rsidRPr="003A6A49">
          <w:rPr>
            <w:rStyle w:val="Collegamentoipertestuale"/>
            <w:sz w:val="16"/>
            <w:szCs w:val="16"/>
          </w:rPr>
          <w:t>VRIS009002@pec.istruzione.it</w:t>
        </w:r>
      </w:hyperlink>
      <w:r w:rsidR="00B5515B" w:rsidRPr="00B5515B">
        <w:rPr>
          <w:rStyle w:val="Collegamentoipertestuale"/>
          <w:sz w:val="16"/>
          <w:szCs w:val="16"/>
        </w:rPr>
        <w:t xml:space="preserve"> </w:t>
      </w:r>
    </w:p>
    <w:p w:rsidR="006B1C1D" w:rsidRDefault="006B1C1D" w:rsidP="006A2241">
      <w:pPr>
        <w:spacing w:after="0" w:line="240" w:lineRule="auto"/>
        <w:rPr>
          <w:rFonts w:ascii="Times New Roman" w:hAnsi="Times New Roman" w:cs="Times New Roman"/>
          <w:sz w:val="28"/>
          <w:szCs w:val="28"/>
        </w:rPr>
      </w:pPr>
    </w:p>
    <w:p w:rsidR="007311B2" w:rsidRPr="007311B2" w:rsidRDefault="00A20F2C" w:rsidP="007311B2">
      <w:pPr>
        <w:spacing w:after="0" w:line="240" w:lineRule="auto"/>
      </w:pPr>
      <w:r w:rsidRPr="007A05BC">
        <w:t xml:space="preserve">Verona, </w:t>
      </w:r>
      <w:r w:rsidR="000454D3">
        <w:t>16</w:t>
      </w:r>
      <w:r w:rsidR="003A063F">
        <w:t>.</w:t>
      </w:r>
      <w:r w:rsidR="000454D3">
        <w:t>9</w:t>
      </w:r>
      <w:r w:rsidR="007A05BC">
        <w:t>.202</w:t>
      </w:r>
      <w:r w:rsidR="003A063F">
        <w:t>1</w:t>
      </w:r>
    </w:p>
    <w:p w:rsidR="003A063F" w:rsidRPr="003A063F" w:rsidRDefault="003A063F" w:rsidP="003A063F">
      <w:pPr>
        <w:pStyle w:val="NormaleWeb"/>
        <w:spacing w:before="0" w:beforeAutospacing="0" w:after="0" w:afterAutospacing="0"/>
        <w:rPr>
          <w:rFonts w:asciiTheme="minorHAnsi" w:eastAsiaTheme="minorHAnsi" w:hAnsiTheme="minorHAnsi" w:cstheme="minorBidi"/>
          <w:sz w:val="22"/>
          <w:szCs w:val="22"/>
          <w:lang w:eastAsia="en-US"/>
        </w:rPr>
      </w:pPr>
    </w:p>
    <w:p w:rsidR="00F1367A" w:rsidRPr="00F1367A" w:rsidRDefault="00F1367A" w:rsidP="00F1367A">
      <w:pPr>
        <w:pStyle w:val="NormaleWeb"/>
        <w:spacing w:before="0" w:beforeAutospacing="0" w:after="0" w:afterAutospacing="0"/>
        <w:rPr>
          <w:rFonts w:asciiTheme="minorHAnsi" w:eastAsiaTheme="minorHAnsi" w:hAnsiTheme="minorHAnsi" w:cstheme="minorBidi"/>
          <w:sz w:val="22"/>
          <w:szCs w:val="22"/>
          <w:lang w:eastAsia="en-US"/>
        </w:rPr>
      </w:pPr>
      <w:r w:rsidRPr="00F1367A">
        <w:rPr>
          <w:rFonts w:asciiTheme="minorHAnsi" w:eastAsiaTheme="minorHAnsi" w:hAnsiTheme="minorHAnsi" w:cstheme="minorBidi"/>
          <w:sz w:val="22"/>
          <w:szCs w:val="22"/>
          <w:lang w:eastAsia="en-US"/>
        </w:rPr>
        <w:t>                                                                                              </w:t>
      </w:r>
    </w:p>
    <w:p w:rsidR="00F1367A" w:rsidRPr="00F1367A" w:rsidRDefault="00F1367A" w:rsidP="00B359CB">
      <w:pPr>
        <w:pStyle w:val="NormaleWeb"/>
        <w:spacing w:before="0" w:beforeAutospacing="0" w:after="0" w:afterAutospacing="0"/>
        <w:rPr>
          <w:rFonts w:asciiTheme="minorHAnsi" w:eastAsiaTheme="minorHAnsi" w:hAnsiTheme="minorHAnsi" w:cstheme="minorBidi"/>
          <w:sz w:val="22"/>
          <w:szCs w:val="22"/>
          <w:lang w:eastAsia="en-US"/>
        </w:rPr>
      </w:pPr>
      <w:r w:rsidRPr="00F1367A">
        <w:rPr>
          <w:rFonts w:asciiTheme="minorHAnsi" w:eastAsiaTheme="minorHAnsi" w:hAnsiTheme="minorHAnsi" w:cstheme="minorBidi"/>
          <w:sz w:val="22"/>
          <w:szCs w:val="22"/>
          <w:lang w:eastAsia="en-US"/>
        </w:rPr>
        <w:t>OGGETTO</w:t>
      </w:r>
      <w:r w:rsidR="000454D3">
        <w:rPr>
          <w:rFonts w:asciiTheme="minorHAnsi" w:eastAsiaTheme="minorHAnsi" w:hAnsiTheme="minorHAnsi" w:cstheme="minorBidi"/>
          <w:sz w:val="22"/>
          <w:szCs w:val="22"/>
          <w:lang w:eastAsia="en-US"/>
        </w:rPr>
        <w:t>: Comunicazione sui libri di testo</w:t>
      </w:r>
    </w:p>
    <w:p w:rsidR="00F1367A" w:rsidRDefault="00F1367A" w:rsidP="00F1367A">
      <w:pPr>
        <w:pStyle w:val="NormaleWeb"/>
        <w:spacing w:before="0" w:beforeAutospacing="0" w:after="0" w:afterAutospacing="0"/>
        <w:rPr>
          <w:rFonts w:asciiTheme="minorHAnsi" w:eastAsiaTheme="minorHAnsi" w:hAnsiTheme="minorHAnsi" w:cstheme="minorBidi"/>
          <w:sz w:val="22"/>
          <w:szCs w:val="22"/>
          <w:lang w:eastAsia="en-US"/>
        </w:rPr>
      </w:pPr>
      <w:r w:rsidRPr="00F1367A">
        <w:rPr>
          <w:rFonts w:asciiTheme="minorHAnsi" w:eastAsiaTheme="minorHAnsi" w:hAnsiTheme="minorHAnsi" w:cstheme="minorBidi"/>
          <w:sz w:val="22"/>
          <w:szCs w:val="22"/>
          <w:lang w:eastAsia="en-US"/>
        </w:rPr>
        <w:t> </w:t>
      </w:r>
    </w:p>
    <w:p w:rsidR="00587A9F" w:rsidRPr="00F1367A" w:rsidRDefault="00587A9F" w:rsidP="00F1367A">
      <w:pPr>
        <w:pStyle w:val="NormaleWeb"/>
        <w:spacing w:before="0" w:beforeAutospacing="0" w:after="0" w:afterAutospacing="0"/>
        <w:rPr>
          <w:rFonts w:asciiTheme="minorHAnsi" w:eastAsiaTheme="minorHAnsi" w:hAnsiTheme="minorHAnsi" w:cstheme="minorBidi"/>
          <w:sz w:val="22"/>
          <w:szCs w:val="22"/>
          <w:lang w:eastAsia="en-US"/>
        </w:rPr>
      </w:pPr>
    </w:p>
    <w:p w:rsidR="00F779D9" w:rsidRPr="0000229B" w:rsidRDefault="0032772F" w:rsidP="008F03C8">
      <w:pPr>
        <w:spacing w:after="0" w:line="240" w:lineRule="auto"/>
        <w:textAlignment w:val="baseline"/>
      </w:pPr>
      <w:r>
        <w:t>In data odierna vengono ripubblicati gli elenchi completi dei libri di testo in adozione nel nostro Istituto, in quanto alcune classi sono state autorizzate dell’Ufficio scolastico ambito territoriale di Verona (ex Provveditorato agli studi) durante l’estate, pertanto il collegio docenti ha dovuto deliberare le adozioni per queste nuove classi nel mese di settembre. Non si tratta pertanto di un ritardo ma di una impossibilità oggettiva a farlo prima.</w:t>
      </w:r>
    </w:p>
    <w:p w:rsidR="0000229B" w:rsidRDefault="0000229B" w:rsidP="00B359CB">
      <w:pPr>
        <w:spacing w:after="0" w:line="240" w:lineRule="auto"/>
        <w:ind w:firstLine="425"/>
      </w:pPr>
    </w:p>
    <w:p w:rsidR="00B359CB" w:rsidRDefault="00B359CB" w:rsidP="00B359CB">
      <w:pPr>
        <w:spacing w:after="0" w:line="240" w:lineRule="auto"/>
        <w:ind w:firstLine="425"/>
      </w:pPr>
    </w:p>
    <w:p w:rsidR="00B359CB" w:rsidRDefault="00B359CB" w:rsidP="00B359CB">
      <w:pPr>
        <w:spacing w:after="0" w:line="240" w:lineRule="auto"/>
        <w:ind w:firstLine="425"/>
        <w:jc w:val="center"/>
      </w:pPr>
    </w:p>
    <w:p w:rsidR="00B359CB" w:rsidRDefault="00B359CB" w:rsidP="00B359CB">
      <w:pPr>
        <w:spacing w:after="0" w:line="240" w:lineRule="auto"/>
        <w:ind w:firstLine="425"/>
        <w:jc w:val="center"/>
      </w:pPr>
      <w:r>
        <w:rPr>
          <w:noProof/>
          <w:lang w:eastAsia="it-IT"/>
        </w:rPr>
        <w:drawing>
          <wp:anchor distT="0" distB="0" distL="114300" distR="114300" simplePos="0" relativeHeight="251664384" behindDoc="1" locked="0" layoutInCell="1" allowOverlap="1" wp14:anchorId="37ADF7A8" wp14:editId="2802B595">
            <wp:simplePos x="0" y="0"/>
            <wp:positionH relativeFrom="margin">
              <wp:posOffset>3962400</wp:posOffset>
            </wp:positionH>
            <wp:positionV relativeFrom="paragraph">
              <wp:posOffset>168910</wp:posOffset>
            </wp:positionV>
            <wp:extent cx="752475" cy="752475"/>
            <wp:effectExtent l="0" t="0" r="9525" b="9525"/>
            <wp:wrapNone/>
            <wp:docPr id="2" name="Immagine 2" descr="../Desktop/Basic/Timbri%20SNM/Timbro%20S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Basic/Timbri%20SNM/Timbro%20SN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05BC" w:rsidRDefault="007A05BC" w:rsidP="00B359CB">
      <w:pPr>
        <w:spacing w:after="0" w:line="240" w:lineRule="auto"/>
        <w:ind w:firstLine="425"/>
        <w:jc w:val="right"/>
      </w:pPr>
      <w:r>
        <w:t>La dirigente scolastica</w:t>
      </w:r>
    </w:p>
    <w:p w:rsidR="007A05BC" w:rsidRDefault="007A05BC" w:rsidP="00B359CB">
      <w:pPr>
        <w:spacing w:after="0" w:line="240" w:lineRule="auto"/>
        <w:ind w:firstLine="425"/>
        <w:jc w:val="right"/>
      </w:pPr>
      <w:r>
        <w:t>Prof.ssa Sara Agostini</w:t>
      </w:r>
    </w:p>
    <w:p w:rsidR="00764766" w:rsidRDefault="00764766" w:rsidP="007311B2">
      <w:pPr>
        <w:spacing w:after="0" w:line="240" w:lineRule="auto"/>
        <w:ind w:firstLine="425"/>
        <w:jc w:val="right"/>
      </w:pPr>
    </w:p>
    <w:p w:rsidR="007A05BC" w:rsidRPr="007A05BC" w:rsidRDefault="00B359CB" w:rsidP="007311B2">
      <w:pPr>
        <w:spacing w:after="0" w:line="240" w:lineRule="auto"/>
        <w:jc w:val="both"/>
      </w:pPr>
      <w:r>
        <w:rPr>
          <w:noProof/>
          <w:lang w:eastAsia="it-IT"/>
        </w:rPr>
        <w:drawing>
          <wp:anchor distT="0" distB="0" distL="114300" distR="114300" simplePos="0" relativeHeight="251662336" behindDoc="0" locked="0" layoutInCell="1" allowOverlap="1" wp14:anchorId="18EE005C" wp14:editId="7D9089EF">
            <wp:simplePos x="0" y="0"/>
            <wp:positionH relativeFrom="margin">
              <wp:align>right</wp:align>
            </wp:positionH>
            <wp:positionV relativeFrom="paragraph">
              <wp:posOffset>7620</wp:posOffset>
            </wp:positionV>
            <wp:extent cx="1114425" cy="449580"/>
            <wp:effectExtent l="0" t="0" r="0" b="7620"/>
            <wp:wrapTight wrapText="bothSides">
              <wp:wrapPolygon edited="0">
                <wp:start x="3323" y="1831"/>
                <wp:lineTo x="2215" y="6407"/>
                <wp:lineTo x="738" y="16475"/>
                <wp:lineTo x="738" y="19220"/>
                <wp:lineTo x="3323" y="20136"/>
                <wp:lineTo x="8862" y="21051"/>
                <wp:lineTo x="11077" y="21051"/>
                <wp:lineTo x="11446" y="18305"/>
                <wp:lineTo x="17723" y="14644"/>
                <wp:lineTo x="21046" y="5492"/>
                <wp:lineTo x="20677" y="1831"/>
                <wp:lineTo x="3323" y="1831"/>
              </wp:wrapPolygon>
            </wp:wrapTight>
            <wp:docPr id="1" name="Immagine 1" descr="Firma 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Preside"/>
                    <pic:cNvPicPr>
                      <a:picLocks noChangeAspect="1" noChangeArrowheads="1"/>
                    </pic:cNvPicPr>
                  </pic:nvPicPr>
                  <pic:blipFill>
                    <a:blip r:embed="rId11"/>
                    <a:srcRect/>
                    <a:stretch>
                      <a:fillRect/>
                    </a:stretch>
                  </pic:blipFill>
                  <pic:spPr bwMode="auto">
                    <a:xfrm>
                      <a:off x="0" y="0"/>
                      <a:ext cx="1114425" cy="449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A6BD4" w:rsidRPr="007A05BC" w:rsidRDefault="002A6BD4" w:rsidP="007311B2">
      <w:pPr>
        <w:spacing w:after="0" w:line="240" w:lineRule="auto"/>
        <w:jc w:val="both"/>
      </w:pPr>
    </w:p>
    <w:p w:rsidR="00422958" w:rsidRPr="007A05BC" w:rsidRDefault="00422958" w:rsidP="007311B2">
      <w:pPr>
        <w:spacing w:after="0" w:line="240" w:lineRule="auto"/>
        <w:jc w:val="both"/>
      </w:pPr>
    </w:p>
    <w:p w:rsidR="00422958" w:rsidRPr="007A05BC" w:rsidRDefault="00422958" w:rsidP="007311B2">
      <w:pPr>
        <w:spacing w:after="0" w:line="240" w:lineRule="auto"/>
        <w:jc w:val="both"/>
      </w:pPr>
    </w:p>
    <w:sectPr w:rsidR="00422958" w:rsidRPr="007A05BC" w:rsidSect="00422958">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63E"/>
    <w:multiLevelType w:val="hybridMultilevel"/>
    <w:tmpl w:val="C6DA235E"/>
    <w:lvl w:ilvl="0" w:tplc="19E24E64">
      <w:numFmt w:val="bullet"/>
      <w:lvlText w:val="-"/>
      <w:lvlJc w:val="left"/>
      <w:pPr>
        <w:ind w:left="1776" w:hanging="360"/>
      </w:pPr>
      <w:rPr>
        <w:rFonts w:ascii="Calibri" w:eastAsiaTheme="minorHAnsi"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 w15:restartNumberingAfterBreak="0">
    <w:nsid w:val="06397624"/>
    <w:multiLevelType w:val="hybridMultilevel"/>
    <w:tmpl w:val="2A706146"/>
    <w:lvl w:ilvl="0" w:tplc="53EE3C5C">
      <w:numFmt w:val="bullet"/>
      <w:lvlText w:val="-"/>
      <w:lvlJc w:val="left"/>
      <w:pPr>
        <w:ind w:left="980" w:hanging="411"/>
      </w:pPr>
      <w:rPr>
        <w:rFonts w:ascii="Calibri" w:eastAsia="Calibri" w:hAnsi="Calibri" w:cs="Calibri" w:hint="default"/>
        <w:w w:val="100"/>
        <w:sz w:val="22"/>
        <w:szCs w:val="22"/>
        <w:lang w:val="it-IT" w:eastAsia="it-IT" w:bidi="it-IT"/>
      </w:rPr>
    </w:lvl>
    <w:lvl w:ilvl="1" w:tplc="287A52CA">
      <w:numFmt w:val="bullet"/>
      <w:lvlText w:val="•"/>
      <w:lvlJc w:val="left"/>
      <w:pPr>
        <w:ind w:left="1890" w:hanging="411"/>
      </w:pPr>
      <w:rPr>
        <w:rFonts w:hint="default"/>
        <w:lang w:val="it-IT" w:eastAsia="it-IT" w:bidi="it-IT"/>
      </w:rPr>
    </w:lvl>
    <w:lvl w:ilvl="2" w:tplc="627473FA">
      <w:numFmt w:val="bullet"/>
      <w:lvlText w:val="•"/>
      <w:lvlJc w:val="left"/>
      <w:pPr>
        <w:ind w:left="2800" w:hanging="411"/>
      </w:pPr>
      <w:rPr>
        <w:rFonts w:hint="default"/>
        <w:lang w:val="it-IT" w:eastAsia="it-IT" w:bidi="it-IT"/>
      </w:rPr>
    </w:lvl>
    <w:lvl w:ilvl="3" w:tplc="D53AA056">
      <w:numFmt w:val="bullet"/>
      <w:lvlText w:val="•"/>
      <w:lvlJc w:val="left"/>
      <w:pPr>
        <w:ind w:left="3710" w:hanging="411"/>
      </w:pPr>
      <w:rPr>
        <w:rFonts w:hint="default"/>
        <w:lang w:val="it-IT" w:eastAsia="it-IT" w:bidi="it-IT"/>
      </w:rPr>
    </w:lvl>
    <w:lvl w:ilvl="4" w:tplc="97EC9F04">
      <w:numFmt w:val="bullet"/>
      <w:lvlText w:val="•"/>
      <w:lvlJc w:val="left"/>
      <w:pPr>
        <w:ind w:left="4620" w:hanging="411"/>
      </w:pPr>
      <w:rPr>
        <w:rFonts w:hint="default"/>
        <w:lang w:val="it-IT" w:eastAsia="it-IT" w:bidi="it-IT"/>
      </w:rPr>
    </w:lvl>
    <w:lvl w:ilvl="5" w:tplc="F2CE4A76">
      <w:numFmt w:val="bullet"/>
      <w:lvlText w:val="•"/>
      <w:lvlJc w:val="left"/>
      <w:pPr>
        <w:ind w:left="5530" w:hanging="411"/>
      </w:pPr>
      <w:rPr>
        <w:rFonts w:hint="default"/>
        <w:lang w:val="it-IT" w:eastAsia="it-IT" w:bidi="it-IT"/>
      </w:rPr>
    </w:lvl>
    <w:lvl w:ilvl="6" w:tplc="15BAC1C4">
      <w:numFmt w:val="bullet"/>
      <w:lvlText w:val="•"/>
      <w:lvlJc w:val="left"/>
      <w:pPr>
        <w:ind w:left="6440" w:hanging="411"/>
      </w:pPr>
      <w:rPr>
        <w:rFonts w:hint="default"/>
        <w:lang w:val="it-IT" w:eastAsia="it-IT" w:bidi="it-IT"/>
      </w:rPr>
    </w:lvl>
    <w:lvl w:ilvl="7" w:tplc="2D64B60C">
      <w:numFmt w:val="bullet"/>
      <w:lvlText w:val="•"/>
      <w:lvlJc w:val="left"/>
      <w:pPr>
        <w:ind w:left="7350" w:hanging="411"/>
      </w:pPr>
      <w:rPr>
        <w:rFonts w:hint="default"/>
        <w:lang w:val="it-IT" w:eastAsia="it-IT" w:bidi="it-IT"/>
      </w:rPr>
    </w:lvl>
    <w:lvl w:ilvl="8" w:tplc="87DCA126">
      <w:numFmt w:val="bullet"/>
      <w:lvlText w:val="•"/>
      <w:lvlJc w:val="left"/>
      <w:pPr>
        <w:ind w:left="8260" w:hanging="411"/>
      </w:pPr>
      <w:rPr>
        <w:rFonts w:hint="default"/>
        <w:lang w:val="it-IT" w:eastAsia="it-IT" w:bidi="it-IT"/>
      </w:rPr>
    </w:lvl>
  </w:abstractNum>
  <w:abstractNum w:abstractNumId="2" w15:restartNumberingAfterBreak="0">
    <w:nsid w:val="1F1F324E"/>
    <w:multiLevelType w:val="hybridMultilevel"/>
    <w:tmpl w:val="A20E986C"/>
    <w:lvl w:ilvl="0" w:tplc="70E0A86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F681D82"/>
    <w:multiLevelType w:val="hybridMultilevel"/>
    <w:tmpl w:val="8662E0D8"/>
    <w:lvl w:ilvl="0" w:tplc="260032C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2E6114"/>
    <w:multiLevelType w:val="multilevel"/>
    <w:tmpl w:val="11B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52B84"/>
    <w:multiLevelType w:val="hybridMultilevel"/>
    <w:tmpl w:val="013CDD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A66F4C"/>
    <w:multiLevelType w:val="hybridMultilevel"/>
    <w:tmpl w:val="1BEEC386"/>
    <w:lvl w:ilvl="0" w:tplc="929E1F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D541DF"/>
    <w:multiLevelType w:val="hybridMultilevel"/>
    <w:tmpl w:val="FB4081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7F7715"/>
    <w:multiLevelType w:val="hybridMultilevel"/>
    <w:tmpl w:val="6B1C8C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1571D99"/>
    <w:multiLevelType w:val="hybridMultilevel"/>
    <w:tmpl w:val="735E760A"/>
    <w:lvl w:ilvl="0" w:tplc="CE124230">
      <w:numFmt w:val="bullet"/>
      <w:lvlText w:val=""/>
      <w:lvlJc w:val="left"/>
      <w:pPr>
        <w:ind w:left="932" w:hanging="363"/>
      </w:pPr>
      <w:rPr>
        <w:rFonts w:ascii="Symbol" w:eastAsia="Symbol" w:hAnsi="Symbol" w:cs="Symbol" w:hint="default"/>
        <w:w w:val="100"/>
        <w:sz w:val="22"/>
        <w:szCs w:val="22"/>
        <w:lang w:val="it-IT" w:eastAsia="it-IT" w:bidi="it-IT"/>
      </w:rPr>
    </w:lvl>
    <w:lvl w:ilvl="1" w:tplc="7FF682BE">
      <w:numFmt w:val="bullet"/>
      <w:lvlText w:val="•"/>
      <w:lvlJc w:val="left"/>
      <w:pPr>
        <w:ind w:left="1854" w:hanging="363"/>
      </w:pPr>
      <w:rPr>
        <w:rFonts w:hint="default"/>
        <w:lang w:val="it-IT" w:eastAsia="it-IT" w:bidi="it-IT"/>
      </w:rPr>
    </w:lvl>
    <w:lvl w:ilvl="2" w:tplc="52526EA6">
      <w:numFmt w:val="bullet"/>
      <w:lvlText w:val="•"/>
      <w:lvlJc w:val="left"/>
      <w:pPr>
        <w:ind w:left="2768" w:hanging="363"/>
      </w:pPr>
      <w:rPr>
        <w:rFonts w:hint="default"/>
        <w:lang w:val="it-IT" w:eastAsia="it-IT" w:bidi="it-IT"/>
      </w:rPr>
    </w:lvl>
    <w:lvl w:ilvl="3" w:tplc="33745CBA">
      <w:numFmt w:val="bullet"/>
      <w:lvlText w:val="•"/>
      <w:lvlJc w:val="left"/>
      <w:pPr>
        <w:ind w:left="3682" w:hanging="363"/>
      </w:pPr>
      <w:rPr>
        <w:rFonts w:hint="default"/>
        <w:lang w:val="it-IT" w:eastAsia="it-IT" w:bidi="it-IT"/>
      </w:rPr>
    </w:lvl>
    <w:lvl w:ilvl="4" w:tplc="B7C231E4">
      <w:numFmt w:val="bullet"/>
      <w:lvlText w:val="•"/>
      <w:lvlJc w:val="left"/>
      <w:pPr>
        <w:ind w:left="4596" w:hanging="363"/>
      </w:pPr>
      <w:rPr>
        <w:rFonts w:hint="default"/>
        <w:lang w:val="it-IT" w:eastAsia="it-IT" w:bidi="it-IT"/>
      </w:rPr>
    </w:lvl>
    <w:lvl w:ilvl="5" w:tplc="6C8215B2">
      <w:numFmt w:val="bullet"/>
      <w:lvlText w:val="•"/>
      <w:lvlJc w:val="left"/>
      <w:pPr>
        <w:ind w:left="5510" w:hanging="363"/>
      </w:pPr>
      <w:rPr>
        <w:rFonts w:hint="default"/>
        <w:lang w:val="it-IT" w:eastAsia="it-IT" w:bidi="it-IT"/>
      </w:rPr>
    </w:lvl>
    <w:lvl w:ilvl="6" w:tplc="CF1E274A">
      <w:numFmt w:val="bullet"/>
      <w:lvlText w:val="•"/>
      <w:lvlJc w:val="left"/>
      <w:pPr>
        <w:ind w:left="6424" w:hanging="363"/>
      </w:pPr>
      <w:rPr>
        <w:rFonts w:hint="default"/>
        <w:lang w:val="it-IT" w:eastAsia="it-IT" w:bidi="it-IT"/>
      </w:rPr>
    </w:lvl>
    <w:lvl w:ilvl="7" w:tplc="886C0D02">
      <w:numFmt w:val="bullet"/>
      <w:lvlText w:val="•"/>
      <w:lvlJc w:val="left"/>
      <w:pPr>
        <w:ind w:left="7338" w:hanging="363"/>
      </w:pPr>
      <w:rPr>
        <w:rFonts w:hint="default"/>
        <w:lang w:val="it-IT" w:eastAsia="it-IT" w:bidi="it-IT"/>
      </w:rPr>
    </w:lvl>
    <w:lvl w:ilvl="8" w:tplc="707A89D6">
      <w:numFmt w:val="bullet"/>
      <w:lvlText w:val="•"/>
      <w:lvlJc w:val="left"/>
      <w:pPr>
        <w:ind w:left="8252" w:hanging="363"/>
      </w:pPr>
      <w:rPr>
        <w:rFonts w:hint="default"/>
        <w:lang w:val="it-IT" w:eastAsia="it-IT" w:bidi="it-IT"/>
      </w:rPr>
    </w:lvl>
  </w:abstractNum>
  <w:abstractNum w:abstractNumId="10" w15:restartNumberingAfterBreak="0">
    <w:nsid w:val="7EF24EF2"/>
    <w:multiLevelType w:val="hybridMultilevel"/>
    <w:tmpl w:val="1AD27274"/>
    <w:lvl w:ilvl="0" w:tplc="C6368976">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1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FC"/>
    <w:rsid w:val="0000229B"/>
    <w:rsid w:val="000454D3"/>
    <w:rsid w:val="0004716A"/>
    <w:rsid w:val="000D54A0"/>
    <w:rsid w:val="000E5EFE"/>
    <w:rsid w:val="001035FC"/>
    <w:rsid w:val="00150C43"/>
    <w:rsid w:val="00160FE4"/>
    <w:rsid w:val="001816F4"/>
    <w:rsid w:val="001A0477"/>
    <w:rsid w:val="001B2E12"/>
    <w:rsid w:val="001D7D07"/>
    <w:rsid w:val="001F59C8"/>
    <w:rsid w:val="0022624C"/>
    <w:rsid w:val="00244FC1"/>
    <w:rsid w:val="002827A9"/>
    <w:rsid w:val="002A23AE"/>
    <w:rsid w:val="002A6BD4"/>
    <w:rsid w:val="002C1819"/>
    <w:rsid w:val="00303894"/>
    <w:rsid w:val="003214D2"/>
    <w:rsid w:val="0032772F"/>
    <w:rsid w:val="0039328A"/>
    <w:rsid w:val="003A063F"/>
    <w:rsid w:val="003D7D92"/>
    <w:rsid w:val="003E1FA7"/>
    <w:rsid w:val="00422958"/>
    <w:rsid w:val="004602F7"/>
    <w:rsid w:val="00464787"/>
    <w:rsid w:val="004A2DF2"/>
    <w:rsid w:val="004C2B6B"/>
    <w:rsid w:val="005541AC"/>
    <w:rsid w:val="00587A9F"/>
    <w:rsid w:val="005E0278"/>
    <w:rsid w:val="00644F64"/>
    <w:rsid w:val="006669E1"/>
    <w:rsid w:val="00697682"/>
    <w:rsid w:val="006A1178"/>
    <w:rsid w:val="006A2241"/>
    <w:rsid w:val="006B1C1D"/>
    <w:rsid w:val="006B2116"/>
    <w:rsid w:val="006C2F1F"/>
    <w:rsid w:val="006C3296"/>
    <w:rsid w:val="006D30CD"/>
    <w:rsid w:val="007311B2"/>
    <w:rsid w:val="00745BFD"/>
    <w:rsid w:val="00764766"/>
    <w:rsid w:val="007A05BC"/>
    <w:rsid w:val="00877F8F"/>
    <w:rsid w:val="008F03C8"/>
    <w:rsid w:val="0090374D"/>
    <w:rsid w:val="00924E2C"/>
    <w:rsid w:val="00987BED"/>
    <w:rsid w:val="009D21FB"/>
    <w:rsid w:val="009F3520"/>
    <w:rsid w:val="00A20F2C"/>
    <w:rsid w:val="00A32BEC"/>
    <w:rsid w:val="00A53A4A"/>
    <w:rsid w:val="00AA4018"/>
    <w:rsid w:val="00AB6C9B"/>
    <w:rsid w:val="00B1022D"/>
    <w:rsid w:val="00B1145F"/>
    <w:rsid w:val="00B359CB"/>
    <w:rsid w:val="00B5515B"/>
    <w:rsid w:val="00B6417A"/>
    <w:rsid w:val="00B7017D"/>
    <w:rsid w:val="00B8081B"/>
    <w:rsid w:val="00BB4593"/>
    <w:rsid w:val="00BC7586"/>
    <w:rsid w:val="00BF6290"/>
    <w:rsid w:val="00C0228C"/>
    <w:rsid w:val="00C2318D"/>
    <w:rsid w:val="00CD175B"/>
    <w:rsid w:val="00CD54C5"/>
    <w:rsid w:val="00D53F21"/>
    <w:rsid w:val="00DA39A4"/>
    <w:rsid w:val="00DD1524"/>
    <w:rsid w:val="00E3362B"/>
    <w:rsid w:val="00EB2261"/>
    <w:rsid w:val="00EF1272"/>
    <w:rsid w:val="00F1367A"/>
    <w:rsid w:val="00F62DED"/>
    <w:rsid w:val="00F779D9"/>
    <w:rsid w:val="00F96C8A"/>
    <w:rsid w:val="00FF1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19F5F-987A-495F-8B73-ECA26FAD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2BEC"/>
  </w:style>
  <w:style w:type="paragraph" w:styleId="Titolo1">
    <w:name w:val="heading 1"/>
    <w:basedOn w:val="Normale"/>
    <w:next w:val="Normale"/>
    <w:link w:val="Titolo1Carattere"/>
    <w:uiPriority w:val="9"/>
    <w:qFormat/>
    <w:rsid w:val="00924E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semiHidden/>
    <w:unhideWhenUsed/>
    <w:qFormat/>
    <w:rsid w:val="002A6BD4"/>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035FC"/>
    <w:pPr>
      <w:ind w:left="720"/>
      <w:contextualSpacing/>
    </w:pPr>
  </w:style>
  <w:style w:type="table" w:styleId="Grigliatabella">
    <w:name w:val="Table Grid"/>
    <w:basedOn w:val="Tabellanormale"/>
    <w:uiPriority w:val="39"/>
    <w:rsid w:val="001D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C2B6B"/>
    <w:rPr>
      <w:color w:val="0563C1" w:themeColor="hyperlink"/>
      <w:u w:val="single"/>
    </w:rPr>
  </w:style>
  <w:style w:type="character" w:customStyle="1" w:styleId="Titolo4Carattere">
    <w:name w:val="Titolo 4 Carattere"/>
    <w:basedOn w:val="Carpredefinitoparagrafo"/>
    <w:link w:val="Titolo4"/>
    <w:semiHidden/>
    <w:rsid w:val="002A6BD4"/>
    <w:rPr>
      <w:rFonts w:ascii="Calibri" w:eastAsia="Times New Roman" w:hAnsi="Calibri" w:cs="Times New Roman"/>
      <w:b/>
      <w:bCs/>
      <w:sz w:val="28"/>
      <w:szCs w:val="28"/>
      <w:lang w:eastAsia="it-IT"/>
    </w:rPr>
  </w:style>
  <w:style w:type="paragraph" w:styleId="Testofumetto">
    <w:name w:val="Balloon Text"/>
    <w:basedOn w:val="Normale"/>
    <w:link w:val="TestofumettoCarattere"/>
    <w:uiPriority w:val="99"/>
    <w:semiHidden/>
    <w:unhideWhenUsed/>
    <w:rsid w:val="00D53F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3F21"/>
    <w:rPr>
      <w:rFonts w:ascii="Segoe UI" w:hAnsi="Segoe UI" w:cs="Segoe UI"/>
      <w:sz w:val="18"/>
      <w:szCs w:val="18"/>
    </w:rPr>
  </w:style>
  <w:style w:type="character" w:customStyle="1" w:styleId="Titolo1Carattere">
    <w:name w:val="Titolo 1 Carattere"/>
    <w:basedOn w:val="Carpredefinitoparagrafo"/>
    <w:link w:val="Titolo1"/>
    <w:uiPriority w:val="9"/>
    <w:rsid w:val="00924E2C"/>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924E2C"/>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924E2C"/>
    <w:rPr>
      <w:rFonts w:ascii="Calibri" w:eastAsia="Calibri" w:hAnsi="Calibri" w:cs="Calibri"/>
      <w:lang w:eastAsia="it-IT" w:bidi="it-IT"/>
    </w:rPr>
  </w:style>
  <w:style w:type="paragraph" w:styleId="NormaleWeb">
    <w:name w:val="Normal (Web)"/>
    <w:basedOn w:val="Normale"/>
    <w:uiPriority w:val="99"/>
    <w:unhideWhenUsed/>
    <w:rsid w:val="003A06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1367A"/>
    <w:rPr>
      <w:b/>
      <w:bCs/>
    </w:rPr>
  </w:style>
  <w:style w:type="character" w:styleId="Enfasicorsivo">
    <w:name w:val="Emphasis"/>
    <w:basedOn w:val="Carpredefinitoparagrafo"/>
    <w:uiPriority w:val="20"/>
    <w:qFormat/>
    <w:rsid w:val="00002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4290">
      <w:bodyDiv w:val="1"/>
      <w:marLeft w:val="0"/>
      <w:marRight w:val="0"/>
      <w:marTop w:val="0"/>
      <w:marBottom w:val="0"/>
      <w:divBdr>
        <w:top w:val="none" w:sz="0" w:space="0" w:color="auto"/>
        <w:left w:val="none" w:sz="0" w:space="0" w:color="auto"/>
        <w:bottom w:val="none" w:sz="0" w:space="0" w:color="auto"/>
        <w:right w:val="none" w:sz="0" w:space="0" w:color="auto"/>
      </w:divBdr>
    </w:div>
    <w:div w:id="727722838">
      <w:bodyDiv w:val="1"/>
      <w:marLeft w:val="0"/>
      <w:marRight w:val="0"/>
      <w:marTop w:val="0"/>
      <w:marBottom w:val="0"/>
      <w:divBdr>
        <w:top w:val="none" w:sz="0" w:space="0" w:color="auto"/>
        <w:left w:val="none" w:sz="0" w:space="0" w:color="auto"/>
        <w:bottom w:val="none" w:sz="0" w:space="0" w:color="auto"/>
        <w:right w:val="none" w:sz="0" w:space="0" w:color="auto"/>
      </w:divBdr>
    </w:div>
    <w:div w:id="734666148">
      <w:bodyDiv w:val="1"/>
      <w:marLeft w:val="0"/>
      <w:marRight w:val="0"/>
      <w:marTop w:val="0"/>
      <w:marBottom w:val="0"/>
      <w:divBdr>
        <w:top w:val="none" w:sz="0" w:space="0" w:color="auto"/>
        <w:left w:val="none" w:sz="0" w:space="0" w:color="auto"/>
        <w:bottom w:val="none" w:sz="0" w:space="0" w:color="auto"/>
        <w:right w:val="none" w:sz="0" w:space="0" w:color="auto"/>
      </w:divBdr>
    </w:div>
    <w:div w:id="1557276886">
      <w:bodyDiv w:val="1"/>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 w:id="537090232">
          <w:marLeft w:val="0"/>
          <w:marRight w:val="0"/>
          <w:marTop w:val="0"/>
          <w:marBottom w:val="0"/>
          <w:divBdr>
            <w:top w:val="none" w:sz="0" w:space="0" w:color="auto"/>
            <w:left w:val="none" w:sz="0" w:space="0" w:color="auto"/>
            <w:bottom w:val="none" w:sz="0" w:space="0" w:color="auto"/>
            <w:right w:val="none" w:sz="0" w:space="0" w:color="auto"/>
          </w:divBdr>
        </w:div>
        <w:div w:id="1032421031">
          <w:marLeft w:val="0"/>
          <w:marRight w:val="0"/>
          <w:marTop w:val="0"/>
          <w:marBottom w:val="0"/>
          <w:divBdr>
            <w:top w:val="none" w:sz="0" w:space="0" w:color="auto"/>
            <w:left w:val="none" w:sz="0" w:space="0" w:color="auto"/>
            <w:bottom w:val="none" w:sz="0" w:space="0" w:color="auto"/>
            <w:right w:val="none" w:sz="0" w:space="0" w:color="auto"/>
          </w:divBdr>
        </w:div>
        <w:div w:id="141046115">
          <w:marLeft w:val="0"/>
          <w:marRight w:val="0"/>
          <w:marTop w:val="0"/>
          <w:marBottom w:val="0"/>
          <w:divBdr>
            <w:top w:val="none" w:sz="0" w:space="0" w:color="auto"/>
            <w:left w:val="none" w:sz="0" w:space="0" w:color="auto"/>
            <w:bottom w:val="none" w:sz="0" w:space="0" w:color="auto"/>
            <w:right w:val="none" w:sz="0" w:space="0" w:color="auto"/>
          </w:divBdr>
        </w:div>
        <w:div w:id="1284726555">
          <w:marLeft w:val="0"/>
          <w:marRight w:val="0"/>
          <w:marTop w:val="0"/>
          <w:marBottom w:val="0"/>
          <w:divBdr>
            <w:top w:val="none" w:sz="0" w:space="0" w:color="auto"/>
            <w:left w:val="none" w:sz="0" w:space="0" w:color="auto"/>
            <w:bottom w:val="none" w:sz="0" w:space="0" w:color="auto"/>
            <w:right w:val="none" w:sz="0" w:space="0" w:color="auto"/>
          </w:divBdr>
        </w:div>
        <w:div w:id="1013848566">
          <w:marLeft w:val="0"/>
          <w:marRight w:val="0"/>
          <w:marTop w:val="0"/>
          <w:marBottom w:val="0"/>
          <w:divBdr>
            <w:top w:val="none" w:sz="0" w:space="0" w:color="auto"/>
            <w:left w:val="none" w:sz="0" w:space="0" w:color="auto"/>
            <w:bottom w:val="none" w:sz="0" w:space="0" w:color="auto"/>
            <w:right w:val="none" w:sz="0" w:space="0" w:color="auto"/>
          </w:divBdr>
        </w:div>
        <w:div w:id="2136947346">
          <w:marLeft w:val="0"/>
          <w:marRight w:val="0"/>
          <w:marTop w:val="0"/>
          <w:marBottom w:val="0"/>
          <w:divBdr>
            <w:top w:val="none" w:sz="0" w:space="0" w:color="auto"/>
            <w:left w:val="none" w:sz="0" w:space="0" w:color="auto"/>
            <w:bottom w:val="none" w:sz="0" w:space="0" w:color="auto"/>
            <w:right w:val="none" w:sz="0" w:space="0" w:color="auto"/>
          </w:divBdr>
        </w:div>
        <w:div w:id="260374969">
          <w:marLeft w:val="0"/>
          <w:marRight w:val="0"/>
          <w:marTop w:val="0"/>
          <w:marBottom w:val="0"/>
          <w:divBdr>
            <w:top w:val="none" w:sz="0" w:space="0" w:color="auto"/>
            <w:left w:val="none" w:sz="0" w:space="0" w:color="auto"/>
            <w:bottom w:val="none" w:sz="0" w:space="0" w:color="auto"/>
            <w:right w:val="none" w:sz="0" w:space="0" w:color="auto"/>
          </w:divBdr>
        </w:div>
        <w:div w:id="766930005">
          <w:marLeft w:val="0"/>
          <w:marRight w:val="0"/>
          <w:marTop w:val="0"/>
          <w:marBottom w:val="0"/>
          <w:divBdr>
            <w:top w:val="none" w:sz="0" w:space="0" w:color="auto"/>
            <w:left w:val="none" w:sz="0" w:space="0" w:color="auto"/>
            <w:bottom w:val="none" w:sz="0" w:space="0" w:color="auto"/>
            <w:right w:val="none" w:sz="0" w:space="0" w:color="auto"/>
          </w:divBdr>
        </w:div>
        <w:div w:id="694504984">
          <w:marLeft w:val="0"/>
          <w:marRight w:val="0"/>
          <w:marTop w:val="0"/>
          <w:marBottom w:val="0"/>
          <w:divBdr>
            <w:top w:val="none" w:sz="0" w:space="0" w:color="auto"/>
            <w:left w:val="none" w:sz="0" w:space="0" w:color="auto"/>
            <w:bottom w:val="none" w:sz="0" w:space="0" w:color="auto"/>
            <w:right w:val="none" w:sz="0" w:space="0" w:color="auto"/>
          </w:divBdr>
        </w:div>
        <w:div w:id="2113893890">
          <w:marLeft w:val="0"/>
          <w:marRight w:val="0"/>
          <w:marTop w:val="0"/>
          <w:marBottom w:val="0"/>
          <w:divBdr>
            <w:top w:val="none" w:sz="0" w:space="0" w:color="auto"/>
            <w:left w:val="none" w:sz="0" w:space="0" w:color="auto"/>
            <w:bottom w:val="none" w:sz="0" w:space="0" w:color="auto"/>
            <w:right w:val="none" w:sz="0" w:space="0" w:color="auto"/>
          </w:divBdr>
        </w:div>
        <w:div w:id="1311448322">
          <w:marLeft w:val="0"/>
          <w:marRight w:val="0"/>
          <w:marTop w:val="0"/>
          <w:marBottom w:val="0"/>
          <w:divBdr>
            <w:top w:val="none" w:sz="0" w:space="0" w:color="auto"/>
            <w:left w:val="none" w:sz="0" w:space="0" w:color="auto"/>
            <w:bottom w:val="none" w:sz="0" w:space="0" w:color="auto"/>
            <w:right w:val="none" w:sz="0" w:space="0" w:color="auto"/>
          </w:divBdr>
        </w:div>
        <w:div w:id="1441992404">
          <w:marLeft w:val="0"/>
          <w:marRight w:val="0"/>
          <w:marTop w:val="0"/>
          <w:marBottom w:val="0"/>
          <w:divBdr>
            <w:top w:val="none" w:sz="0" w:space="0" w:color="auto"/>
            <w:left w:val="none" w:sz="0" w:space="0" w:color="auto"/>
            <w:bottom w:val="none" w:sz="0" w:space="0" w:color="auto"/>
            <w:right w:val="none" w:sz="0" w:space="0" w:color="auto"/>
          </w:divBdr>
        </w:div>
        <w:div w:id="1853035330">
          <w:marLeft w:val="0"/>
          <w:marRight w:val="0"/>
          <w:marTop w:val="0"/>
          <w:marBottom w:val="0"/>
          <w:divBdr>
            <w:top w:val="none" w:sz="0" w:space="0" w:color="auto"/>
            <w:left w:val="none" w:sz="0" w:space="0" w:color="auto"/>
            <w:bottom w:val="none" w:sz="0" w:space="0" w:color="auto"/>
            <w:right w:val="none" w:sz="0" w:space="0" w:color="auto"/>
          </w:divBdr>
        </w:div>
      </w:divsChild>
    </w:div>
    <w:div w:id="1772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micheli.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RIS009002@istruzione.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VRIS009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Ufficio Relazioni con il pubblico (protocollo)</cp:lastModifiedBy>
  <cp:revision>2</cp:revision>
  <cp:lastPrinted>2019-11-18T10:42:00Z</cp:lastPrinted>
  <dcterms:created xsi:type="dcterms:W3CDTF">2021-09-17T06:57:00Z</dcterms:created>
  <dcterms:modified xsi:type="dcterms:W3CDTF">2021-09-17T06:57:00Z</dcterms:modified>
</cp:coreProperties>
</file>