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Circolare n.                                                                                                                                              Oggetto: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PROSPETTIVA FAMIGLIA:                                                                                         SCUOLA PER GENITORI ED EDUCATORI                         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Si comunica che , nell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ambito del Progetto in oggetto,  il prossimo gioved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26 marzo, alle ore 20.45, presso il Centro Civico Tommasoli, si terr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un momento formativo rivolto a docenti,  genitori ed educatori, guidato dalla Psicoanalista junghiana Dott.ssa Barbara Tonin: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</w:rPr>
        <w:t xml:space="preserve">ANSIA, EMOZIONE UNIVERSALE: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pt-PT"/>
        </w:rPr>
        <w:t>ELEMENTO FONDANTE DELLO SVILUPPO DELLA MATURAZIONE DELLA PERSONALITA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fr-FR"/>
        </w:rPr>
        <w:t xml:space="preserve">’ </w:t>
      </w:r>
      <w:r>
        <w:rPr>
          <w:rFonts w:ascii="Times New Roman"/>
          <w:b w:val="1"/>
          <w:bCs w:val="1"/>
          <w:sz w:val="24"/>
          <w:szCs w:val="24"/>
          <w:rtl w:val="0"/>
        </w:rPr>
        <w:t>DEI NOSTRI FIGLI, CHE DEVE ESSERE CONTROLLATA E GESTITA, AFFINCHE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fr-FR"/>
        </w:rPr>
        <w:t xml:space="preserve">’ </w:t>
      </w:r>
      <w:r>
        <w:rPr>
          <w:rFonts w:ascii="Times New Roman"/>
          <w:b w:val="1"/>
          <w:bCs w:val="1"/>
          <w:sz w:val="24"/>
          <w:szCs w:val="24"/>
          <w:rtl w:val="0"/>
          <w:lang w:val="pt-PT"/>
        </w:rPr>
        <w:t xml:space="preserve">NON SFOCI IN ATTACCHI DI PANICO IMPORTANTI, EVIDENTE SEGNALE DI UN CORTO CIRCUITO CORPOREO.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La Referente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</w:pPr>
      <w:r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