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94A" w:rsidRDefault="00DC394A" w:rsidP="00DC394A">
      <w:r>
        <w:rPr>
          <w:rFonts w:ascii="Calibri" w:hAnsi="Calibri" w:cs="Calibri"/>
          <w:color w:val="1F497D"/>
          <w:sz w:val="22"/>
          <w:szCs w:val="22"/>
        </w:rPr>
        <w:t>Si inoltra la segnalazione dell’U.S.R. Veneto concernente l’oggetto.</w:t>
      </w:r>
    </w:p>
    <w:p w:rsidR="00DC394A" w:rsidRDefault="00DC394A" w:rsidP="00DC394A">
      <w:r>
        <w:rPr>
          <w:rFonts w:ascii="Calibri" w:hAnsi="Calibri" w:cs="Calibri"/>
          <w:color w:val="1F497D"/>
          <w:sz w:val="22"/>
          <w:szCs w:val="22"/>
        </w:rPr>
        <w:t> </w:t>
      </w:r>
    </w:p>
    <w:p w:rsidR="00DC394A" w:rsidRDefault="00DC394A" w:rsidP="00DC394A">
      <w:r>
        <w:rPr>
          <w:rFonts w:ascii="Calibri" w:hAnsi="Calibri" w:cs="Calibri"/>
          <w:color w:val="1F497D"/>
          <w:sz w:val="22"/>
          <w:szCs w:val="22"/>
        </w:rPr>
        <w:t xml:space="preserve">M.I.U.R. - UFFICIO SCOLASTICO REGIONALE PER IL VENETO </w:t>
      </w:r>
    </w:p>
    <w:p w:rsidR="00DC394A" w:rsidRDefault="00DC394A" w:rsidP="00DC394A">
      <w:r>
        <w:rPr>
          <w:rFonts w:ascii="Calibri" w:hAnsi="Calibri" w:cs="Calibri"/>
          <w:color w:val="1F497D"/>
          <w:sz w:val="22"/>
          <w:szCs w:val="22"/>
        </w:rPr>
        <w:t xml:space="preserve">DIREZIONE GENERALE </w:t>
      </w:r>
    </w:p>
    <w:p w:rsidR="00DC394A" w:rsidRDefault="00DC394A" w:rsidP="00DC394A">
      <w:r>
        <w:rPr>
          <w:rFonts w:ascii="Calibri" w:hAnsi="Calibri" w:cs="Calibri"/>
          <w:color w:val="1F497D"/>
          <w:sz w:val="22"/>
          <w:szCs w:val="22"/>
        </w:rPr>
        <w:t>Ufficio VII - Ufficio Scolastico di Verona</w:t>
      </w:r>
    </w:p>
    <w:p w:rsidR="00DC394A" w:rsidRDefault="00DC394A" w:rsidP="00DC394A">
      <w:r>
        <w:rPr>
          <w:rFonts w:ascii="Calibri" w:hAnsi="Calibri" w:cs="Calibri"/>
          <w:color w:val="1F497D"/>
          <w:sz w:val="22"/>
          <w:szCs w:val="22"/>
        </w:rPr>
        <w:t xml:space="preserve">*** Riservatezza / </w:t>
      </w:r>
      <w:proofErr w:type="spellStart"/>
      <w:r>
        <w:rPr>
          <w:rFonts w:ascii="Calibri" w:hAnsi="Calibri" w:cs="Calibri"/>
          <w:color w:val="1F497D"/>
          <w:sz w:val="22"/>
          <w:szCs w:val="22"/>
        </w:rPr>
        <w:t>Confidentiality</w:t>
      </w:r>
      <w:proofErr w:type="spellEnd"/>
      <w:r>
        <w:rPr>
          <w:rFonts w:ascii="Calibri" w:hAnsi="Calibri" w:cs="Calibri"/>
          <w:color w:val="1F497D"/>
          <w:sz w:val="22"/>
          <w:szCs w:val="22"/>
        </w:rPr>
        <w:t xml:space="preserve"> ***</w:t>
      </w:r>
    </w:p>
    <w:p w:rsidR="00DC394A" w:rsidRPr="00DC394A" w:rsidRDefault="00DC394A" w:rsidP="00DC394A">
      <w:pPr>
        <w:rPr>
          <w:lang w:val="en-US"/>
        </w:rPr>
      </w:pPr>
      <w:r>
        <w:rPr>
          <w:rFonts w:ascii="Calibri" w:hAnsi="Calibri" w:cs="Calibri"/>
          <w:color w:val="1F497D"/>
          <w:sz w:val="22"/>
          <w:szCs w:val="22"/>
        </w:rPr>
        <w:t xml:space="preserve">In ottemperanza al </w:t>
      </w:r>
      <w:proofErr w:type="spellStart"/>
      <w:r>
        <w:rPr>
          <w:rFonts w:ascii="Calibri" w:hAnsi="Calibri" w:cs="Calibri"/>
          <w:color w:val="1F497D"/>
          <w:sz w:val="22"/>
          <w:szCs w:val="22"/>
        </w:rPr>
        <w:t>D.Lgs.</w:t>
      </w:r>
      <w:proofErr w:type="spellEnd"/>
      <w:r>
        <w:rPr>
          <w:rFonts w:ascii="Calibri" w:hAnsi="Calibri" w:cs="Calibri"/>
          <w:color w:val="1F497D"/>
          <w:sz w:val="22"/>
          <w:szCs w:val="22"/>
        </w:rPr>
        <w:t xml:space="preserve"> n. 196 del 30/06/2003 in materia di protezione di dati personali, le informazioni contenute in questo messaggio sono strettamente riservate ed esclusivamente indirizzate al destinatario indicato (oppure alla persona responsabile di rimetterlo al </w:t>
      </w:r>
      <w:proofErr w:type="gramStart"/>
      <w:r>
        <w:rPr>
          <w:rFonts w:ascii="Calibri" w:hAnsi="Calibri" w:cs="Calibri"/>
          <w:color w:val="1F497D"/>
          <w:sz w:val="22"/>
          <w:szCs w:val="22"/>
        </w:rPr>
        <w:t>destinatario )</w:t>
      </w:r>
      <w:proofErr w:type="gramEnd"/>
      <w:r>
        <w:rPr>
          <w:rFonts w:ascii="Calibri" w:hAnsi="Calibri" w:cs="Calibri"/>
          <w:color w:val="1F497D"/>
          <w:sz w:val="22"/>
          <w:szCs w:val="22"/>
        </w:rPr>
        <w:t xml:space="preserve">. Vogliate tener presente che qualsiasi uso, riproduzione o divulgazione di questo messaggio è vietato. Nel caso in cui aveste ricevuto questo messaggio per errore, vogliate cortesemente avvertire il mittente e distruggere il presente messaggio. </w:t>
      </w:r>
      <w:r>
        <w:rPr>
          <w:rFonts w:ascii="Calibri" w:hAnsi="Calibri" w:cs="Calibri"/>
          <w:color w:val="1F497D"/>
          <w:sz w:val="22"/>
          <w:szCs w:val="22"/>
          <w:lang w:val="en-US"/>
        </w:rPr>
        <w:t xml:space="preserve">According to Italian law </w:t>
      </w:r>
      <w:proofErr w:type="spellStart"/>
      <w:r>
        <w:rPr>
          <w:rFonts w:ascii="Calibri" w:hAnsi="Calibri" w:cs="Calibri"/>
          <w:color w:val="1F497D"/>
          <w:sz w:val="22"/>
          <w:szCs w:val="22"/>
          <w:lang w:val="en-US"/>
        </w:rPr>
        <w:t>D.Lgs</w:t>
      </w:r>
      <w:proofErr w:type="spellEnd"/>
      <w:r>
        <w:rPr>
          <w:rFonts w:ascii="Calibri" w:hAnsi="Calibri" w:cs="Calibri"/>
          <w:color w:val="1F497D"/>
          <w:sz w:val="22"/>
          <w:szCs w:val="22"/>
          <w:lang w:val="en-US"/>
        </w:rPr>
        <w:t>. n.196/2003 concerning privacy, if you are not the addressee (or responsible for delivery of the message to such person) you are hereby notified that any disclosure, reproduction, distribution or other dissemination or use of this communication is strictly prohibited. If you have received this message in error, please destroy it and notify us by email.</w:t>
      </w:r>
    </w:p>
    <w:p w:rsidR="00DC394A" w:rsidRDefault="00DC394A" w:rsidP="00DC394A">
      <w:r>
        <w:rPr>
          <w:rFonts w:ascii="Calibri" w:hAnsi="Calibri" w:cs="Calibri"/>
          <w:color w:val="1F497D"/>
          <w:sz w:val="22"/>
          <w:szCs w:val="22"/>
        </w:rPr>
        <w:t>^^^^^^^^^^^^^^^^^^^^^^^^^^^^^^^^^^^^^^^^^^^^^</w:t>
      </w:r>
    </w:p>
    <w:p w:rsidR="00DC394A" w:rsidRDefault="00DC394A" w:rsidP="00DC394A">
      <w:r>
        <w:rPr>
          <w:rFonts w:ascii="Calibri" w:hAnsi="Calibri" w:cs="Calibri"/>
          <w:color w:val="1F497D"/>
          <w:sz w:val="22"/>
          <w:szCs w:val="22"/>
        </w:rPr>
        <w:t xml:space="preserve">La salvaguardia dell'ambiente è nelle nostre mani. Prima di stampare questo documento valutiamo se è veramente indispensabile. </w:t>
      </w:r>
    </w:p>
    <w:p w:rsidR="00DC394A" w:rsidRDefault="00DC394A" w:rsidP="00DC394A">
      <w:r>
        <w:rPr>
          <w:rFonts w:ascii="Calibri" w:hAnsi="Calibri" w:cs="Calibri"/>
          <w:color w:val="1F497D"/>
          <w:sz w:val="22"/>
          <w:szCs w:val="22"/>
        </w:rPr>
        <w:t>^^^^^^^^^^^^^^^^^^^^^^^^^^^^^^^^^^^^^^^^^^^^^</w:t>
      </w:r>
    </w:p>
    <w:p w:rsidR="00DC394A" w:rsidRDefault="00DC394A" w:rsidP="00DC394A">
      <w:r>
        <w:rPr>
          <w:rFonts w:ascii="Calibri" w:hAnsi="Calibri" w:cs="Calibri"/>
          <w:color w:val="1F497D"/>
          <w:sz w:val="22"/>
          <w:szCs w:val="22"/>
        </w:rPr>
        <w:t> </w:t>
      </w:r>
    </w:p>
    <w:p w:rsidR="00DC394A" w:rsidRDefault="00DC394A" w:rsidP="00DC394A">
      <w:pPr>
        <w:outlineLvl w:val="0"/>
      </w:pPr>
      <w:r>
        <w:rPr>
          <w:rFonts w:ascii="Segoe UI" w:hAnsi="Segoe UI" w:cs="Segoe UI"/>
          <w:b/>
          <w:bCs/>
          <w:sz w:val="20"/>
          <w:szCs w:val="20"/>
        </w:rPr>
        <w:t>Da:</w:t>
      </w:r>
      <w:r>
        <w:rPr>
          <w:rFonts w:ascii="Segoe UI" w:hAnsi="Segoe UI" w:cs="Segoe UI"/>
          <w:sz w:val="20"/>
          <w:szCs w:val="20"/>
        </w:rPr>
        <w:t xml:space="preserve"> ufficio3.veneto - personale della scuola </w:t>
      </w:r>
      <w:r>
        <w:rPr>
          <w:rFonts w:ascii="Segoe UI" w:hAnsi="Segoe UI" w:cs="Segoe UI"/>
          <w:sz w:val="20"/>
          <w:szCs w:val="20"/>
        </w:rPr>
        <w:br/>
      </w:r>
      <w:r>
        <w:rPr>
          <w:rFonts w:ascii="Segoe UI" w:hAnsi="Segoe UI" w:cs="Segoe UI"/>
          <w:b/>
          <w:bCs/>
          <w:sz w:val="20"/>
          <w:szCs w:val="20"/>
        </w:rPr>
        <w:t>Inviato:</w:t>
      </w:r>
      <w:r>
        <w:rPr>
          <w:rFonts w:ascii="Segoe UI" w:hAnsi="Segoe UI" w:cs="Segoe UI"/>
          <w:sz w:val="20"/>
          <w:szCs w:val="20"/>
        </w:rPr>
        <w:t xml:space="preserve"> lunedì 13 luglio 2015 14:54</w:t>
      </w:r>
      <w:r>
        <w:rPr>
          <w:rFonts w:ascii="Segoe UI" w:hAnsi="Segoe UI" w:cs="Segoe UI"/>
          <w:sz w:val="20"/>
          <w:szCs w:val="20"/>
        </w:rPr>
        <w:br/>
      </w:r>
      <w:r>
        <w:rPr>
          <w:rFonts w:ascii="Segoe UI" w:hAnsi="Segoe UI" w:cs="Segoe UI"/>
          <w:b/>
          <w:bCs/>
          <w:sz w:val="20"/>
          <w:szCs w:val="20"/>
        </w:rPr>
        <w:t>A:</w:t>
      </w:r>
      <w:r>
        <w:rPr>
          <w:rFonts w:ascii="Segoe UI" w:hAnsi="Segoe UI" w:cs="Segoe UI"/>
          <w:sz w:val="20"/>
          <w:szCs w:val="20"/>
        </w:rPr>
        <w:t xml:space="preserve"> USP di Rovigo; USP di Treviso; USP di Verona; USP di Vicenza; USP di Venezia; USP di Belluno; USP di Padova</w:t>
      </w:r>
      <w:r>
        <w:rPr>
          <w:rFonts w:ascii="Segoe UI" w:hAnsi="Segoe UI" w:cs="Segoe UI"/>
          <w:sz w:val="20"/>
          <w:szCs w:val="20"/>
        </w:rPr>
        <w:br/>
      </w:r>
      <w:r>
        <w:rPr>
          <w:rFonts w:ascii="Segoe UI" w:hAnsi="Segoe UI" w:cs="Segoe UI"/>
          <w:b/>
          <w:bCs/>
          <w:sz w:val="20"/>
          <w:szCs w:val="20"/>
        </w:rPr>
        <w:t>Cc:</w:t>
      </w:r>
      <w:r>
        <w:rPr>
          <w:rFonts w:ascii="Segoe UI" w:hAnsi="Segoe UI" w:cs="Segoe UI"/>
          <w:sz w:val="20"/>
          <w:szCs w:val="20"/>
        </w:rPr>
        <w:t xml:space="preserve"> Ciccolella Nicola; </w:t>
      </w:r>
      <w:proofErr w:type="spellStart"/>
      <w:r>
        <w:rPr>
          <w:rFonts w:ascii="Segoe UI" w:hAnsi="Segoe UI" w:cs="Segoe UI"/>
          <w:sz w:val="20"/>
          <w:szCs w:val="20"/>
        </w:rPr>
        <w:t>Colladel</w:t>
      </w:r>
      <w:proofErr w:type="spellEnd"/>
      <w:r>
        <w:rPr>
          <w:rFonts w:ascii="Segoe UI" w:hAnsi="Segoe UI" w:cs="Segoe UI"/>
          <w:sz w:val="20"/>
          <w:szCs w:val="20"/>
        </w:rPr>
        <w:t xml:space="preserve"> Vania; Di Leva Antonio; </w:t>
      </w:r>
      <w:proofErr w:type="spellStart"/>
      <w:r>
        <w:rPr>
          <w:rFonts w:ascii="Segoe UI" w:hAnsi="Segoe UI" w:cs="Segoe UI"/>
          <w:sz w:val="20"/>
          <w:szCs w:val="20"/>
        </w:rPr>
        <w:t>Gasparoni</w:t>
      </w:r>
      <w:proofErr w:type="spellEnd"/>
      <w:r>
        <w:rPr>
          <w:rFonts w:ascii="Segoe UI" w:hAnsi="Segoe UI" w:cs="Segoe UI"/>
          <w:sz w:val="20"/>
          <w:szCs w:val="20"/>
        </w:rPr>
        <w:t xml:space="preserve"> Daniela; Liguori Domenico; </w:t>
      </w:r>
      <w:proofErr w:type="spellStart"/>
      <w:r>
        <w:rPr>
          <w:rFonts w:ascii="Segoe UI" w:hAnsi="Segoe UI" w:cs="Segoe UI"/>
          <w:sz w:val="20"/>
          <w:szCs w:val="20"/>
        </w:rPr>
        <w:t>Marcomini</w:t>
      </w:r>
      <w:proofErr w:type="spellEnd"/>
      <w:r>
        <w:rPr>
          <w:rFonts w:ascii="Segoe UI" w:hAnsi="Segoe UI" w:cs="Segoe UI"/>
          <w:sz w:val="20"/>
          <w:szCs w:val="20"/>
        </w:rPr>
        <w:t xml:space="preserve"> Rita; Maso Annamaria; Piatto Gaetano</w:t>
      </w:r>
      <w:r>
        <w:rPr>
          <w:rFonts w:ascii="Segoe UI" w:hAnsi="Segoe UI" w:cs="Segoe UI"/>
          <w:sz w:val="20"/>
          <w:szCs w:val="20"/>
        </w:rPr>
        <w:br/>
      </w:r>
      <w:r>
        <w:rPr>
          <w:rFonts w:ascii="Segoe UI" w:hAnsi="Segoe UI" w:cs="Segoe UI"/>
          <w:b/>
          <w:bCs/>
          <w:sz w:val="20"/>
          <w:szCs w:val="20"/>
        </w:rPr>
        <w:t>Oggetto:</w:t>
      </w:r>
      <w:r>
        <w:rPr>
          <w:rFonts w:ascii="Segoe UI" w:hAnsi="Segoe UI" w:cs="Segoe UI"/>
          <w:sz w:val="20"/>
          <w:szCs w:val="20"/>
        </w:rPr>
        <w:t xml:space="preserve"> RE: Graduatorie di Istituto personale docente - DDG n. 680 del 6.07.2015.</w:t>
      </w:r>
    </w:p>
    <w:p w:rsidR="00DC394A" w:rsidRDefault="00DC394A" w:rsidP="00DC394A">
      <w:r>
        <w:t> </w:t>
      </w:r>
    </w:p>
    <w:p w:rsidR="00DC394A" w:rsidRDefault="00DC394A" w:rsidP="00DC394A">
      <w:pPr>
        <w:pStyle w:val="NormaleWeb"/>
      </w:pPr>
      <w:r>
        <w:rPr>
          <w:rFonts w:ascii="Verdana" w:hAnsi="Verdana"/>
          <w:color w:val="000000"/>
          <w:sz w:val="20"/>
          <w:szCs w:val="20"/>
        </w:rPr>
        <w:t> </w:t>
      </w:r>
    </w:p>
    <w:p w:rsidR="00DC394A" w:rsidRDefault="00DC394A" w:rsidP="00DC394A">
      <w:r>
        <w:rPr>
          <w:color w:val="000000"/>
        </w:rPr>
        <w:br/>
        <w:t>UFFICIO SCOLASTICO REGIONALE PER IL VENETO</w:t>
      </w:r>
      <w:r>
        <w:rPr>
          <w:color w:val="000000"/>
        </w:rPr>
        <w:br/>
        <w:t>Direzione Generale - Ufficio Terzo</w:t>
      </w:r>
      <w:r>
        <w:rPr>
          <w:color w:val="000000"/>
        </w:rPr>
        <w:br/>
        <w:t>Santa Croce - Riva di Biasio, 1299</w:t>
      </w:r>
      <w:r>
        <w:rPr>
          <w:color w:val="000000"/>
        </w:rPr>
        <w:br/>
        <w:t>30135 Venezia</w:t>
      </w:r>
    </w:p>
    <w:p w:rsidR="00DC394A" w:rsidRDefault="00DC394A" w:rsidP="00DC394A">
      <w:r>
        <w:rPr>
          <w:color w:val="000000"/>
        </w:rPr>
        <w:t> </w:t>
      </w:r>
    </w:p>
    <w:p w:rsidR="00DC394A" w:rsidRDefault="00DC394A" w:rsidP="00DC394A">
      <w:r>
        <w:rPr>
          <w:color w:val="000000"/>
        </w:rPr>
        <w:t>Con riferimento all'oggetto, si segnala la pubblicazione in evidenza sul portale SIDI del seguente avviso</w:t>
      </w:r>
    </w:p>
    <w:p w:rsidR="00DC394A" w:rsidRDefault="00DC394A" w:rsidP="00DC394A">
      <w:r>
        <w:rPr>
          <w:color w:val="000000"/>
        </w:rPr>
        <w:t> </w:t>
      </w:r>
    </w:p>
    <w:p w:rsidR="00DC394A" w:rsidRDefault="00DC394A" w:rsidP="00DC394A">
      <w:r>
        <w:rPr>
          <w:color w:val="000000"/>
        </w:rPr>
        <w:t>(13 luglio 2015) D.D.G. 680 del 6 luglio 2015</w:t>
      </w:r>
      <w:r>
        <w:rPr>
          <w:color w:val="000000"/>
        </w:rPr>
        <w:br/>
        <w:t>Si rende noto che l’apertura dell’istanza polis per comunicare il titolo di specializzazione su sostegno di cui all’art. 3 comma 2 del decreto in oggetto, prevista per il prossimo 13 luglio, è stata posticipata. Con successiva comunicazione sarà resa nota la nuova data di apertura.</w:t>
      </w:r>
      <w:r>
        <w:rPr>
          <w:color w:val="000000"/>
        </w:rPr>
        <w:br/>
        <w:t xml:space="preserve">Direzione generale per i contratti, gli acquisti e i sistemi informativi e la statistica </w:t>
      </w:r>
    </w:p>
    <w:p w:rsidR="00DC394A" w:rsidRDefault="00DC394A" w:rsidP="00DC394A">
      <w:r>
        <w:rPr>
          <w:color w:val="000000"/>
        </w:rPr>
        <w:t> </w:t>
      </w:r>
    </w:p>
    <w:p w:rsidR="00DC394A" w:rsidRDefault="00DC394A" w:rsidP="00DC394A">
      <w:r>
        <w:rPr>
          <w:color w:val="000000"/>
        </w:rPr>
        <w:t xml:space="preserve">La segreteria Ufficio III </w:t>
      </w:r>
    </w:p>
    <w:p w:rsidR="00DC394A" w:rsidRDefault="00DC394A" w:rsidP="00DC394A">
      <w:r>
        <w:rPr>
          <w:color w:val="000000"/>
          <w:sz w:val="15"/>
          <w:szCs w:val="15"/>
        </w:rPr>
        <w:t>D.Lgs.n.196/2003 (Codice della privacy) – Art. 616 Codice Penale</w:t>
      </w:r>
      <w:r>
        <w:rPr>
          <w:color w:val="000000"/>
          <w:sz w:val="15"/>
          <w:szCs w:val="15"/>
        </w:rPr>
        <w:br/>
        <w:t>Le informazioni contenute o allegate al presente messaggio sono rivolte unicamente ai destinatari sopra indicati.</w:t>
      </w:r>
      <w:r>
        <w:rPr>
          <w:color w:val="000000"/>
          <w:sz w:val="15"/>
          <w:szCs w:val="15"/>
        </w:rPr>
        <w:br/>
        <w:t xml:space="preserve">In caso di ricezione da parte di persona diversa è vietato qualunque tipo di copia, distribuzione o diffusione ex </w:t>
      </w:r>
      <w:proofErr w:type="spellStart"/>
      <w:r>
        <w:rPr>
          <w:color w:val="000000"/>
          <w:sz w:val="15"/>
          <w:szCs w:val="15"/>
        </w:rPr>
        <w:t>D.Lgs.</w:t>
      </w:r>
      <w:proofErr w:type="spellEnd"/>
      <w:r>
        <w:rPr>
          <w:color w:val="000000"/>
          <w:sz w:val="15"/>
          <w:szCs w:val="15"/>
        </w:rPr>
        <w:t xml:space="preserve"> 196/2003.</w:t>
      </w:r>
      <w:r>
        <w:rPr>
          <w:color w:val="000000"/>
          <w:sz w:val="15"/>
          <w:szCs w:val="15"/>
        </w:rPr>
        <w:br/>
        <w:t>Chiunque riceva questa comunicazione per errore è tenuto ad informarne immediatamente il mittente e a distruggere il messaggio.</w:t>
      </w:r>
    </w:p>
    <w:p w:rsidR="00DC394A" w:rsidRDefault="00DC394A" w:rsidP="00DC394A">
      <w:r>
        <w:rPr>
          <w:rFonts w:ascii="Verdana" w:hAnsi="Verdana"/>
          <w:color w:val="000000"/>
          <w:sz w:val="20"/>
          <w:szCs w:val="20"/>
        </w:rPr>
        <w:t> </w:t>
      </w:r>
    </w:p>
    <w:p w:rsidR="00DC394A" w:rsidRDefault="00DC394A" w:rsidP="00DC394A">
      <w:pPr>
        <w:jc w:val="center"/>
        <w:rPr>
          <w:rFonts w:eastAsia="Times New Roman"/>
          <w:color w:val="000000"/>
        </w:rPr>
      </w:pPr>
      <w:r>
        <w:rPr>
          <w:rFonts w:eastAsia="Times New Roman"/>
          <w:color w:val="000000"/>
        </w:rPr>
        <w:pict>
          <v:rect id="_x0000_i1025" style="width:481.9pt;height:1.5pt" o:hralign="center" o:hrstd="t" o:hr="t" fillcolor="#a0a0a0" stroked="f"/>
        </w:pict>
      </w:r>
    </w:p>
    <w:p w:rsidR="00DC394A" w:rsidRDefault="00DC394A" w:rsidP="00DC394A">
      <w:pPr>
        <w:spacing w:after="240"/>
        <w:outlineLvl w:val="0"/>
      </w:pPr>
      <w:r>
        <w:rPr>
          <w:rFonts w:ascii="Tahoma" w:hAnsi="Tahoma" w:cs="Tahoma"/>
          <w:b/>
          <w:bCs/>
          <w:color w:val="000000"/>
          <w:sz w:val="20"/>
          <w:szCs w:val="20"/>
        </w:rPr>
        <w:t>Da:</w:t>
      </w:r>
      <w:r>
        <w:rPr>
          <w:rFonts w:ascii="Tahoma" w:hAnsi="Tahoma" w:cs="Tahoma"/>
          <w:color w:val="000000"/>
          <w:sz w:val="20"/>
          <w:szCs w:val="20"/>
        </w:rPr>
        <w:t xml:space="preserve"> ufficio3.veneto - personale della scuola</w:t>
      </w:r>
      <w:r>
        <w:rPr>
          <w:rFonts w:ascii="Tahoma" w:hAnsi="Tahoma" w:cs="Tahoma"/>
          <w:color w:val="000000"/>
          <w:sz w:val="20"/>
          <w:szCs w:val="20"/>
        </w:rPr>
        <w:br/>
      </w:r>
      <w:r>
        <w:rPr>
          <w:rFonts w:ascii="Tahoma" w:hAnsi="Tahoma" w:cs="Tahoma"/>
          <w:b/>
          <w:bCs/>
          <w:color w:val="000000"/>
          <w:sz w:val="20"/>
          <w:szCs w:val="20"/>
        </w:rPr>
        <w:t>Inviato:</w:t>
      </w:r>
      <w:r>
        <w:rPr>
          <w:rFonts w:ascii="Tahoma" w:hAnsi="Tahoma" w:cs="Tahoma"/>
          <w:color w:val="000000"/>
          <w:sz w:val="20"/>
          <w:szCs w:val="20"/>
        </w:rPr>
        <w:t xml:space="preserve"> mercoledì 8 luglio 2015 12.23</w:t>
      </w:r>
      <w:r>
        <w:rPr>
          <w:rFonts w:ascii="Tahoma" w:hAnsi="Tahoma" w:cs="Tahoma"/>
          <w:color w:val="000000"/>
          <w:sz w:val="20"/>
          <w:szCs w:val="20"/>
        </w:rPr>
        <w:br/>
      </w:r>
      <w:r>
        <w:rPr>
          <w:rFonts w:ascii="Tahoma" w:hAnsi="Tahoma" w:cs="Tahoma"/>
          <w:b/>
          <w:bCs/>
          <w:color w:val="000000"/>
          <w:sz w:val="20"/>
          <w:szCs w:val="20"/>
        </w:rPr>
        <w:t>A:</w:t>
      </w:r>
      <w:r>
        <w:rPr>
          <w:rFonts w:ascii="Tahoma" w:hAnsi="Tahoma" w:cs="Tahoma"/>
          <w:color w:val="000000"/>
          <w:sz w:val="20"/>
          <w:szCs w:val="20"/>
        </w:rPr>
        <w:t xml:space="preserve"> USP 10 Rovigo (</w:t>
      </w:r>
      <w:hyperlink r:id="rId4" w:history="1">
        <w:r>
          <w:rPr>
            <w:rStyle w:val="Collegamentoipertestuale"/>
            <w:rFonts w:ascii="Tahoma" w:hAnsi="Tahoma" w:cs="Tahoma"/>
            <w:sz w:val="20"/>
            <w:szCs w:val="20"/>
          </w:rPr>
          <w:t>usp.ro@istruzione.it</w:t>
        </w:r>
      </w:hyperlink>
      <w:r>
        <w:rPr>
          <w:rFonts w:ascii="Tahoma" w:hAnsi="Tahoma" w:cs="Tahoma"/>
          <w:color w:val="000000"/>
          <w:sz w:val="20"/>
          <w:szCs w:val="20"/>
        </w:rPr>
        <w:t>); USP 11 Treviso (</w:t>
      </w:r>
      <w:hyperlink r:id="rId5" w:history="1">
        <w:r>
          <w:rPr>
            <w:rStyle w:val="Collegamentoipertestuale"/>
            <w:rFonts w:ascii="Tahoma" w:hAnsi="Tahoma" w:cs="Tahoma"/>
            <w:sz w:val="20"/>
            <w:szCs w:val="20"/>
          </w:rPr>
          <w:t>usp.tv@istruzione.it</w:t>
        </w:r>
      </w:hyperlink>
      <w:r>
        <w:rPr>
          <w:rFonts w:ascii="Tahoma" w:hAnsi="Tahoma" w:cs="Tahoma"/>
          <w:color w:val="000000"/>
          <w:sz w:val="20"/>
          <w:szCs w:val="20"/>
        </w:rPr>
        <w:t xml:space="preserve">); USP 12 Verona </w:t>
      </w:r>
      <w:r>
        <w:rPr>
          <w:rFonts w:ascii="Tahoma" w:hAnsi="Tahoma" w:cs="Tahoma"/>
          <w:color w:val="000000"/>
          <w:sz w:val="20"/>
          <w:szCs w:val="20"/>
        </w:rPr>
        <w:lastRenderedPageBreak/>
        <w:t>(</w:t>
      </w:r>
      <w:hyperlink r:id="rId6" w:history="1">
        <w:r>
          <w:rPr>
            <w:rStyle w:val="Collegamentoipertestuale"/>
            <w:rFonts w:ascii="Tahoma" w:hAnsi="Tahoma" w:cs="Tahoma"/>
            <w:sz w:val="20"/>
            <w:szCs w:val="20"/>
          </w:rPr>
          <w:t>usp.vr@istruzione.it</w:t>
        </w:r>
      </w:hyperlink>
      <w:r>
        <w:rPr>
          <w:rFonts w:ascii="Tahoma" w:hAnsi="Tahoma" w:cs="Tahoma"/>
          <w:color w:val="000000"/>
          <w:sz w:val="20"/>
          <w:szCs w:val="20"/>
        </w:rPr>
        <w:t>); USP 13 Vicenza (</w:t>
      </w:r>
      <w:hyperlink r:id="rId7" w:history="1">
        <w:r>
          <w:rPr>
            <w:rStyle w:val="Collegamentoipertestuale"/>
            <w:rFonts w:ascii="Tahoma" w:hAnsi="Tahoma" w:cs="Tahoma"/>
            <w:sz w:val="20"/>
            <w:szCs w:val="20"/>
          </w:rPr>
          <w:t>usp.vi@istruzione.it</w:t>
        </w:r>
      </w:hyperlink>
      <w:r>
        <w:rPr>
          <w:rFonts w:ascii="Tahoma" w:hAnsi="Tahoma" w:cs="Tahoma"/>
          <w:color w:val="000000"/>
          <w:sz w:val="20"/>
          <w:szCs w:val="20"/>
        </w:rPr>
        <w:t>); USP 7 Venezia (</w:t>
      </w:r>
      <w:hyperlink r:id="rId8" w:history="1">
        <w:r>
          <w:rPr>
            <w:rStyle w:val="Collegamentoipertestuale"/>
            <w:rFonts w:ascii="Tahoma" w:hAnsi="Tahoma" w:cs="Tahoma"/>
            <w:sz w:val="20"/>
            <w:szCs w:val="20"/>
          </w:rPr>
          <w:t>usp.ve@istruzione.it</w:t>
        </w:r>
      </w:hyperlink>
      <w:r>
        <w:rPr>
          <w:rFonts w:ascii="Tahoma" w:hAnsi="Tahoma" w:cs="Tahoma"/>
          <w:color w:val="000000"/>
          <w:sz w:val="20"/>
          <w:szCs w:val="20"/>
        </w:rPr>
        <w:t>); USP 8 Belluno (</w:t>
      </w:r>
      <w:hyperlink r:id="rId9" w:history="1">
        <w:r>
          <w:rPr>
            <w:rStyle w:val="Collegamentoipertestuale"/>
            <w:rFonts w:ascii="Tahoma" w:hAnsi="Tahoma" w:cs="Tahoma"/>
            <w:sz w:val="20"/>
            <w:szCs w:val="20"/>
          </w:rPr>
          <w:t>usp.bl@istruzione.it</w:t>
        </w:r>
      </w:hyperlink>
      <w:r>
        <w:rPr>
          <w:rFonts w:ascii="Tahoma" w:hAnsi="Tahoma" w:cs="Tahoma"/>
          <w:color w:val="000000"/>
          <w:sz w:val="20"/>
          <w:szCs w:val="20"/>
        </w:rPr>
        <w:t>); USP 9 Padova (</w:t>
      </w:r>
      <w:hyperlink r:id="rId10" w:history="1">
        <w:r>
          <w:rPr>
            <w:rStyle w:val="Collegamentoipertestuale"/>
            <w:rFonts w:ascii="Tahoma" w:hAnsi="Tahoma" w:cs="Tahoma"/>
            <w:sz w:val="20"/>
            <w:szCs w:val="20"/>
          </w:rPr>
          <w:t>usp.pd@istruzione.it</w:t>
        </w:r>
      </w:hyperlink>
      <w:r>
        <w:rPr>
          <w:rFonts w:ascii="Tahoma" w:hAnsi="Tahoma" w:cs="Tahoma"/>
          <w:color w:val="000000"/>
          <w:sz w:val="20"/>
          <w:szCs w:val="20"/>
        </w:rPr>
        <w:t>)</w:t>
      </w:r>
      <w:r>
        <w:rPr>
          <w:rFonts w:ascii="Tahoma" w:hAnsi="Tahoma" w:cs="Tahoma"/>
          <w:color w:val="000000"/>
          <w:sz w:val="20"/>
          <w:szCs w:val="20"/>
        </w:rPr>
        <w:br/>
      </w:r>
      <w:r>
        <w:rPr>
          <w:rFonts w:ascii="Tahoma" w:hAnsi="Tahoma" w:cs="Tahoma"/>
          <w:b/>
          <w:bCs/>
          <w:color w:val="000000"/>
          <w:sz w:val="20"/>
          <w:szCs w:val="20"/>
        </w:rPr>
        <w:t>Oggetto:</w:t>
      </w:r>
      <w:r>
        <w:rPr>
          <w:rFonts w:ascii="Tahoma" w:hAnsi="Tahoma" w:cs="Tahoma"/>
          <w:color w:val="000000"/>
          <w:sz w:val="20"/>
          <w:szCs w:val="20"/>
        </w:rPr>
        <w:t xml:space="preserve"> Graduatorie di </w:t>
      </w:r>
      <w:proofErr w:type="spellStart"/>
      <w:r>
        <w:rPr>
          <w:rFonts w:ascii="Tahoma" w:hAnsi="Tahoma" w:cs="Tahoma"/>
          <w:color w:val="000000"/>
          <w:sz w:val="20"/>
          <w:szCs w:val="20"/>
        </w:rPr>
        <w:t>Istituo</w:t>
      </w:r>
      <w:proofErr w:type="spellEnd"/>
      <w:r>
        <w:rPr>
          <w:rFonts w:ascii="Tahoma" w:hAnsi="Tahoma" w:cs="Tahoma"/>
          <w:color w:val="000000"/>
          <w:sz w:val="20"/>
          <w:szCs w:val="20"/>
        </w:rPr>
        <w:t xml:space="preserve"> personale docente - DDG n. 680 del 6.07.2015.</w:t>
      </w:r>
    </w:p>
    <w:p w:rsidR="00DC394A" w:rsidRDefault="00DC394A" w:rsidP="00DC394A">
      <w:pPr>
        <w:pStyle w:val="NormaleWeb"/>
      </w:pPr>
      <w:r>
        <w:rPr>
          <w:rFonts w:ascii="Verdana" w:hAnsi="Verdana"/>
          <w:color w:val="000000"/>
          <w:sz w:val="20"/>
          <w:szCs w:val="20"/>
        </w:rPr>
        <w:t> </w:t>
      </w:r>
    </w:p>
    <w:p w:rsidR="00DC394A" w:rsidRDefault="00DC394A" w:rsidP="00DC394A">
      <w:pPr>
        <w:pStyle w:val="NormaleWeb"/>
      </w:pPr>
      <w:r>
        <w:rPr>
          <w:rFonts w:ascii="Verdana" w:hAnsi="Verdana"/>
          <w:color w:val="000000"/>
          <w:sz w:val="20"/>
          <w:szCs w:val="20"/>
        </w:rPr>
        <w:t> </w:t>
      </w:r>
    </w:p>
    <w:p w:rsidR="00DC394A" w:rsidRDefault="00DC394A" w:rsidP="00DC394A">
      <w:r>
        <w:rPr>
          <w:color w:val="000000"/>
        </w:rPr>
        <w:br/>
        <w:t>UFFICIO SCOLASTICO REGIONALE PER IL VENETO</w:t>
      </w:r>
      <w:r>
        <w:rPr>
          <w:color w:val="000000"/>
        </w:rPr>
        <w:br/>
        <w:t>Direzione Generale - Ufficio Terzo</w:t>
      </w:r>
      <w:r>
        <w:rPr>
          <w:color w:val="000000"/>
        </w:rPr>
        <w:br/>
        <w:t>Santa Croce - Riva di Biasio, 1299</w:t>
      </w:r>
      <w:r>
        <w:rPr>
          <w:color w:val="000000"/>
        </w:rPr>
        <w:br/>
        <w:t>30135 Venezia</w:t>
      </w:r>
    </w:p>
    <w:p w:rsidR="00DC394A" w:rsidRDefault="00DC394A" w:rsidP="00DC394A">
      <w:r>
        <w:rPr>
          <w:color w:val="000000"/>
        </w:rPr>
        <w:t> </w:t>
      </w:r>
    </w:p>
    <w:p w:rsidR="00DC394A" w:rsidRDefault="00DC394A" w:rsidP="00DC394A">
      <w:r>
        <w:rPr>
          <w:color w:val="000000"/>
        </w:rPr>
        <w:t> </w:t>
      </w:r>
    </w:p>
    <w:p w:rsidR="00DC394A" w:rsidRDefault="00DC394A" w:rsidP="00DC394A">
      <w:r>
        <w:rPr>
          <w:color w:val="000000"/>
        </w:rPr>
        <w:t xml:space="preserve">Si richiama l'attenzione delle SS. LL. sul </w:t>
      </w:r>
      <w:r>
        <w:rPr>
          <w:color w:val="000000"/>
          <w:u w:val="single"/>
        </w:rPr>
        <w:t>D.D.G. n. 680 del 6.07.2015, pubblicato nella rete Intranet</w:t>
      </w:r>
      <w:r>
        <w:rPr>
          <w:color w:val="000000"/>
        </w:rPr>
        <w:t xml:space="preserve">, </w:t>
      </w:r>
      <w:proofErr w:type="spellStart"/>
      <w:r>
        <w:rPr>
          <w:color w:val="000000"/>
        </w:rPr>
        <w:t>nonchè</w:t>
      </w:r>
      <w:proofErr w:type="spellEnd"/>
      <w:r>
        <w:rPr>
          <w:color w:val="000000"/>
        </w:rPr>
        <w:t xml:space="preserve"> sulla nota operativa n. 19540 del 6.07.2015 corredata di allegati, riguardante l'attuazione delle disposizioni di cui al D.M. 326 del 3.06.2015, relativo alle </w:t>
      </w:r>
      <w:r>
        <w:rPr>
          <w:color w:val="000000"/>
          <w:u w:val="single"/>
        </w:rPr>
        <w:t>graduatorie di istituto del personale docente.</w:t>
      </w:r>
    </w:p>
    <w:p w:rsidR="00DC394A" w:rsidRDefault="00DC394A" w:rsidP="00DC394A">
      <w:r>
        <w:rPr>
          <w:color w:val="000000"/>
        </w:rPr>
        <w:t> </w:t>
      </w:r>
    </w:p>
    <w:p w:rsidR="00DC394A" w:rsidRDefault="00DC394A" w:rsidP="00DC394A">
      <w:r>
        <w:rPr>
          <w:color w:val="000000"/>
        </w:rPr>
        <w:t> </w:t>
      </w:r>
    </w:p>
    <w:p w:rsidR="00DC394A" w:rsidRDefault="00DC394A" w:rsidP="00DC394A">
      <w:r>
        <w:rPr>
          <w:color w:val="000000"/>
        </w:rPr>
        <w:t> </w:t>
      </w:r>
    </w:p>
    <w:p w:rsidR="00DC394A" w:rsidRDefault="00DC394A" w:rsidP="00DC394A">
      <w:r>
        <w:rPr>
          <w:color w:val="000000"/>
        </w:rPr>
        <w:t>Cordiali saluti</w:t>
      </w:r>
    </w:p>
    <w:p w:rsidR="00DC394A" w:rsidRDefault="00DC394A" w:rsidP="00DC394A">
      <w:r>
        <w:rPr>
          <w:color w:val="000000"/>
        </w:rPr>
        <w:t> </w:t>
      </w:r>
    </w:p>
    <w:p w:rsidR="00DC394A" w:rsidRDefault="00DC394A" w:rsidP="00DC394A">
      <w:r>
        <w:rPr>
          <w:color w:val="000000"/>
        </w:rPr>
        <w:t> </w:t>
      </w:r>
    </w:p>
    <w:p w:rsidR="00DC394A" w:rsidRDefault="00DC394A" w:rsidP="00DC394A">
      <w:r>
        <w:rPr>
          <w:color w:val="000000"/>
        </w:rPr>
        <w:t>Segreteria Ufficio 3°</w:t>
      </w:r>
    </w:p>
    <w:p w:rsidR="00DC394A" w:rsidRDefault="00DC394A" w:rsidP="00DC394A">
      <w:r>
        <w:rPr>
          <w:color w:val="000000"/>
        </w:rPr>
        <w:t> </w:t>
      </w:r>
    </w:p>
    <w:p w:rsidR="00DC394A" w:rsidRDefault="00DC394A" w:rsidP="00DC394A">
      <w:r>
        <w:rPr>
          <w:color w:val="000000"/>
        </w:rPr>
        <w:t> </w:t>
      </w:r>
    </w:p>
    <w:p w:rsidR="00DC394A" w:rsidRDefault="00DC394A" w:rsidP="00DC394A">
      <w:r>
        <w:rPr>
          <w:color w:val="000000"/>
        </w:rPr>
        <w:t> </w:t>
      </w:r>
    </w:p>
    <w:p w:rsidR="00DC394A" w:rsidRDefault="00DC394A" w:rsidP="00DC394A">
      <w:r>
        <w:rPr>
          <w:color w:val="000000"/>
        </w:rPr>
        <w:t> </w:t>
      </w:r>
    </w:p>
    <w:p w:rsidR="00DC394A" w:rsidRDefault="00DC394A" w:rsidP="00DC394A">
      <w:r>
        <w:rPr>
          <w:rFonts w:ascii="Verdana" w:hAnsi="Verdana"/>
          <w:color w:val="000000"/>
          <w:sz w:val="20"/>
          <w:szCs w:val="20"/>
        </w:rPr>
        <w:t>Il Dirigente</w:t>
      </w:r>
      <w:r>
        <w:rPr>
          <w:rFonts w:ascii="Verdana" w:hAnsi="Verdana"/>
          <w:color w:val="000000"/>
          <w:sz w:val="20"/>
          <w:szCs w:val="20"/>
        </w:rPr>
        <w:br/>
        <w:t xml:space="preserve">Rita </w:t>
      </w:r>
      <w:proofErr w:type="spellStart"/>
      <w:r>
        <w:rPr>
          <w:rFonts w:ascii="Verdana" w:hAnsi="Verdana"/>
          <w:color w:val="000000"/>
          <w:sz w:val="20"/>
          <w:szCs w:val="20"/>
        </w:rPr>
        <w:t>Marcomini</w:t>
      </w:r>
      <w:proofErr w:type="spellEnd"/>
    </w:p>
    <w:p w:rsidR="004274DD" w:rsidRPr="00DC394A" w:rsidRDefault="004274DD">
      <w:pPr>
        <w:rPr>
          <w:lang w:val="en-US"/>
        </w:rPr>
      </w:pPr>
      <w:bookmarkStart w:id="0" w:name="_GoBack"/>
      <w:bookmarkEnd w:id="0"/>
    </w:p>
    <w:sectPr w:rsidR="004274DD" w:rsidRPr="00DC39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4A"/>
    <w:rsid w:val="004274DD"/>
    <w:rsid w:val="00DC39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DB896-9EEC-46F7-BED4-81AFD2D0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394A"/>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C394A"/>
    <w:rPr>
      <w:color w:val="0000FF"/>
      <w:u w:val="single"/>
    </w:rPr>
  </w:style>
  <w:style w:type="paragraph" w:styleId="NormaleWeb">
    <w:name w:val="Normal (Web)"/>
    <w:basedOn w:val="Normale"/>
    <w:uiPriority w:val="99"/>
    <w:semiHidden/>
    <w:unhideWhenUsed/>
    <w:rsid w:val="00DC3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67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ve@istruzione.it" TargetMode="External"/><Relationship Id="rId3" Type="http://schemas.openxmlformats.org/officeDocument/2006/relationships/webSettings" Target="webSettings.xml"/><Relationship Id="rId7" Type="http://schemas.openxmlformats.org/officeDocument/2006/relationships/hyperlink" Target="mailto:usp.vi@istruzione.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sp.vr@istruzione.it" TargetMode="External"/><Relationship Id="rId11" Type="http://schemas.openxmlformats.org/officeDocument/2006/relationships/fontTable" Target="fontTable.xml"/><Relationship Id="rId5" Type="http://schemas.openxmlformats.org/officeDocument/2006/relationships/hyperlink" Target="mailto:usp.tv@istruzione.it" TargetMode="External"/><Relationship Id="rId10" Type="http://schemas.openxmlformats.org/officeDocument/2006/relationships/hyperlink" Target="mailto:usp.pd@istruzione.it" TargetMode="External"/><Relationship Id="rId4" Type="http://schemas.openxmlformats.org/officeDocument/2006/relationships/hyperlink" Target="mailto:usp.ro@istruzione.it" TargetMode="External"/><Relationship Id="rId9" Type="http://schemas.openxmlformats.org/officeDocument/2006/relationships/hyperlink" Target="mailto:usp.bl@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2015-07-15T07:22:00Z</dcterms:created>
  <dcterms:modified xsi:type="dcterms:W3CDTF">2015-07-15T07:24:00Z</dcterms:modified>
</cp:coreProperties>
</file>