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35" w:hanging="3"/>
        <w:jc w:val="right"/>
        <w:rPr>
          <w:color w:val="000000"/>
        </w:rPr>
      </w:pPr>
      <w:bookmarkStart w:id="0" w:name="_GoBack"/>
      <w:bookmarkEnd w:id="0"/>
      <w:r>
        <w:rPr>
          <w:i/>
          <w:color w:val="000000"/>
          <w:sz w:val="32"/>
          <w:szCs w:val="32"/>
        </w:rPr>
        <w:t xml:space="preserve"> </w:t>
      </w:r>
      <w:r>
        <w:rPr>
          <w:noProof/>
          <w:lang w:eastAsia="it-IT"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5672145</wp:posOffset>
            </wp:positionH>
            <wp:positionV relativeFrom="paragraph">
              <wp:posOffset>19050</wp:posOffset>
            </wp:positionV>
            <wp:extent cx="992505" cy="970280"/>
            <wp:effectExtent l="0" t="0" r="0" b="0"/>
            <wp:wrapSquare wrapText="left" distT="19050" distB="19050" distL="19050" distR="19050"/>
            <wp:docPr id="102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-161924</wp:posOffset>
            </wp:positionH>
            <wp:positionV relativeFrom="paragraph">
              <wp:posOffset>95250</wp:posOffset>
            </wp:positionV>
            <wp:extent cx="993140" cy="892810"/>
            <wp:effectExtent l="0" t="0" r="0" b="0"/>
            <wp:wrapSquare wrapText="right" distT="19050" distB="19050" distL="19050" distR="19050"/>
            <wp:docPr id="10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892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</w:rPr>
        <w:t>Istituto Istruzione Superiore “Michele Sanmicheli”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" w:hanging="2"/>
        <w:jc w:val="center"/>
        <w:rPr>
          <w:color w:val="000000"/>
        </w:rPr>
      </w:pPr>
      <w:r>
        <w:rPr>
          <w:i/>
          <w:color w:val="000000"/>
          <w:sz w:val="20"/>
          <w:szCs w:val="20"/>
        </w:rPr>
        <w:t>I.P. Servizi Commerciali, Servizi per la sanità e l’assistenza sociale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" w:hanging="2"/>
        <w:jc w:val="center"/>
        <w:rPr>
          <w:color w:val="000000"/>
        </w:rPr>
      </w:pPr>
      <w:r>
        <w:rPr>
          <w:i/>
          <w:color w:val="000000"/>
          <w:sz w:val="20"/>
          <w:szCs w:val="20"/>
        </w:rPr>
        <w:t>Industria e artigianato per il Made in Italy</w:t>
      </w: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hidden="0" allowOverlap="1">
            <wp:simplePos x="0" y="0"/>
            <wp:positionH relativeFrom="column">
              <wp:posOffset>166370</wp:posOffset>
            </wp:positionH>
            <wp:positionV relativeFrom="paragraph">
              <wp:posOffset>-31749</wp:posOffset>
            </wp:positionV>
            <wp:extent cx="585470" cy="585470"/>
            <wp:effectExtent l="0" t="0" r="0" b="0"/>
            <wp:wrapSquare wrapText="bothSides" distT="0" distB="0" distL="114935" distR="114935"/>
            <wp:docPr id="10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l="-103" t="-103" r="-102" b="-102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1312" behindDoc="0" locked="0" layoutInCell="1" hidden="0" allowOverlap="1">
            <wp:simplePos x="0" y="0"/>
            <wp:positionH relativeFrom="column">
              <wp:posOffset>5746750</wp:posOffset>
            </wp:positionH>
            <wp:positionV relativeFrom="paragraph">
              <wp:posOffset>17145</wp:posOffset>
            </wp:positionV>
            <wp:extent cx="567055" cy="553085"/>
            <wp:effectExtent l="0" t="0" r="0" b="0"/>
            <wp:wrapSquare wrapText="bothSides" distT="0" distB="0" distL="114935" distR="114935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l="-222" t="-227" r="-222" b="-226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553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89" w:hanging="2"/>
        <w:jc w:val="center"/>
        <w:rPr>
          <w:color w:val="000000"/>
        </w:rPr>
      </w:pPr>
      <w:r>
        <w:rPr>
          <w:i/>
          <w:color w:val="000000"/>
          <w:sz w:val="20"/>
          <w:szCs w:val="20"/>
        </w:rPr>
        <w:t>Corsi serali per studenti e adulti Servizi per la sanità e l’assistenza sociale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  <w:sz w:val="20"/>
          <w:szCs w:val="20"/>
        </w:rPr>
        <w:t>Piazza Bernardi, 2 - 37129 Verona - Tel. 0458003721- Fax 0454937531 -  C.F. 80017760234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  <w:sz w:val="20"/>
          <w:szCs w:val="20"/>
        </w:rPr>
        <w:t>Succursale: Via Selinunte, 68 -  Tel. 0454937530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" w:hanging="2"/>
        <w:jc w:val="center"/>
        <w:rPr>
          <w:color w:val="000000"/>
        </w:rPr>
      </w:pPr>
      <w:r>
        <w:rPr>
          <w:color w:val="0000FF"/>
          <w:sz w:val="20"/>
          <w:szCs w:val="20"/>
          <w:u w:val="single"/>
        </w:rPr>
        <w:t>VRIS009002@istruzione.it</w:t>
      </w:r>
      <w:r>
        <w:rPr>
          <w:color w:val="0000FF"/>
          <w:sz w:val="20"/>
          <w:szCs w:val="20"/>
        </w:rPr>
        <w:t xml:space="preserve"> -</w:t>
      </w:r>
      <w:hyperlink r:id="rId12">
        <w:r>
          <w:rPr>
            <w:color w:val="0000FF"/>
            <w:sz w:val="20"/>
            <w:szCs w:val="20"/>
            <w:u w:val="single"/>
          </w:rPr>
          <w:t xml:space="preserve"> www.sanmicheli.edu.it </w:t>
        </w:r>
      </w:hyperlink>
      <w:r>
        <w:rPr>
          <w:color w:val="0000FF"/>
          <w:sz w:val="20"/>
          <w:szCs w:val="20"/>
        </w:rPr>
        <w:t>-</w:t>
      </w:r>
      <w:r>
        <w:rPr>
          <w:color w:val="0000FF"/>
          <w:sz w:val="20"/>
          <w:szCs w:val="20"/>
          <w:u w:val="single"/>
        </w:rPr>
        <w:t>VRIS009002@pec.sanmicheli.it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DOMANDA DI ISCRIZIONE CORSO SERALE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DIPLOMA PROFESSIONALE PER I SERVIZI SOCIO-SANITARI 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Io sottoscritto/a __________________________________________________________________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>
        <w:rPr>
          <w:color w:val="000000"/>
        </w:rPr>
        <w:t xml:space="preserve">         </w:t>
      </w:r>
      <w:r>
        <w:rPr>
          <w:i/>
          <w:color w:val="000000"/>
        </w:rPr>
        <w:t>Cognome e nome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CHIEDO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l'iscrizione per l’a.s.</w:t>
      </w:r>
      <w:r>
        <w:t>______________________</w:t>
      </w:r>
      <w:r>
        <w:rPr>
          <w:color w:val="000000"/>
        </w:rPr>
        <w:t xml:space="preserve"> alla CLASSE ______________________________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(la classe verrà attribuita sulla base dei crediti presentati e accertabili)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 tal fine dichiaro che, in base alle norme sullo snellimento dell'attività amministrativa e consapevole delle responsabilità a cui vado incontro in caso di dichiarazione non corrispondente al vero,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16"/>
          <w:szCs w:val="16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sono nat_ il __________a _____________________________</w:t>
      </w:r>
      <w:r>
        <w:rPr>
          <w:color w:val="000000"/>
        </w:rPr>
        <w:t>___-______________ Sesso 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Codice fiscale (</w:t>
      </w:r>
      <w:r>
        <w:rPr>
          <w:i/>
          <w:color w:val="000000"/>
        </w:rPr>
        <w:t>obbligatorio</w:t>
      </w:r>
      <w:r>
        <w:rPr>
          <w:color w:val="000000"/>
        </w:rPr>
        <w:t>) |__||__||__||__||__||__||__||__||__||__||__||__||__||__||__||__|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cittadinanza________________________________________________________________________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sono residente a ____________________________________________________________________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in Via/P.zza _______________________________________________________________________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-telef. ___________________cell._______________________ e-mail.__________________</w:t>
      </w:r>
      <w:r>
        <w:rPr>
          <w:color w:val="000000"/>
        </w:rPr>
        <w:t>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i/>
          <w:color w:val="000000"/>
        </w:rPr>
        <w:t xml:space="preserve">           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i/>
          <w:color w:val="000000"/>
        </w:rPr>
        <w:t xml:space="preserve">  (Indicare solo se il domicilio è diverso dalla residenza)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sono domiciliato a ___________________________________ (Prov.______) C.A.P. 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in Via/Piazza ___________________________________________________________________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pe</w:t>
      </w:r>
      <w:r>
        <w:rPr>
          <w:b/>
          <w:i/>
          <w:color w:val="000000"/>
        </w:rPr>
        <w:t>r i minorenni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cognome nome del padre____________________________________________________________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nato a___________________________________ il ______________________________________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cognome nome della madre _________________________________________________________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nata a___________________________________ il ______________________________________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residenza del padre________________________________________________________________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residenza della madre______________________________________________________________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recapito telefonico dei genitori _______________mail____________________________________</w:t>
      </w:r>
    </w:p>
    <w:p w:rsidR="00061C00" w:rsidRDefault="00061C0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Curriculum scolastico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Dichiaro: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•di aver conseguito il Diploma di Scuola Media nel</w:t>
      </w:r>
      <w:r>
        <w:rPr>
          <w:color w:val="000000"/>
        </w:rPr>
        <w:t>l’anno scolastico________________ presso l’istituto _____________________di ______________________________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Nome e tipologia dell’ultima scuola frequentata_____________________________________________ (fino all’anno scolastico       /      ). 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•Di avere fre</w:t>
      </w:r>
      <w:r>
        <w:rPr>
          <w:color w:val="000000"/>
        </w:rPr>
        <w:t>quentato la Scuola Superiore: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1005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2101"/>
        <w:gridCol w:w="1956"/>
        <w:gridCol w:w="1330"/>
        <w:gridCol w:w="2855"/>
      </w:tblGrid>
      <w:tr w:rsidR="00061C0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B27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Anno scolastico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B27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Classe frequentata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B27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Scuola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B27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Provincia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B27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promosso/non promosso</w:t>
            </w:r>
          </w:p>
        </w:tc>
      </w:tr>
      <w:tr w:rsidR="00061C0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61C0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61C0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61C0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61C0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•Di aver conseguito il Diploma di Scuola Superiore nell’anno scolastico__________________ 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presso l’istituto/liceo ________________________________ di ______________________________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•Di aver sostenuto n.____esami presso l’Università degli studi di _____________________________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•Di aver conseguito la laurea triennale presso l’Università degli stu</w:t>
      </w:r>
      <w:r>
        <w:rPr>
          <w:color w:val="000000"/>
        </w:rPr>
        <w:t>di di 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nell’anno accademico___________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 aver conseguito la laurea specialistica presso l’Università degli studi di 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nell’anno accademico ___________.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(N.B. allegare alla presente copia in carta semplice dei diplomi</w:t>
      </w:r>
      <w:r>
        <w:rPr>
          <w:color w:val="000000"/>
        </w:rPr>
        <w:t xml:space="preserve"> e/o delle pagelle e/o degli esami svolti)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In possesso di promozione alla classe ………………….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Lingua straniera conosciuta o studiata: ____________________________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(mettere una croce sul livello posseduto)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livello di conoscenza dello scritto              BASE </w:t>
      </w:r>
      <w:r>
        <w:rPr>
          <w:color w:val="000000"/>
        </w:rPr>
        <w:t xml:space="preserve">  INTERMEDIO   AVANZATO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livello della comprensione scritta e orale   BASE   INTERMEDIO   AVANZATO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livello del parlato                                        BASE   INTERMEDIO   AVANZATO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Competenze informatiche (mettere una croce): 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Word    SI      NO          Excel    SI    NO                   Power Point     SI     NO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Conoscenza internet 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(uso mail, navigazione, acquisti on line)    SI    NO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Esperienze lavorative: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0"/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43"/>
        <w:gridCol w:w="1492"/>
        <w:gridCol w:w="3910"/>
        <w:gridCol w:w="3729"/>
      </w:tblGrid>
      <w:tr w:rsidR="00061C00">
        <w:trPr>
          <w:trHeight w:val="38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B27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anno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B27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durata in mesi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B27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lavoro ( mansioni)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B27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Presso la ditta</w:t>
            </w:r>
          </w:p>
        </w:tc>
      </w:tr>
      <w:tr w:rsidR="00061C00">
        <w:trPr>
          <w:trHeight w:val="45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61C00">
        <w:trPr>
          <w:trHeight w:val="45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61C00">
        <w:trPr>
          <w:trHeight w:val="45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61C00">
        <w:trPr>
          <w:trHeight w:val="45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61C00">
        <w:trPr>
          <w:trHeight w:val="45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Esperienze significative nell’acquisizione di competenze utili al riconoscimento di crediti: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1"/>
        <w:tblW w:w="99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03"/>
        <w:gridCol w:w="1696"/>
        <w:gridCol w:w="7410"/>
      </w:tblGrid>
      <w:tr w:rsidR="00061C00">
        <w:trPr>
          <w:trHeight w:val="45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B27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Anno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B27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Durata in mesi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B27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Cosa? dove?</w:t>
            </w:r>
          </w:p>
        </w:tc>
      </w:tr>
      <w:tr w:rsidR="00061C00">
        <w:trPr>
          <w:trHeight w:val="45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61C00">
        <w:trPr>
          <w:trHeight w:val="45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61C00">
        <w:trPr>
          <w:trHeight w:val="45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61C00">
        <w:trPr>
          <w:trHeight w:val="45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61C00">
        <w:trPr>
          <w:trHeight w:val="45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0" w:rsidRDefault="0006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Oppure indicazione sintetica di situazioni (es madrelingua, genitori madrelingua, stage, volontariato)</w:t>
      </w:r>
    </w:p>
    <w:p w:rsidR="00061C00" w:rsidRDefault="00B27A9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</w:t>
      </w:r>
      <w:r>
        <w:rPr>
          <w:b/>
          <w:color w:val="000000"/>
        </w:rPr>
        <w:t>____________________________________________________________________________________________________________</w:t>
      </w:r>
      <w:r>
        <w:rPr>
          <w:b/>
          <w:color w:val="000000"/>
        </w:rPr>
        <w:lastRenderedPageBreak/>
        <w:t>____________________________________________________________________________________________________________________________________________________</w:t>
      </w:r>
      <w:r>
        <w:rPr>
          <w:b/>
          <w:color w:val="000000"/>
        </w:rPr>
        <w:t>_________________________________________________________________________________________________________________</w:t>
      </w:r>
    </w:p>
    <w:p w:rsidR="00061C00" w:rsidRDefault="00061C0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PER I MINORENNI: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b/>
          <w:color w:val="000000"/>
        </w:rPr>
        <w:t>il genitore esercente la patria potestà dichiara che il proprio figlio non può frequentare il corso diurno perché: _____________________________________________________________________________________________________________________________________________</w:t>
      </w:r>
      <w:r>
        <w:rPr>
          <w:b/>
          <w:color w:val="000000"/>
        </w:rPr>
        <w:t>_________________________________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Il sottoscritto dichiara di essere consapevole che la scuola può utilizzare i dati contenuti nella presente autocertificazione esclusivamente nell’ambito e per i fini istituzionali propri della Pubblica Amministrazione (</w:t>
      </w:r>
      <w:r>
        <w:rPr>
          <w:color w:val="000000"/>
        </w:rPr>
        <w:t>Decreto Legislativo 30.06.2003, n. 196 e Regolamento Ministeriale 7.12.2006, n. 305)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Data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________________  </w:t>
      </w:r>
      <w:r>
        <w:rPr>
          <w:b/>
          <w:color w:val="000000"/>
          <w:sz w:val="28"/>
          <w:szCs w:val="28"/>
        </w:rPr>
        <w:t>FIRMA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 xml:space="preserve">di autocertificazione </w:t>
      </w:r>
      <w:r>
        <w:rPr>
          <w:color w:val="000000"/>
        </w:rPr>
        <w:t xml:space="preserve">  ______________________________________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i/>
          <w:color w:val="000000"/>
          <w:sz w:val="16"/>
          <w:szCs w:val="16"/>
        </w:rPr>
        <w:t xml:space="preserve">                          (Leggi 15/1968, 127/1997, 131/1998; DPR 445/2000)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>N.B. I dati rilasciati sono utilizzati dalla scuola nel rispetto delle norme sulla privacy, di cui al Regolamento definito con Decreto Ministeriale 7 dicembre 2006, n. 305.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61C00" w:rsidRDefault="00B27A95">
      <w:pPr>
        <w:ind w:left="1" w:hanging="3"/>
      </w:pPr>
      <w:r>
        <w:rPr>
          <w:rFonts w:ascii="Arial" w:eastAsia="Arial" w:hAnsi="Arial" w:cs="Arial"/>
          <w:i/>
          <w:sz w:val="30"/>
          <w:szCs w:val="30"/>
        </w:rPr>
        <w:t xml:space="preserve">* </w:t>
      </w:r>
      <w:r>
        <w:rPr>
          <w:rFonts w:ascii="Arial" w:eastAsia="Arial" w:hAnsi="Arial" w:cs="Arial"/>
          <w:i/>
          <w:sz w:val="18"/>
          <w:szCs w:val="18"/>
        </w:rPr>
        <w:t xml:space="preserve">Il corso serale è rivolto: </w:t>
      </w:r>
    </w:p>
    <w:p w:rsidR="00061C00" w:rsidRDefault="00B27A95">
      <w:pPr>
        <w:numPr>
          <w:ilvl w:val="0"/>
          <w:numId w:val="1"/>
        </w:numPr>
        <w:spacing w:after="11"/>
        <w:ind w:left="0" w:hanging="2"/>
      </w:pPr>
      <w:r>
        <w:rPr>
          <w:rFonts w:ascii="Arial" w:eastAsia="Arial" w:hAnsi="Arial" w:cs="Arial"/>
          <w:i/>
          <w:sz w:val="18"/>
          <w:szCs w:val="18"/>
        </w:rPr>
        <w:t xml:space="preserve">agli adulti, anche stranieri, che siano in possesso del titolo di studio conclusivo del primo ciclo di istruzione; </w:t>
      </w:r>
    </w:p>
    <w:p w:rsidR="00061C00" w:rsidRDefault="00B27A95">
      <w:pPr>
        <w:numPr>
          <w:ilvl w:val="0"/>
          <w:numId w:val="1"/>
        </w:numPr>
        <w:ind w:left="0" w:hanging="2"/>
        <w:jc w:val="both"/>
      </w:pPr>
      <w:r>
        <w:rPr>
          <w:rFonts w:ascii="Arial" w:eastAsia="Arial" w:hAnsi="Arial" w:cs="Arial"/>
          <w:i/>
          <w:sz w:val="18"/>
          <w:szCs w:val="18"/>
        </w:rPr>
        <w:t>a coloro che abbiano compiuto il sedicesimo anno di età e che, già in possesso del titolo di studio conclusivo del primo ciclo di istruzione</w:t>
      </w:r>
      <w:r>
        <w:rPr>
          <w:rFonts w:ascii="Arial" w:eastAsia="Arial" w:hAnsi="Arial" w:cs="Arial"/>
          <w:i/>
          <w:sz w:val="18"/>
          <w:szCs w:val="18"/>
        </w:rPr>
        <w:t xml:space="preserve">, dimostrino di non poter frequentare il corso diurno. 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Per regolarizzare l’iscrizione, dopo la comunicazione dell’avvio del corso e della classe assegnata, è necessario fornire i seguenti documenti: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061C00" w:rsidRDefault="00B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sz w:val="20"/>
          <w:szCs w:val="20"/>
        </w:rPr>
        <w:t>titolo di studio (diploma di Stato di secondaria di primo grado- terza media)</w:t>
      </w:r>
    </w:p>
    <w:p w:rsidR="00061C00" w:rsidRDefault="00B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pagelle di anni scolastici frequentati </w:t>
      </w:r>
    </w:p>
    <w:p w:rsidR="00061C00" w:rsidRDefault="00B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sz w:val="20"/>
          <w:szCs w:val="20"/>
        </w:rPr>
        <w:t>fotocopia permesso di soggiorno valido per gli stranieri</w:t>
      </w:r>
    </w:p>
    <w:p w:rsidR="00061C00" w:rsidRDefault="00B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sz w:val="20"/>
          <w:szCs w:val="20"/>
        </w:rPr>
        <w:t>fotocopia codice fiscale</w:t>
      </w:r>
    </w:p>
    <w:p w:rsidR="00061C00" w:rsidRDefault="00B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sz w:val="20"/>
          <w:szCs w:val="20"/>
        </w:rPr>
        <w:t>fotocopia documento di identità valido</w:t>
      </w:r>
    </w:p>
    <w:p w:rsidR="00061C00" w:rsidRDefault="00B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attestazione del versamento di 120</w:t>
      </w:r>
      <w:r>
        <w:rPr>
          <w:color w:val="000000"/>
          <w:sz w:val="20"/>
          <w:szCs w:val="20"/>
        </w:rPr>
        <w:t xml:space="preserve"> euro  da effettuarsi esclusivamente attraverso il servizio PAGO IN RETE (NON SUL CONTO CORRENTE BANCARIO), secondo le istruzioni riportate di seguito. 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Istruzioni pagamento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RIDUZIONI/ESONERI 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∙</w:t>
      </w:r>
      <w:r>
        <w:rPr>
          <w:color w:val="000000"/>
          <w:sz w:val="20"/>
          <w:szCs w:val="20"/>
        </w:rPr>
        <w:t xml:space="preserve"> per ciascun fratello oltre il primo </w:t>
      </w:r>
      <w:r>
        <w:rPr>
          <w:rFonts w:ascii="Symbol" w:eastAsia="Symbol" w:hAnsi="Symbol" w:cs="Symbol"/>
          <w:color w:val="000000"/>
          <w:sz w:val="20"/>
          <w:szCs w:val="20"/>
        </w:rPr>
        <w:t>◊</w:t>
      </w:r>
      <w:r>
        <w:rPr>
          <w:color w:val="000000"/>
          <w:sz w:val="20"/>
          <w:szCs w:val="20"/>
        </w:rPr>
        <w:t xml:space="preserve"> € 80,00 contributo speciale e volontario: € 60,00 contributo speciale per laboratorio + € 20,00 volontari per ampliamento offerta formativa;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∙</w:t>
      </w:r>
      <w:r>
        <w:rPr>
          <w:color w:val="000000"/>
          <w:sz w:val="20"/>
          <w:szCs w:val="20"/>
        </w:rPr>
        <w:t xml:space="preserve"> sotto i 12.000 euro di ISEE </w:t>
      </w:r>
      <w:r>
        <w:rPr>
          <w:rFonts w:ascii="Symbol" w:eastAsia="Symbol" w:hAnsi="Symbol" w:cs="Symbol"/>
          <w:color w:val="000000"/>
          <w:sz w:val="20"/>
          <w:szCs w:val="20"/>
        </w:rPr>
        <w:t>◊</w:t>
      </w:r>
      <w:r>
        <w:rPr>
          <w:color w:val="000000"/>
          <w:sz w:val="20"/>
          <w:szCs w:val="20"/>
        </w:rPr>
        <w:t xml:space="preserve"> € 60,00 contributo speciale e volontario: €</w:t>
      </w:r>
      <w:r>
        <w:rPr>
          <w:color w:val="000000"/>
          <w:sz w:val="20"/>
          <w:szCs w:val="20"/>
        </w:rPr>
        <w:t xml:space="preserve"> 40,00 contributo speciale per laboratorio + € 20,00 volontari per ampliamento offerta formativa;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∙</w:t>
      </w:r>
      <w:r>
        <w:rPr>
          <w:color w:val="000000"/>
          <w:sz w:val="20"/>
          <w:szCs w:val="20"/>
        </w:rPr>
        <w:t xml:space="preserve"> sotto i 6.000 euro di ISEE </w:t>
      </w:r>
      <w:r>
        <w:rPr>
          <w:rFonts w:ascii="Symbol" w:eastAsia="Symbol" w:hAnsi="Symbol" w:cs="Symbol"/>
          <w:color w:val="000000"/>
          <w:sz w:val="20"/>
          <w:szCs w:val="20"/>
        </w:rPr>
        <w:t>◊</w:t>
      </w:r>
      <w:r>
        <w:rPr>
          <w:color w:val="000000"/>
          <w:sz w:val="20"/>
          <w:szCs w:val="20"/>
        </w:rPr>
        <w:t xml:space="preserve"> € 40,00 contributo speciale e volontario: € 20,00 contributo speciale per laboratorio + € 20,00 volontari per ampliamento offe</w:t>
      </w:r>
      <w:r>
        <w:rPr>
          <w:color w:val="000000"/>
          <w:sz w:val="20"/>
          <w:szCs w:val="20"/>
        </w:rPr>
        <w:t xml:space="preserve">rta formativa; 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∙</w:t>
      </w:r>
      <w:r>
        <w:rPr>
          <w:color w:val="000000"/>
          <w:sz w:val="20"/>
          <w:szCs w:val="20"/>
        </w:rPr>
        <w:t xml:space="preserve"> per alunni con certificazione disabilità (L. 104/92) </w:t>
      </w:r>
      <w:r>
        <w:rPr>
          <w:rFonts w:ascii="Symbol" w:eastAsia="Symbol" w:hAnsi="Symbol" w:cs="Symbol"/>
          <w:color w:val="000000"/>
          <w:sz w:val="20"/>
          <w:szCs w:val="20"/>
        </w:rPr>
        <w:t>◊</w:t>
      </w:r>
      <w:r>
        <w:rPr>
          <w:color w:val="000000"/>
          <w:sz w:val="20"/>
          <w:szCs w:val="20"/>
        </w:rPr>
        <w:t xml:space="preserve"> esonero totale. PER TUTTE LE CLASSI 2^ - 3^ - 4^ - 5^ (a.s. 2022-23) 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Si accede al servizio “PagoInRete”</w:t>
      </w:r>
      <w:r>
        <w:rPr>
          <w:color w:val="000000"/>
          <w:sz w:val="20"/>
          <w:szCs w:val="20"/>
        </w:rPr>
        <w:t xml:space="preserve"> digitando il seguente indirizzo: </w:t>
      </w:r>
      <w:r>
        <w:rPr>
          <w:color w:val="000000"/>
          <w:sz w:val="20"/>
          <w:szCs w:val="20"/>
          <w:u w:val="single"/>
        </w:rPr>
        <w:t>http://www.pagoinrete.istruzione.it</w:t>
      </w:r>
      <w:r>
        <w:rPr>
          <w:color w:val="000000"/>
          <w:sz w:val="20"/>
          <w:szCs w:val="20"/>
        </w:rPr>
        <w:t xml:space="preserve"> L’accesso</w:t>
      </w:r>
      <w:r>
        <w:rPr>
          <w:color w:val="000000"/>
          <w:sz w:val="20"/>
          <w:szCs w:val="20"/>
        </w:rPr>
        <w:t xml:space="preserve"> al sistema Pago in Rete è riservato agli utenti registrati: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• Se hai un’identità digitale SPID (Sistema Pubblico di Identità Digitale) puoi accedere con le credenziali SPID del gestore che ti ha rilasciato l'identità (selezionando “Entra con SPID”)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• Se</w:t>
      </w:r>
      <w:r>
        <w:rPr>
          <w:color w:val="000000"/>
          <w:sz w:val="20"/>
          <w:szCs w:val="20"/>
        </w:rPr>
        <w:t xml:space="preserve"> sei un genitore che ha presentato una domanda d’iscrizione on-line puoi accedere con le stesse credenziali utilizzate per l’iscrizione di tuo figlio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• Se non si dispone di nessuna delle due modalità di accesso suddette occorre procedere ad una nuova regi</w:t>
      </w:r>
      <w:r>
        <w:rPr>
          <w:color w:val="000000"/>
          <w:sz w:val="20"/>
          <w:szCs w:val="20"/>
        </w:rPr>
        <w:t>strazione (seguire le istruzioni per completare la procedura di registrazione) Come pagare? Una volta entrati nel sistema con le proprie credenziali per effettuare un pagamento on line l’utente deve: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∙</w:t>
      </w:r>
      <w:r>
        <w:rPr>
          <w:color w:val="000000"/>
          <w:sz w:val="20"/>
          <w:szCs w:val="20"/>
        </w:rPr>
        <w:t xml:space="preserve"> Scegliere opzione “VAI A PAGO IN RETE SCUOLE” 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∙</w:t>
      </w:r>
      <w:r>
        <w:rPr>
          <w:color w:val="000000"/>
          <w:sz w:val="20"/>
          <w:szCs w:val="20"/>
        </w:rPr>
        <w:t xml:space="preserve"> Clicc</w:t>
      </w:r>
      <w:r>
        <w:rPr>
          <w:color w:val="000000"/>
          <w:sz w:val="20"/>
          <w:szCs w:val="20"/>
        </w:rPr>
        <w:t>are la voce “VERSAMENTI VOLONTARI” dal menù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∙</w:t>
      </w:r>
      <w:r>
        <w:rPr>
          <w:color w:val="000000"/>
          <w:sz w:val="20"/>
          <w:szCs w:val="20"/>
        </w:rPr>
        <w:t xml:space="preserve"> Effettuare la ricerca dell’Istituto attraverso una delle 2 seguenti opzioni: o Scuola sul territorio (Regione: Veneto – Provincia: Verona – Comune: Verona – Denominazione Scuola: IS M.SANMICHELI) o Codice mecc</w:t>
      </w:r>
      <w:r>
        <w:rPr>
          <w:color w:val="000000"/>
          <w:sz w:val="20"/>
          <w:szCs w:val="20"/>
        </w:rPr>
        <w:t xml:space="preserve">anografico: VRIS009002 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∙</w:t>
      </w:r>
      <w:r>
        <w:rPr>
          <w:color w:val="000000"/>
          <w:sz w:val="20"/>
          <w:szCs w:val="20"/>
        </w:rPr>
        <w:t xml:space="preserve"> Selezionare il seguente avviso telematico, disponibile a partire dal 10/01/2022, da porre in un carrello dei pagamenti: CONTRIBUTO SPECIALE E LIBERALE – ISCRIZIONE CLASSI II-III-IV-V a.s. 2022/23 </w:t>
      </w:r>
    </w:p>
    <w:p w:rsidR="00061C00" w:rsidRDefault="00B27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∙</w:t>
      </w:r>
      <w:r>
        <w:rPr>
          <w:color w:val="000000"/>
          <w:sz w:val="20"/>
          <w:szCs w:val="20"/>
        </w:rPr>
        <w:t xml:space="preserve"> Inserire i DATI dell’ALUNNO richiesti e scegliere tra diversi i metodi di pagamento proposti, seguendo le indicazioni. </w:t>
      </w:r>
      <w:r>
        <w:rPr>
          <w:b/>
          <w:color w:val="000000"/>
          <w:sz w:val="20"/>
          <w:szCs w:val="20"/>
        </w:rPr>
        <w:t>N.B.: in caso di impossibilità di effettuare il versamento online</w:t>
      </w:r>
      <w:r>
        <w:rPr>
          <w:color w:val="000000"/>
          <w:sz w:val="20"/>
          <w:szCs w:val="20"/>
        </w:rPr>
        <w:t>, è possibile recarsi presso l’Ufficio didattica (nei giorni e negli or</w:t>
      </w:r>
      <w:r>
        <w:rPr>
          <w:color w:val="000000"/>
          <w:sz w:val="20"/>
          <w:szCs w:val="20"/>
        </w:rPr>
        <w:t>ari sopra riportati) per richiedere la stampa dell’evento di pagamento con il quale sarà possibile pagare, con carte o conto corrente, in tutti gli Uffici Postali, in Banca, in Ricevitoria, dal Tabaccaio, al Bancomat o al Supermercato. *PagoInRete non arch</w:t>
      </w:r>
      <w:r>
        <w:rPr>
          <w:color w:val="000000"/>
          <w:sz w:val="20"/>
          <w:szCs w:val="20"/>
        </w:rPr>
        <w:t>ivia alcun dato relativo alla carta di credito o al conto corrente dell’utente</w:t>
      </w:r>
    </w:p>
    <w:p w:rsidR="00061C00" w:rsidRDefault="00061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061C00">
      <w:footerReference w:type="default" r:id="rId13"/>
      <w:pgSz w:w="11906" w:h="16838"/>
      <w:pgMar w:top="567" w:right="720" w:bottom="567" w:left="720" w:header="51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95" w:rsidRDefault="00B27A95">
      <w:pPr>
        <w:spacing w:line="240" w:lineRule="auto"/>
        <w:ind w:left="0" w:hanging="2"/>
      </w:pPr>
      <w:r>
        <w:separator/>
      </w:r>
    </w:p>
  </w:endnote>
  <w:endnote w:type="continuationSeparator" w:id="0">
    <w:p w:rsidR="00B27A95" w:rsidRDefault="00B27A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00" w:rsidRDefault="00B27A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526AF">
      <w:rPr>
        <w:color w:val="000000"/>
      </w:rPr>
      <w:fldChar w:fldCharType="separate"/>
    </w:r>
    <w:r w:rsidR="006526AF">
      <w:rPr>
        <w:noProof/>
        <w:color w:val="000000"/>
      </w:rPr>
      <w:t>3</w:t>
    </w:r>
    <w:r>
      <w:rPr>
        <w:color w:val="000000"/>
      </w:rPr>
      <w:fldChar w:fldCharType="end"/>
    </w:r>
  </w:p>
  <w:p w:rsidR="00061C00" w:rsidRDefault="00B27A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335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95" w:rsidRDefault="00B27A95">
      <w:pPr>
        <w:spacing w:line="240" w:lineRule="auto"/>
        <w:ind w:left="0" w:hanging="2"/>
      </w:pPr>
      <w:r>
        <w:separator/>
      </w:r>
    </w:p>
  </w:footnote>
  <w:footnote w:type="continuationSeparator" w:id="0">
    <w:p w:rsidR="00B27A95" w:rsidRDefault="00B27A9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D2998"/>
    <w:multiLevelType w:val="multilevel"/>
    <w:tmpl w:val="DA186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C42663"/>
    <w:multiLevelType w:val="multilevel"/>
    <w:tmpl w:val="9C982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00"/>
    <w:rsid w:val="00061C00"/>
    <w:rsid w:val="006526AF"/>
    <w:rsid w:val="00B2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75C19-0BAB-4F90-9A7B-901EBEB4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eastAsia="Times New Roman" w:hAnsi="Wingding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jc w:val="center"/>
    </w:pPr>
    <w:rPr>
      <w:b/>
      <w:szCs w:val="20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PMingLiU" w:hAnsi="Calibri" w:cs="Calibri"/>
      <w:color w:val="000000"/>
      <w:position w:val="-1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nmicheli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Mdj1cpn280uBZ/RjLyTw9WJbrw==">AMUW2mXy53OIBT7HQGYA5gWkvOIepzf212TLNgUfm9Wy9M1tg/jBKiymeq1UM7QuQdwqG2/VAtWpDZn3hg5ZcfCDc9Qf7IMQ19iw0cdUc9Lapv8gaG5sy2E=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Pizzolla</dc:creator>
  <cp:lastModifiedBy>Fraccaro Emanuele</cp:lastModifiedBy>
  <cp:revision>2</cp:revision>
  <dcterms:created xsi:type="dcterms:W3CDTF">2022-01-22T08:54:00Z</dcterms:created>
  <dcterms:modified xsi:type="dcterms:W3CDTF">2022-01-22T08:54:00Z</dcterms:modified>
</cp:coreProperties>
</file>